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80" w:type="dxa"/>
        <w:tblInd w:w="108" w:type="dxa"/>
        <w:tblLayout w:type="fixed"/>
        <w:tblLook w:val="0000" w:firstRow="0" w:lastRow="0" w:firstColumn="0" w:lastColumn="0" w:noHBand="0" w:noVBand="0"/>
      </w:tblPr>
      <w:tblGrid>
        <w:gridCol w:w="9780"/>
      </w:tblGrid>
      <w:tr w:rsidR="00CF59EA" w:rsidTr="00CF59EA">
        <w:trPr>
          <w:trHeight w:val="1162"/>
        </w:trPr>
        <w:tc>
          <w:tcPr>
            <w:tcW w:w="9780" w:type="dxa"/>
            <w:shd w:val="clear" w:color="auto" w:fill="auto"/>
          </w:tcPr>
          <w:tbl>
            <w:tblPr>
              <w:tblW w:w="9780" w:type="dxa"/>
              <w:tblInd w:w="109" w:type="dxa"/>
              <w:tblLayout w:type="fixed"/>
              <w:tblLook w:val="0000" w:firstRow="0" w:lastRow="0" w:firstColumn="0" w:lastColumn="0" w:noHBand="0" w:noVBand="0"/>
            </w:tblPr>
            <w:tblGrid>
              <w:gridCol w:w="9780"/>
            </w:tblGrid>
            <w:tr w:rsidR="00CF59EA" w:rsidRPr="00DA5207" w:rsidTr="00CF59EA">
              <w:trPr>
                <w:trHeight w:val="140"/>
              </w:trPr>
              <w:tc>
                <w:tcPr>
                  <w:tcW w:w="9780" w:type="dxa"/>
                  <w:shd w:val="clear" w:color="auto" w:fill="auto"/>
                </w:tcPr>
                <w:p w:rsidR="00CF59EA" w:rsidRPr="00DA5207" w:rsidRDefault="003F4C1E" w:rsidP="003F4C1E">
                  <w:pPr>
                    <w:pStyle w:val="1f0"/>
                    <w:ind w:firstLine="6302"/>
                    <w:jc w:val="center"/>
                    <w:rPr>
                      <w:rFonts w:ascii="Times New Roman" w:hAnsi="Times New Roman"/>
                      <w:lang w:eastAsia="zh-CN"/>
                    </w:rPr>
                  </w:pPr>
                  <w:r>
                    <w:rPr>
                      <w:rFonts w:ascii="Times New Roman" w:hAnsi="Times New Roman"/>
                      <w:lang w:eastAsia="zh-CN"/>
                    </w:rPr>
                    <w:t xml:space="preserve">                     </w:t>
                  </w:r>
                  <w:r w:rsidR="00CF59EA" w:rsidRPr="00DA5207">
                    <w:rPr>
                      <w:rFonts w:ascii="Times New Roman" w:hAnsi="Times New Roman"/>
                      <w:lang w:eastAsia="zh-CN"/>
                    </w:rPr>
                    <w:t>УТВЕРЖДАЮ:</w:t>
                  </w:r>
                </w:p>
              </w:tc>
            </w:tr>
            <w:tr w:rsidR="00CF59EA" w:rsidRPr="00DA5207" w:rsidTr="00CF59EA">
              <w:trPr>
                <w:trHeight w:val="508"/>
              </w:trPr>
              <w:tc>
                <w:tcPr>
                  <w:tcW w:w="9780" w:type="dxa"/>
                  <w:shd w:val="clear" w:color="auto" w:fill="auto"/>
                </w:tcPr>
                <w:p w:rsidR="00CF59EA" w:rsidRPr="00DA5207" w:rsidRDefault="00CF59EA" w:rsidP="00CF59EA">
                  <w:pPr>
                    <w:pStyle w:val="1f0"/>
                    <w:ind w:firstLine="6302"/>
                    <w:rPr>
                      <w:rFonts w:ascii="Times New Roman" w:hAnsi="Times New Roman"/>
                      <w:sz w:val="8"/>
                      <w:szCs w:val="8"/>
                      <w:lang w:eastAsia="zh-CN"/>
                    </w:rPr>
                  </w:pPr>
                </w:p>
                <w:p w:rsidR="00CF59EA" w:rsidRPr="00DA5207" w:rsidRDefault="00CF59EA" w:rsidP="00CF59EA">
                  <w:pPr>
                    <w:pStyle w:val="1f0"/>
                    <w:rPr>
                      <w:rFonts w:ascii="Times New Roman" w:hAnsi="Times New Roman"/>
                    </w:rPr>
                  </w:pPr>
                  <w:r w:rsidRPr="00DA5207">
                    <w:rPr>
                      <w:rFonts w:ascii="Times New Roman" w:hAnsi="Times New Roman"/>
                    </w:rPr>
                    <w:t xml:space="preserve">                                                                                                          </w:t>
                  </w:r>
                  <w:r w:rsidR="003F4C1E">
                    <w:rPr>
                      <w:rFonts w:ascii="Times New Roman" w:hAnsi="Times New Roman"/>
                    </w:rPr>
                    <w:t xml:space="preserve">        </w:t>
                  </w:r>
                  <w:r w:rsidR="009A2F3D">
                    <w:rPr>
                      <w:rFonts w:ascii="Times New Roman" w:hAnsi="Times New Roman"/>
                    </w:rPr>
                    <w:t>Д</w:t>
                  </w:r>
                  <w:r w:rsidR="00F73EC3">
                    <w:rPr>
                      <w:rFonts w:ascii="Times New Roman" w:hAnsi="Times New Roman"/>
                    </w:rPr>
                    <w:t xml:space="preserve">иректор филиала </w:t>
                  </w:r>
                  <w:r w:rsidRPr="00DA5207">
                    <w:rPr>
                      <w:rFonts w:ascii="Times New Roman" w:hAnsi="Times New Roman"/>
                    </w:rPr>
                    <w:t>АО «ИЭСК»</w:t>
                  </w:r>
                </w:p>
                <w:p w:rsidR="00CF59EA" w:rsidRPr="00DA5207" w:rsidRDefault="00CF59EA" w:rsidP="00CF59EA">
                  <w:pPr>
                    <w:pStyle w:val="1f0"/>
                    <w:ind w:firstLine="6302"/>
                    <w:rPr>
                      <w:rFonts w:ascii="Times New Roman" w:hAnsi="Times New Roman"/>
                    </w:rPr>
                  </w:pPr>
                  <w:r w:rsidRPr="00DA5207">
                    <w:rPr>
                      <w:rFonts w:ascii="Times New Roman" w:hAnsi="Times New Roman"/>
                    </w:rPr>
                    <w:t>«Западные электрические сети»</w:t>
                  </w:r>
                </w:p>
                <w:p w:rsidR="00CF59EA" w:rsidRPr="00DA5207" w:rsidRDefault="00CF59EA" w:rsidP="00CF59EA">
                  <w:pPr>
                    <w:pStyle w:val="1f0"/>
                    <w:ind w:firstLine="6302"/>
                    <w:rPr>
                      <w:rFonts w:ascii="Times New Roman" w:hAnsi="Times New Roman"/>
                    </w:rPr>
                  </w:pPr>
                </w:p>
                <w:p w:rsidR="00CF59EA" w:rsidRPr="00DA5207" w:rsidRDefault="00CF59EA" w:rsidP="00CF59EA">
                  <w:pPr>
                    <w:pStyle w:val="1f0"/>
                    <w:rPr>
                      <w:rFonts w:ascii="Times New Roman" w:hAnsi="Times New Roman"/>
                    </w:rPr>
                  </w:pPr>
                  <w:r w:rsidRPr="00DA5207">
                    <w:rPr>
                      <w:rFonts w:ascii="Times New Roman" w:hAnsi="Times New Roman"/>
                    </w:rPr>
                    <w:t xml:space="preserve">                                                                                                                ________________</w:t>
                  </w:r>
                  <w:r w:rsidR="00CF6969">
                    <w:rPr>
                      <w:rFonts w:ascii="Times New Roman" w:hAnsi="Times New Roman"/>
                    </w:rPr>
                    <w:t>А.Е. Утюмов</w:t>
                  </w:r>
                </w:p>
                <w:p w:rsidR="00CF59EA" w:rsidRPr="00DA5207" w:rsidRDefault="00CF59EA" w:rsidP="00CF59EA">
                  <w:pPr>
                    <w:pStyle w:val="1f0"/>
                    <w:ind w:firstLine="6302"/>
                    <w:rPr>
                      <w:rFonts w:ascii="Times New Roman" w:hAnsi="Times New Roman"/>
                    </w:rPr>
                  </w:pPr>
                </w:p>
                <w:p w:rsidR="00CF59EA" w:rsidRPr="00DA5207" w:rsidRDefault="00CF59EA" w:rsidP="00CF59EA">
                  <w:pPr>
                    <w:pStyle w:val="1f0"/>
                    <w:ind w:firstLine="6302"/>
                    <w:rPr>
                      <w:rFonts w:ascii="Times New Roman" w:hAnsi="Times New Roman"/>
                    </w:rPr>
                  </w:pPr>
                  <w:r w:rsidRPr="00DA5207">
                    <w:rPr>
                      <w:rFonts w:ascii="Times New Roman" w:hAnsi="Times New Roman"/>
                    </w:rPr>
                    <w:t xml:space="preserve">            «___» ___________202</w:t>
                  </w:r>
                  <w:r w:rsidR="00F73EC3">
                    <w:rPr>
                      <w:rFonts w:ascii="Times New Roman" w:hAnsi="Times New Roman"/>
                      <w:lang w:val="en-US"/>
                    </w:rPr>
                    <w:t>4</w:t>
                  </w:r>
                  <w:r w:rsidRPr="00DA5207">
                    <w:rPr>
                      <w:rFonts w:ascii="Times New Roman" w:hAnsi="Times New Roman"/>
                    </w:rPr>
                    <w:t xml:space="preserve"> г.</w:t>
                  </w:r>
                </w:p>
                <w:p w:rsidR="00CF59EA" w:rsidRPr="00DA5207" w:rsidRDefault="00CF59EA" w:rsidP="00CF59EA">
                  <w:pPr>
                    <w:pStyle w:val="1f0"/>
                    <w:ind w:firstLine="6302"/>
                    <w:rPr>
                      <w:rFonts w:ascii="Times New Roman" w:hAnsi="Times New Roman"/>
                      <w:lang w:eastAsia="zh-CN"/>
                    </w:rPr>
                  </w:pPr>
                </w:p>
              </w:tc>
            </w:tr>
          </w:tbl>
          <w:p w:rsidR="00CF59EA" w:rsidRDefault="00CF59EA" w:rsidP="00CF59EA"/>
        </w:tc>
      </w:tr>
      <w:tr w:rsidR="00CF59EA" w:rsidTr="00CF59EA">
        <w:trPr>
          <w:trHeight w:val="508"/>
        </w:trPr>
        <w:tc>
          <w:tcPr>
            <w:tcW w:w="9780" w:type="dxa"/>
            <w:shd w:val="clear" w:color="auto" w:fill="auto"/>
          </w:tcPr>
          <w:p w:rsidR="00CF59EA" w:rsidRDefault="00CF59EA" w:rsidP="00CF59EA"/>
        </w:tc>
      </w:tr>
    </w:tbl>
    <w:p w:rsidR="009862A0" w:rsidRPr="001410E0" w:rsidRDefault="009862A0" w:rsidP="00CF59EA">
      <w:pPr>
        <w:rPr>
          <w:sz w:val="22"/>
          <w:szCs w:val="22"/>
        </w:rPr>
      </w:pPr>
    </w:p>
    <w:p w:rsidR="009862A0" w:rsidRPr="001410E0" w:rsidRDefault="009862A0" w:rsidP="009862A0">
      <w:pPr>
        <w:jc w:val="right"/>
        <w:rPr>
          <w:b/>
          <w:sz w:val="22"/>
          <w:szCs w:val="22"/>
        </w:rPr>
      </w:pPr>
    </w:p>
    <w:p w:rsidR="009862A0" w:rsidRPr="001410E0" w:rsidRDefault="009862A0" w:rsidP="009862A0">
      <w:pPr>
        <w:rPr>
          <w:b/>
          <w:sz w:val="22"/>
          <w:szCs w:val="22"/>
        </w:rPr>
      </w:pPr>
    </w:p>
    <w:p w:rsidR="009862A0" w:rsidRPr="001410E0" w:rsidRDefault="009862A0" w:rsidP="009862A0">
      <w:pPr>
        <w:rPr>
          <w:b/>
          <w:sz w:val="22"/>
          <w:szCs w:val="22"/>
        </w:rPr>
      </w:pPr>
    </w:p>
    <w:p w:rsidR="009862A0" w:rsidRPr="001410E0" w:rsidRDefault="009862A0" w:rsidP="009862A0">
      <w:pPr>
        <w:rPr>
          <w:b/>
          <w:sz w:val="22"/>
          <w:szCs w:val="22"/>
        </w:rPr>
      </w:pPr>
    </w:p>
    <w:p w:rsidR="009862A0" w:rsidRPr="001410E0" w:rsidRDefault="009862A0" w:rsidP="009862A0">
      <w:pPr>
        <w:rPr>
          <w:b/>
          <w:sz w:val="22"/>
          <w:szCs w:val="22"/>
        </w:rPr>
      </w:pPr>
    </w:p>
    <w:p w:rsidR="009862A0" w:rsidRPr="001410E0" w:rsidRDefault="009862A0" w:rsidP="009862A0">
      <w:pPr>
        <w:rPr>
          <w:b/>
          <w:sz w:val="22"/>
          <w:szCs w:val="22"/>
        </w:rPr>
      </w:pPr>
    </w:p>
    <w:p w:rsidR="009862A0" w:rsidRPr="001410E0" w:rsidRDefault="009862A0" w:rsidP="009862A0">
      <w:pPr>
        <w:rPr>
          <w:b/>
          <w:sz w:val="22"/>
          <w:szCs w:val="22"/>
        </w:rPr>
      </w:pPr>
    </w:p>
    <w:p w:rsidR="009862A0" w:rsidRPr="001410E0" w:rsidRDefault="009862A0" w:rsidP="009862A0">
      <w:pPr>
        <w:rPr>
          <w:b/>
          <w:sz w:val="22"/>
          <w:szCs w:val="22"/>
        </w:rPr>
      </w:pPr>
    </w:p>
    <w:p w:rsidR="009862A0" w:rsidRPr="001410E0" w:rsidRDefault="009862A0" w:rsidP="009862A0">
      <w:pPr>
        <w:rPr>
          <w:sz w:val="22"/>
          <w:szCs w:val="22"/>
        </w:rPr>
      </w:pPr>
    </w:p>
    <w:p w:rsidR="009862A0" w:rsidRPr="00BE2285" w:rsidRDefault="004402B5" w:rsidP="009862A0">
      <w:pPr>
        <w:widowControl w:val="0"/>
        <w:jc w:val="center"/>
        <w:outlineLvl w:val="0"/>
        <w:rPr>
          <w:b/>
          <w:sz w:val="24"/>
          <w:szCs w:val="24"/>
        </w:rPr>
      </w:pPr>
      <w:bookmarkStart w:id="0" w:name="_Toc532551150"/>
      <w:bookmarkStart w:id="1" w:name="_Toc536628100"/>
      <w:r w:rsidRPr="00BE2285">
        <w:rPr>
          <w:b/>
          <w:sz w:val="24"/>
          <w:szCs w:val="24"/>
        </w:rPr>
        <w:t>ДОКУМЕНТАЦИЯ ПО ЗАПРОСУ ПРЕДЛОЖЕНИЙ</w:t>
      </w:r>
      <w:bookmarkEnd w:id="0"/>
      <w:bookmarkEnd w:id="1"/>
    </w:p>
    <w:p w:rsidR="009862A0" w:rsidRPr="001410E0" w:rsidRDefault="009862A0" w:rsidP="009862A0">
      <w:pPr>
        <w:contextualSpacing/>
        <w:jc w:val="center"/>
        <w:rPr>
          <w:sz w:val="22"/>
          <w:szCs w:val="22"/>
        </w:rPr>
      </w:pPr>
    </w:p>
    <w:p w:rsidR="00A8342E" w:rsidRPr="00616D87" w:rsidRDefault="00616D87" w:rsidP="00A8342E">
      <w:pPr>
        <w:pStyle w:val="af4"/>
        <w:ind w:right="140"/>
        <w:jc w:val="center"/>
        <w:rPr>
          <w:b/>
          <w:i/>
        </w:rPr>
      </w:pPr>
      <w:r w:rsidRPr="00616D87">
        <w:rPr>
          <w:b/>
          <w:i/>
          <w:sz w:val="22"/>
          <w:szCs w:val="22"/>
          <w:lang w:eastAsia="en-US"/>
        </w:rPr>
        <w:t xml:space="preserve">на право заключения договора на оказание услуг по </w:t>
      </w:r>
      <w:r w:rsidRPr="00616D87">
        <w:rPr>
          <w:b/>
          <w:i/>
          <w:sz w:val="22"/>
          <w:szCs w:val="22"/>
        </w:rPr>
        <w:t xml:space="preserve"> техническому обслуживанию устройств РЗА и ПА присоединений 220- 500 кВ на ПС 500 кВ Озерная</w:t>
      </w:r>
    </w:p>
    <w:p w:rsidR="009862A0" w:rsidRPr="001410E0" w:rsidRDefault="009862A0" w:rsidP="009862A0">
      <w:pPr>
        <w:widowControl w:val="0"/>
        <w:jc w:val="both"/>
        <w:rPr>
          <w:b/>
          <w:color w:val="0000FF"/>
          <w:sz w:val="22"/>
          <w:szCs w:val="22"/>
        </w:rPr>
      </w:pPr>
    </w:p>
    <w:p w:rsidR="009862A0" w:rsidRPr="001410E0" w:rsidRDefault="009862A0" w:rsidP="009862A0">
      <w:pPr>
        <w:widowControl w:val="0"/>
        <w:ind w:left="3424" w:hanging="11"/>
        <w:jc w:val="right"/>
        <w:rPr>
          <w:b/>
          <w:sz w:val="22"/>
          <w:szCs w:val="22"/>
        </w:rPr>
      </w:pPr>
    </w:p>
    <w:p w:rsidR="009862A0" w:rsidRPr="001410E0" w:rsidRDefault="009862A0" w:rsidP="009862A0">
      <w:pPr>
        <w:pStyle w:val="affd"/>
        <w:tabs>
          <w:tab w:val="left" w:pos="6521"/>
        </w:tabs>
        <w:spacing w:before="0" w:beforeAutospacing="0" w:after="0" w:afterAutospacing="0"/>
        <w:jc w:val="both"/>
        <w:rPr>
          <w:b/>
          <w:sz w:val="22"/>
          <w:szCs w:val="22"/>
        </w:rPr>
      </w:pPr>
    </w:p>
    <w:p w:rsidR="009862A0" w:rsidRPr="001410E0" w:rsidRDefault="009862A0" w:rsidP="009862A0">
      <w:pPr>
        <w:widowControl w:val="0"/>
        <w:ind w:firstLine="567"/>
        <w:jc w:val="center"/>
        <w:rPr>
          <w:sz w:val="22"/>
          <w:szCs w:val="22"/>
        </w:rPr>
      </w:pPr>
    </w:p>
    <w:p w:rsidR="009862A0" w:rsidRPr="001410E0" w:rsidRDefault="009862A0" w:rsidP="009862A0">
      <w:pPr>
        <w:widowControl w:val="0"/>
        <w:ind w:firstLine="567"/>
        <w:jc w:val="both"/>
        <w:rPr>
          <w:sz w:val="22"/>
          <w:szCs w:val="22"/>
        </w:rPr>
      </w:pPr>
    </w:p>
    <w:p w:rsidR="009862A0" w:rsidRPr="001410E0" w:rsidRDefault="009862A0" w:rsidP="009862A0">
      <w:pPr>
        <w:widowControl w:val="0"/>
        <w:ind w:firstLine="567"/>
        <w:jc w:val="both"/>
        <w:rPr>
          <w:sz w:val="22"/>
          <w:szCs w:val="22"/>
        </w:rPr>
      </w:pPr>
    </w:p>
    <w:p w:rsidR="009862A0" w:rsidRPr="001410E0" w:rsidRDefault="009862A0" w:rsidP="009862A0">
      <w:pPr>
        <w:widowControl w:val="0"/>
        <w:ind w:firstLine="567"/>
        <w:jc w:val="both"/>
        <w:rPr>
          <w:sz w:val="22"/>
          <w:szCs w:val="22"/>
        </w:rPr>
      </w:pPr>
    </w:p>
    <w:p w:rsidR="009862A0" w:rsidRPr="001410E0" w:rsidRDefault="009862A0" w:rsidP="009862A0">
      <w:pPr>
        <w:widowControl w:val="0"/>
        <w:ind w:firstLine="567"/>
        <w:jc w:val="both"/>
        <w:rPr>
          <w:sz w:val="22"/>
          <w:szCs w:val="22"/>
        </w:rPr>
      </w:pPr>
    </w:p>
    <w:p w:rsidR="009862A0" w:rsidRPr="001410E0" w:rsidRDefault="009862A0" w:rsidP="009862A0">
      <w:pPr>
        <w:widowControl w:val="0"/>
        <w:ind w:firstLine="567"/>
        <w:jc w:val="center"/>
        <w:rPr>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8846CF" w:rsidRPr="001410E0" w:rsidRDefault="008846CF" w:rsidP="00480AF5">
      <w:pPr>
        <w:widowControl w:val="0"/>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A8342E" w:rsidRDefault="00A8342E" w:rsidP="00A8342E">
      <w:pPr>
        <w:widowControl w:val="0"/>
        <w:jc w:val="center"/>
        <w:rPr>
          <w:b/>
          <w:sz w:val="22"/>
          <w:szCs w:val="22"/>
        </w:rPr>
      </w:pPr>
    </w:p>
    <w:p w:rsidR="00A8342E" w:rsidRDefault="00A8342E" w:rsidP="00A8342E">
      <w:pPr>
        <w:widowControl w:val="0"/>
        <w:jc w:val="center"/>
        <w:rPr>
          <w:b/>
          <w:sz w:val="22"/>
          <w:szCs w:val="22"/>
        </w:rPr>
      </w:pPr>
    </w:p>
    <w:p w:rsidR="00A8342E" w:rsidRDefault="00A8342E" w:rsidP="00A8342E">
      <w:pPr>
        <w:widowControl w:val="0"/>
        <w:jc w:val="center"/>
        <w:rPr>
          <w:b/>
          <w:sz w:val="22"/>
          <w:szCs w:val="22"/>
        </w:rPr>
      </w:pPr>
    </w:p>
    <w:p w:rsidR="00A8342E" w:rsidRDefault="00A8342E" w:rsidP="00A8342E">
      <w:pPr>
        <w:widowControl w:val="0"/>
        <w:jc w:val="center"/>
        <w:rPr>
          <w:b/>
          <w:sz w:val="22"/>
          <w:szCs w:val="22"/>
        </w:rPr>
      </w:pPr>
    </w:p>
    <w:p w:rsidR="00A8342E" w:rsidRDefault="00A8342E" w:rsidP="00A8342E">
      <w:pPr>
        <w:widowControl w:val="0"/>
        <w:jc w:val="center"/>
        <w:rPr>
          <w:b/>
          <w:sz w:val="22"/>
          <w:szCs w:val="22"/>
        </w:rPr>
      </w:pPr>
    </w:p>
    <w:p w:rsidR="00A8342E" w:rsidRDefault="00A8342E" w:rsidP="00A8342E">
      <w:pPr>
        <w:widowControl w:val="0"/>
        <w:jc w:val="center"/>
        <w:rPr>
          <w:b/>
          <w:sz w:val="22"/>
          <w:szCs w:val="22"/>
        </w:rPr>
      </w:pPr>
    </w:p>
    <w:p w:rsidR="00A8342E" w:rsidRDefault="00A8342E" w:rsidP="00A8342E">
      <w:pPr>
        <w:widowControl w:val="0"/>
        <w:jc w:val="center"/>
        <w:rPr>
          <w:b/>
          <w:sz w:val="22"/>
          <w:szCs w:val="22"/>
        </w:rPr>
      </w:pPr>
      <w:r>
        <w:rPr>
          <w:b/>
          <w:sz w:val="22"/>
          <w:szCs w:val="22"/>
        </w:rPr>
        <w:t>г. Тулун</w:t>
      </w:r>
      <w:r w:rsidRPr="008758B2">
        <w:rPr>
          <w:b/>
          <w:sz w:val="22"/>
          <w:szCs w:val="22"/>
        </w:rPr>
        <w:t>, 20</w:t>
      </w:r>
      <w:r>
        <w:rPr>
          <w:b/>
          <w:sz w:val="22"/>
          <w:szCs w:val="22"/>
        </w:rPr>
        <w:t>24</w:t>
      </w:r>
      <w:r w:rsidRPr="008758B2">
        <w:rPr>
          <w:b/>
          <w:sz w:val="22"/>
          <w:szCs w:val="22"/>
        </w:rPr>
        <w:t>г.</w:t>
      </w:r>
    </w:p>
    <w:p w:rsidR="009862A0" w:rsidRDefault="009862A0" w:rsidP="00CF59EA">
      <w:pPr>
        <w:widowControl w:val="0"/>
        <w:jc w:val="both"/>
        <w:rPr>
          <w:b/>
          <w:sz w:val="22"/>
          <w:szCs w:val="22"/>
        </w:rPr>
      </w:pPr>
    </w:p>
    <w:p w:rsidR="00A8342E" w:rsidRDefault="00A8342E" w:rsidP="00CF59EA">
      <w:pPr>
        <w:widowControl w:val="0"/>
        <w:jc w:val="both"/>
        <w:rPr>
          <w:b/>
          <w:sz w:val="22"/>
          <w:szCs w:val="22"/>
        </w:rPr>
      </w:pPr>
    </w:p>
    <w:p w:rsidR="00CF59EA" w:rsidRDefault="00CF59EA" w:rsidP="00CF59EA">
      <w:pPr>
        <w:widowControl w:val="0"/>
        <w:jc w:val="both"/>
        <w:rPr>
          <w:b/>
          <w:sz w:val="22"/>
          <w:szCs w:val="22"/>
        </w:rPr>
      </w:pPr>
    </w:p>
    <w:p w:rsidR="009862A0" w:rsidRPr="00CD5DA6" w:rsidRDefault="004402B5" w:rsidP="009862A0">
      <w:pPr>
        <w:keepNext/>
        <w:keepLines/>
        <w:jc w:val="center"/>
        <w:rPr>
          <w:rFonts w:ascii="Cambria" w:hAnsi="Cambria"/>
          <w:b/>
          <w:bCs/>
          <w:sz w:val="28"/>
          <w:szCs w:val="28"/>
        </w:rPr>
      </w:pPr>
      <w:bookmarkStart w:id="2" w:name="_Toc141095951"/>
      <w:bookmarkStart w:id="3" w:name="_Toc141096592"/>
      <w:r w:rsidRPr="00CD5DA6">
        <w:rPr>
          <w:rFonts w:ascii="Cambria" w:hAnsi="Cambria"/>
          <w:b/>
          <w:bCs/>
          <w:sz w:val="28"/>
          <w:szCs w:val="28"/>
        </w:rPr>
        <w:t>Оглавление</w:t>
      </w:r>
    </w:p>
    <w:p w:rsidR="009862A0" w:rsidRPr="00CD5DA6" w:rsidRDefault="009862A0" w:rsidP="009862A0">
      <w:pPr>
        <w:jc w:val="both"/>
      </w:pPr>
    </w:p>
    <w:p w:rsidR="009862A0" w:rsidRPr="00CD5DA6" w:rsidRDefault="00B760CA" w:rsidP="003B3C37">
      <w:pPr>
        <w:widowControl w:val="0"/>
        <w:spacing w:line="360" w:lineRule="auto"/>
        <w:ind w:right="-2"/>
        <w:rPr>
          <w:b/>
          <w:sz w:val="22"/>
          <w:szCs w:val="22"/>
        </w:rPr>
      </w:pPr>
      <w:r w:rsidRPr="00B760CA">
        <w:rPr>
          <w:b/>
          <w:sz w:val="22"/>
          <w:szCs w:val="22"/>
        </w:rPr>
        <w:t>ДОКУМЕНТАЦИЯ ПО ЗАПРОСУ ПРЕДЛОЖЕНИЙ</w:t>
      </w:r>
      <w:r>
        <w:rPr>
          <w:b/>
          <w:sz w:val="22"/>
          <w:szCs w:val="22"/>
        </w:rPr>
        <w:t>……………………………………….........1</w:t>
      </w:r>
      <w:r w:rsidRPr="00B760CA">
        <w:rPr>
          <w:b/>
          <w:sz w:val="22"/>
          <w:szCs w:val="22"/>
        </w:rPr>
        <w:t xml:space="preserve"> </w:t>
      </w:r>
      <w:r>
        <w:rPr>
          <w:b/>
          <w:sz w:val="22"/>
          <w:szCs w:val="22"/>
        </w:rPr>
        <w:t xml:space="preserve">         </w:t>
      </w:r>
      <w:r w:rsidR="00320E2A">
        <w:rPr>
          <w:b/>
          <w:sz w:val="22"/>
          <w:szCs w:val="22"/>
        </w:rPr>
        <w:t xml:space="preserve">1. </w:t>
      </w:r>
      <w:r w:rsidR="004402B5" w:rsidRPr="00CD5DA6">
        <w:rPr>
          <w:b/>
          <w:sz w:val="22"/>
          <w:szCs w:val="22"/>
        </w:rPr>
        <w:t>ОБЩИЕ ПОЛОЖЕНИЯ</w:t>
      </w:r>
      <w:r w:rsidR="004402B5">
        <w:rPr>
          <w:b/>
          <w:sz w:val="22"/>
          <w:szCs w:val="22"/>
        </w:rPr>
        <w:t>…………………………………………………………………………...</w:t>
      </w:r>
      <w:r w:rsidR="00320E2A">
        <w:rPr>
          <w:b/>
          <w:sz w:val="22"/>
          <w:szCs w:val="22"/>
        </w:rPr>
        <w:t>...</w:t>
      </w:r>
      <w:r w:rsidR="004402B5" w:rsidRPr="00CD5DA6">
        <w:rPr>
          <w:b/>
          <w:sz w:val="22"/>
          <w:szCs w:val="22"/>
        </w:rPr>
        <w:t>3</w:t>
      </w:r>
    </w:p>
    <w:p w:rsidR="009862A0" w:rsidRDefault="00320E2A" w:rsidP="009862A0">
      <w:pPr>
        <w:widowControl w:val="0"/>
        <w:spacing w:line="360" w:lineRule="auto"/>
        <w:ind w:right="-2" w:hanging="6"/>
        <w:rPr>
          <w:b/>
          <w:sz w:val="22"/>
          <w:szCs w:val="22"/>
        </w:rPr>
      </w:pPr>
      <w:r>
        <w:rPr>
          <w:b/>
          <w:sz w:val="22"/>
          <w:szCs w:val="22"/>
        </w:rPr>
        <w:t>2</w:t>
      </w:r>
      <w:r w:rsidR="004402B5" w:rsidRPr="00CD5DA6">
        <w:rPr>
          <w:b/>
          <w:sz w:val="22"/>
          <w:szCs w:val="22"/>
        </w:rPr>
        <w:t>. ИНФОРМАЦИОННАЯ КАРТА ЗАПРОСА ПРЕДЛОЖЕНИЙ</w:t>
      </w:r>
      <w:r w:rsidR="004402B5">
        <w:rPr>
          <w:b/>
          <w:sz w:val="22"/>
          <w:szCs w:val="22"/>
        </w:rPr>
        <w:t xml:space="preserve"> ……………………………..... </w:t>
      </w:r>
      <w:r w:rsidR="004402B5" w:rsidRPr="00CD5DA6">
        <w:rPr>
          <w:b/>
          <w:sz w:val="22"/>
          <w:szCs w:val="22"/>
        </w:rPr>
        <w:t>3</w:t>
      </w:r>
    </w:p>
    <w:p w:rsidR="009862A0" w:rsidRPr="00B93014" w:rsidRDefault="003B3C37" w:rsidP="009862A0">
      <w:pPr>
        <w:widowControl w:val="0"/>
        <w:spacing w:line="360" w:lineRule="auto"/>
        <w:ind w:right="-2" w:hanging="6"/>
        <w:rPr>
          <w:b/>
          <w:sz w:val="22"/>
          <w:szCs w:val="22"/>
        </w:rPr>
      </w:pPr>
      <w:r>
        <w:rPr>
          <w:b/>
          <w:sz w:val="22"/>
          <w:szCs w:val="22"/>
        </w:rPr>
        <w:t>3</w:t>
      </w:r>
      <w:r w:rsidR="004402B5" w:rsidRPr="00CD5DA6">
        <w:rPr>
          <w:b/>
          <w:sz w:val="22"/>
          <w:szCs w:val="22"/>
        </w:rPr>
        <w:t>. ПРОЕКТ ДОГОВОРА</w:t>
      </w:r>
      <w:r w:rsidR="004402B5">
        <w:rPr>
          <w:b/>
          <w:sz w:val="22"/>
          <w:szCs w:val="22"/>
        </w:rPr>
        <w:t xml:space="preserve"> ……………………………………………………………………………... </w:t>
      </w:r>
      <w:r w:rsidR="00301608">
        <w:rPr>
          <w:b/>
          <w:sz w:val="22"/>
          <w:szCs w:val="22"/>
        </w:rPr>
        <w:t>13</w:t>
      </w:r>
    </w:p>
    <w:p w:rsidR="009862A0" w:rsidRPr="00D1055A" w:rsidRDefault="003B3C37" w:rsidP="009862A0">
      <w:pPr>
        <w:widowControl w:val="0"/>
        <w:spacing w:line="360" w:lineRule="auto"/>
        <w:ind w:right="-2" w:hanging="6"/>
        <w:rPr>
          <w:b/>
          <w:sz w:val="22"/>
          <w:szCs w:val="22"/>
        </w:rPr>
      </w:pPr>
      <w:r>
        <w:rPr>
          <w:b/>
          <w:sz w:val="22"/>
          <w:szCs w:val="22"/>
        </w:rPr>
        <w:t>4</w:t>
      </w:r>
      <w:r w:rsidR="004402B5" w:rsidRPr="00CD5DA6">
        <w:rPr>
          <w:b/>
          <w:sz w:val="22"/>
          <w:szCs w:val="22"/>
        </w:rPr>
        <w:t>. ПОРЯДОК</w:t>
      </w:r>
      <w:r w:rsidR="004402B5">
        <w:rPr>
          <w:b/>
          <w:sz w:val="22"/>
          <w:szCs w:val="22"/>
        </w:rPr>
        <w:t xml:space="preserve"> ПРОВЕДЕНИЯ ЗАПРОСА ПРЕДЛОЖЕНИЯ ………………………………….... </w:t>
      </w:r>
      <w:r w:rsidR="00301608">
        <w:rPr>
          <w:b/>
          <w:sz w:val="22"/>
          <w:szCs w:val="22"/>
        </w:rPr>
        <w:t>14</w:t>
      </w:r>
    </w:p>
    <w:p w:rsidR="009862A0" w:rsidRPr="00753735" w:rsidRDefault="003B3C37" w:rsidP="009862A0">
      <w:pPr>
        <w:widowControl w:val="0"/>
        <w:spacing w:line="360" w:lineRule="auto"/>
        <w:ind w:right="-2" w:hanging="6"/>
        <w:rPr>
          <w:b/>
          <w:sz w:val="22"/>
          <w:szCs w:val="22"/>
        </w:rPr>
      </w:pPr>
      <w:r>
        <w:rPr>
          <w:b/>
          <w:sz w:val="22"/>
          <w:szCs w:val="22"/>
        </w:rPr>
        <w:t>5</w:t>
      </w:r>
      <w:r w:rsidR="004402B5" w:rsidRPr="00CD5DA6">
        <w:rPr>
          <w:b/>
          <w:sz w:val="22"/>
          <w:szCs w:val="22"/>
        </w:rPr>
        <w:t>. ОБРАЗЦЫ ОСНОВНЫХ ФОРМ ДОКУМЕНТОВ, ВКЛЮЧАЕМЫХ В ЗАЯВКУ</w:t>
      </w:r>
      <w:r w:rsidR="004402B5">
        <w:rPr>
          <w:b/>
          <w:sz w:val="22"/>
          <w:szCs w:val="22"/>
        </w:rPr>
        <w:t xml:space="preserve"> ……….. </w:t>
      </w:r>
      <w:r w:rsidR="00301608">
        <w:rPr>
          <w:b/>
          <w:sz w:val="22"/>
          <w:szCs w:val="22"/>
        </w:rPr>
        <w:t>25</w:t>
      </w:r>
    </w:p>
    <w:p w:rsidR="009862A0" w:rsidRPr="00753735" w:rsidRDefault="003B3C37" w:rsidP="009862A0">
      <w:pPr>
        <w:widowControl w:val="0"/>
        <w:tabs>
          <w:tab w:val="left" w:pos="426"/>
        </w:tabs>
        <w:spacing w:line="360" w:lineRule="auto"/>
        <w:ind w:right="-2" w:hanging="6"/>
        <w:rPr>
          <w:b/>
          <w:sz w:val="22"/>
          <w:szCs w:val="22"/>
        </w:rPr>
      </w:pPr>
      <w:r>
        <w:rPr>
          <w:b/>
          <w:sz w:val="22"/>
          <w:szCs w:val="22"/>
        </w:rPr>
        <w:t>5</w:t>
      </w:r>
      <w:r w:rsidR="004402B5" w:rsidRPr="00CD5DA6">
        <w:rPr>
          <w:b/>
          <w:sz w:val="22"/>
          <w:szCs w:val="22"/>
        </w:rPr>
        <w:t>.1</w:t>
      </w:r>
      <w:r w:rsidR="004402B5" w:rsidRPr="00CD5DA6">
        <w:rPr>
          <w:b/>
          <w:sz w:val="22"/>
          <w:szCs w:val="22"/>
        </w:rPr>
        <w:tab/>
        <w:t>Письмо о подаче оферты (форма 1)</w:t>
      </w:r>
      <w:r w:rsidR="004402B5">
        <w:rPr>
          <w:b/>
          <w:sz w:val="22"/>
          <w:szCs w:val="22"/>
        </w:rPr>
        <w:t xml:space="preserve">                                                                                              </w:t>
      </w:r>
      <w:r w:rsidR="00301608">
        <w:rPr>
          <w:b/>
          <w:sz w:val="22"/>
          <w:szCs w:val="22"/>
        </w:rPr>
        <w:t>25</w:t>
      </w:r>
    </w:p>
    <w:p w:rsidR="009862A0" w:rsidRPr="00753735" w:rsidRDefault="003B3C37" w:rsidP="009862A0">
      <w:pPr>
        <w:widowControl w:val="0"/>
        <w:tabs>
          <w:tab w:val="left" w:pos="426"/>
        </w:tabs>
        <w:spacing w:line="360" w:lineRule="auto"/>
        <w:ind w:right="-2" w:hanging="6"/>
        <w:rPr>
          <w:b/>
          <w:sz w:val="22"/>
          <w:szCs w:val="22"/>
        </w:rPr>
      </w:pPr>
      <w:r>
        <w:rPr>
          <w:b/>
          <w:sz w:val="22"/>
          <w:szCs w:val="22"/>
        </w:rPr>
        <w:t>5</w:t>
      </w:r>
      <w:r w:rsidR="004402B5" w:rsidRPr="00CD5DA6">
        <w:rPr>
          <w:b/>
          <w:sz w:val="22"/>
          <w:szCs w:val="22"/>
        </w:rPr>
        <w:t>.2.</w:t>
      </w:r>
      <w:r w:rsidR="004402B5" w:rsidRPr="00CD5DA6">
        <w:rPr>
          <w:b/>
          <w:sz w:val="22"/>
          <w:szCs w:val="22"/>
        </w:rPr>
        <w:tab/>
        <w:t>Анкета Участника запроса предл</w:t>
      </w:r>
      <w:r w:rsidR="004402B5">
        <w:rPr>
          <w:b/>
          <w:sz w:val="22"/>
          <w:szCs w:val="22"/>
        </w:rPr>
        <w:t xml:space="preserve">ожений (форма 2)                                                                 </w:t>
      </w:r>
      <w:r w:rsidR="00301608">
        <w:rPr>
          <w:b/>
          <w:sz w:val="22"/>
          <w:szCs w:val="22"/>
        </w:rPr>
        <w:t>27</w:t>
      </w:r>
    </w:p>
    <w:p w:rsidR="009862A0" w:rsidRPr="00753735" w:rsidRDefault="003B3C37" w:rsidP="009862A0">
      <w:pPr>
        <w:widowControl w:val="0"/>
        <w:tabs>
          <w:tab w:val="left" w:pos="426"/>
        </w:tabs>
        <w:spacing w:line="360" w:lineRule="auto"/>
        <w:ind w:right="-2" w:hanging="6"/>
        <w:rPr>
          <w:b/>
          <w:sz w:val="22"/>
          <w:szCs w:val="22"/>
        </w:rPr>
      </w:pPr>
      <w:r>
        <w:rPr>
          <w:b/>
          <w:sz w:val="22"/>
          <w:szCs w:val="22"/>
        </w:rPr>
        <w:t>5</w:t>
      </w:r>
      <w:r w:rsidR="004402B5">
        <w:rPr>
          <w:b/>
          <w:sz w:val="22"/>
          <w:szCs w:val="22"/>
        </w:rPr>
        <w:t>.3.</w:t>
      </w:r>
      <w:r w:rsidR="004402B5">
        <w:rPr>
          <w:b/>
          <w:sz w:val="22"/>
          <w:szCs w:val="22"/>
        </w:rPr>
        <w:tab/>
      </w:r>
      <w:r w:rsidR="004402B5" w:rsidRPr="00CD5DA6">
        <w:rPr>
          <w:b/>
          <w:sz w:val="22"/>
          <w:szCs w:val="22"/>
        </w:rPr>
        <w:t>Справка о перечне и годовых объемах выполнения подобных договоров (форма 3)</w:t>
      </w:r>
      <w:r w:rsidR="004402B5">
        <w:rPr>
          <w:b/>
          <w:sz w:val="22"/>
          <w:szCs w:val="22"/>
        </w:rPr>
        <w:t xml:space="preserve">        </w:t>
      </w:r>
      <w:r w:rsidR="00301608">
        <w:rPr>
          <w:b/>
          <w:sz w:val="22"/>
          <w:szCs w:val="22"/>
        </w:rPr>
        <w:t>30</w:t>
      </w:r>
    </w:p>
    <w:p w:rsidR="009862A0" w:rsidRPr="00753735" w:rsidRDefault="003B3C37" w:rsidP="009862A0">
      <w:pPr>
        <w:widowControl w:val="0"/>
        <w:tabs>
          <w:tab w:val="left" w:pos="426"/>
        </w:tabs>
        <w:spacing w:line="360" w:lineRule="auto"/>
        <w:ind w:right="-2" w:hanging="6"/>
        <w:rPr>
          <w:b/>
          <w:sz w:val="22"/>
          <w:szCs w:val="22"/>
        </w:rPr>
      </w:pPr>
      <w:r>
        <w:rPr>
          <w:b/>
          <w:sz w:val="22"/>
          <w:szCs w:val="22"/>
        </w:rPr>
        <w:t>5</w:t>
      </w:r>
      <w:r w:rsidR="004402B5">
        <w:rPr>
          <w:b/>
          <w:sz w:val="22"/>
          <w:szCs w:val="22"/>
        </w:rPr>
        <w:t>.4.</w:t>
      </w:r>
      <w:r w:rsidR="004402B5">
        <w:rPr>
          <w:b/>
          <w:sz w:val="22"/>
          <w:szCs w:val="22"/>
        </w:rPr>
        <w:tab/>
      </w:r>
      <w:r w:rsidR="004402B5" w:rsidRPr="00CD5DA6">
        <w:rPr>
          <w:b/>
          <w:sz w:val="22"/>
          <w:szCs w:val="22"/>
        </w:rPr>
        <w:t>Справка о материально-технических ресурсах (форма 4)</w:t>
      </w:r>
      <w:r w:rsidR="004402B5">
        <w:rPr>
          <w:b/>
          <w:sz w:val="22"/>
          <w:szCs w:val="22"/>
        </w:rPr>
        <w:t xml:space="preserve">                                                       </w:t>
      </w:r>
      <w:r w:rsidR="00301608">
        <w:rPr>
          <w:b/>
          <w:sz w:val="22"/>
          <w:szCs w:val="22"/>
        </w:rPr>
        <w:t>31</w:t>
      </w:r>
    </w:p>
    <w:p w:rsidR="009862A0" w:rsidRPr="00753735" w:rsidRDefault="003B3C37" w:rsidP="009862A0">
      <w:pPr>
        <w:widowControl w:val="0"/>
        <w:tabs>
          <w:tab w:val="left" w:pos="426"/>
        </w:tabs>
        <w:spacing w:line="360" w:lineRule="auto"/>
        <w:ind w:right="-2" w:hanging="6"/>
        <w:rPr>
          <w:b/>
          <w:sz w:val="22"/>
          <w:szCs w:val="22"/>
        </w:rPr>
      </w:pPr>
      <w:r>
        <w:rPr>
          <w:b/>
          <w:sz w:val="22"/>
          <w:szCs w:val="22"/>
        </w:rPr>
        <w:t>5</w:t>
      </w:r>
      <w:r w:rsidR="004402B5">
        <w:rPr>
          <w:b/>
          <w:sz w:val="22"/>
          <w:szCs w:val="22"/>
        </w:rPr>
        <w:t>.5.</w:t>
      </w:r>
      <w:r w:rsidR="004402B5">
        <w:rPr>
          <w:b/>
          <w:sz w:val="22"/>
          <w:szCs w:val="22"/>
        </w:rPr>
        <w:tab/>
      </w:r>
      <w:r w:rsidR="004402B5" w:rsidRPr="00CD5DA6">
        <w:rPr>
          <w:b/>
          <w:sz w:val="22"/>
          <w:szCs w:val="22"/>
        </w:rPr>
        <w:t>Справка о кадровых ресурсах (форма 5)</w:t>
      </w:r>
      <w:r w:rsidR="004402B5">
        <w:rPr>
          <w:b/>
          <w:sz w:val="22"/>
          <w:szCs w:val="22"/>
        </w:rPr>
        <w:t xml:space="preserve">                                                                                     </w:t>
      </w:r>
      <w:r w:rsidR="00301608">
        <w:rPr>
          <w:b/>
          <w:sz w:val="22"/>
          <w:szCs w:val="22"/>
        </w:rPr>
        <w:t>32</w:t>
      </w:r>
    </w:p>
    <w:p w:rsidR="009862A0" w:rsidRPr="00753735" w:rsidRDefault="003B3C37" w:rsidP="009862A0">
      <w:pPr>
        <w:widowControl w:val="0"/>
        <w:tabs>
          <w:tab w:val="left" w:pos="426"/>
        </w:tabs>
        <w:spacing w:line="360" w:lineRule="auto"/>
        <w:ind w:right="-2" w:hanging="6"/>
        <w:rPr>
          <w:b/>
          <w:sz w:val="22"/>
          <w:szCs w:val="22"/>
        </w:rPr>
      </w:pPr>
      <w:r>
        <w:rPr>
          <w:b/>
          <w:sz w:val="22"/>
          <w:szCs w:val="22"/>
        </w:rPr>
        <w:t>5</w:t>
      </w:r>
      <w:r w:rsidR="004402B5">
        <w:rPr>
          <w:b/>
          <w:sz w:val="22"/>
          <w:szCs w:val="22"/>
        </w:rPr>
        <w:t>.6.</w:t>
      </w:r>
      <w:r w:rsidR="004402B5">
        <w:rPr>
          <w:b/>
          <w:sz w:val="22"/>
          <w:szCs w:val="22"/>
        </w:rPr>
        <w:tab/>
      </w:r>
      <w:r w:rsidR="004402B5" w:rsidRPr="00CD5DA6">
        <w:rPr>
          <w:b/>
          <w:sz w:val="22"/>
          <w:szCs w:val="22"/>
        </w:rPr>
        <w:t>Справка о наличии кредиторской задолженности и поручительств (форма 6)</w:t>
      </w:r>
      <w:r w:rsidR="004402B5">
        <w:rPr>
          <w:b/>
          <w:sz w:val="22"/>
          <w:szCs w:val="22"/>
        </w:rPr>
        <w:t xml:space="preserve">                  </w:t>
      </w:r>
      <w:r w:rsidR="00301608">
        <w:rPr>
          <w:b/>
          <w:sz w:val="22"/>
          <w:szCs w:val="22"/>
        </w:rPr>
        <w:t>34</w:t>
      </w:r>
    </w:p>
    <w:p w:rsidR="009862A0" w:rsidRPr="00753735" w:rsidRDefault="003B3C37" w:rsidP="009862A0">
      <w:pPr>
        <w:widowControl w:val="0"/>
        <w:tabs>
          <w:tab w:val="left" w:pos="426"/>
        </w:tabs>
        <w:spacing w:line="360" w:lineRule="auto"/>
        <w:ind w:right="-2" w:hanging="6"/>
        <w:rPr>
          <w:b/>
          <w:sz w:val="22"/>
          <w:szCs w:val="22"/>
        </w:rPr>
      </w:pPr>
      <w:r>
        <w:rPr>
          <w:b/>
          <w:sz w:val="22"/>
          <w:szCs w:val="22"/>
        </w:rPr>
        <w:t>5</w:t>
      </w:r>
      <w:r w:rsidR="004402B5">
        <w:rPr>
          <w:b/>
          <w:sz w:val="22"/>
          <w:szCs w:val="22"/>
        </w:rPr>
        <w:t>.7.</w:t>
      </w:r>
      <w:r w:rsidR="004402B5">
        <w:rPr>
          <w:b/>
          <w:sz w:val="22"/>
          <w:szCs w:val="22"/>
        </w:rPr>
        <w:tab/>
      </w:r>
      <w:r w:rsidR="004402B5" w:rsidRPr="00CD5DA6">
        <w:rPr>
          <w:b/>
          <w:sz w:val="22"/>
          <w:szCs w:val="22"/>
        </w:rPr>
        <w:t>Декларация о соответствии критериям отнесения к субъектам малого и среднег</w:t>
      </w:r>
      <w:r w:rsidR="004402B5">
        <w:rPr>
          <w:b/>
          <w:sz w:val="22"/>
          <w:szCs w:val="22"/>
        </w:rPr>
        <w:t xml:space="preserve">о предпринимательства (форма 7)                                                                                                           </w:t>
      </w:r>
      <w:r w:rsidR="00301608">
        <w:rPr>
          <w:b/>
          <w:sz w:val="22"/>
          <w:szCs w:val="22"/>
        </w:rPr>
        <w:t>35</w:t>
      </w:r>
    </w:p>
    <w:p w:rsidR="009862A0" w:rsidRPr="00753735" w:rsidRDefault="003B3C37" w:rsidP="009862A0">
      <w:pPr>
        <w:widowControl w:val="0"/>
        <w:tabs>
          <w:tab w:val="left" w:pos="426"/>
        </w:tabs>
        <w:spacing w:line="360" w:lineRule="auto"/>
        <w:ind w:right="-2" w:hanging="6"/>
        <w:rPr>
          <w:b/>
          <w:sz w:val="22"/>
          <w:szCs w:val="22"/>
        </w:rPr>
      </w:pPr>
      <w:r>
        <w:rPr>
          <w:b/>
          <w:sz w:val="22"/>
          <w:szCs w:val="22"/>
        </w:rPr>
        <w:t>5</w:t>
      </w:r>
      <w:r w:rsidR="004402B5">
        <w:rPr>
          <w:b/>
          <w:sz w:val="22"/>
          <w:szCs w:val="22"/>
        </w:rPr>
        <w:t>.8.</w:t>
      </w:r>
      <w:r w:rsidR="004402B5">
        <w:rPr>
          <w:b/>
          <w:sz w:val="22"/>
          <w:szCs w:val="22"/>
        </w:rPr>
        <w:tab/>
      </w:r>
      <w:r w:rsidR="004402B5" w:rsidRPr="00CD5DA6">
        <w:rPr>
          <w:b/>
          <w:sz w:val="22"/>
          <w:szCs w:val="22"/>
        </w:rPr>
        <w:t>Согласие Участника на обработку персональных данных (форма 8)</w:t>
      </w:r>
      <w:r w:rsidR="004402B5">
        <w:rPr>
          <w:b/>
          <w:sz w:val="22"/>
          <w:szCs w:val="22"/>
        </w:rPr>
        <w:t xml:space="preserve">                                   </w:t>
      </w:r>
      <w:r w:rsidR="00301608">
        <w:rPr>
          <w:b/>
          <w:sz w:val="22"/>
          <w:szCs w:val="22"/>
        </w:rPr>
        <w:t>38</w:t>
      </w:r>
    </w:p>
    <w:p w:rsidR="009862A0" w:rsidRPr="00753735" w:rsidRDefault="003B3C37" w:rsidP="009862A0">
      <w:pPr>
        <w:widowControl w:val="0"/>
        <w:tabs>
          <w:tab w:val="left" w:pos="426"/>
        </w:tabs>
        <w:spacing w:line="360" w:lineRule="auto"/>
        <w:ind w:right="-2" w:hanging="6"/>
        <w:rPr>
          <w:b/>
          <w:sz w:val="22"/>
          <w:szCs w:val="22"/>
        </w:rPr>
      </w:pPr>
      <w:r>
        <w:rPr>
          <w:b/>
          <w:sz w:val="22"/>
          <w:szCs w:val="22"/>
        </w:rPr>
        <w:t>5</w:t>
      </w:r>
      <w:r w:rsidR="004402B5">
        <w:rPr>
          <w:b/>
          <w:sz w:val="22"/>
          <w:szCs w:val="22"/>
        </w:rPr>
        <w:t>.9.</w:t>
      </w:r>
      <w:r w:rsidR="004402B5">
        <w:rPr>
          <w:b/>
          <w:sz w:val="22"/>
          <w:szCs w:val="22"/>
        </w:rPr>
        <w:tab/>
      </w:r>
      <w:r w:rsidR="004402B5" w:rsidRPr="00CD5DA6">
        <w:rPr>
          <w:b/>
          <w:sz w:val="22"/>
          <w:szCs w:val="22"/>
        </w:rPr>
        <w:t>Декларация соответствия участника запроса предложений общим требованиям</w:t>
      </w:r>
      <w:r w:rsidR="004402B5">
        <w:rPr>
          <w:b/>
          <w:sz w:val="22"/>
          <w:szCs w:val="22"/>
        </w:rPr>
        <w:t xml:space="preserve"> </w:t>
      </w:r>
      <w:r w:rsidR="00571756">
        <w:rPr>
          <w:b/>
          <w:sz w:val="22"/>
          <w:szCs w:val="22"/>
        </w:rPr>
        <w:t xml:space="preserve">                           </w:t>
      </w:r>
      <w:r w:rsidR="004402B5">
        <w:rPr>
          <w:b/>
          <w:sz w:val="22"/>
          <w:szCs w:val="22"/>
        </w:rPr>
        <w:t xml:space="preserve">к участникам закупки (форма 9)                                                                                                    </w:t>
      </w:r>
      <w:r w:rsidR="00571756">
        <w:rPr>
          <w:b/>
          <w:sz w:val="22"/>
          <w:szCs w:val="22"/>
        </w:rPr>
        <w:t xml:space="preserve">      </w:t>
      </w:r>
      <w:r w:rsidR="00301608">
        <w:rPr>
          <w:b/>
          <w:sz w:val="22"/>
          <w:szCs w:val="22"/>
        </w:rPr>
        <w:t>39</w:t>
      </w:r>
    </w:p>
    <w:p w:rsidR="00B760CA" w:rsidRDefault="00B760CA" w:rsidP="00B760CA"/>
    <w:p w:rsidR="00A8342E" w:rsidRDefault="00A8342E" w:rsidP="00A8342E">
      <w:r w:rsidRPr="00D33BDB">
        <w:t xml:space="preserve">Приложение:  </w:t>
      </w:r>
    </w:p>
    <w:p w:rsidR="00616D87" w:rsidRDefault="00A8342E" w:rsidP="00A8342E">
      <w:pPr>
        <w:widowControl w:val="0"/>
        <w:ind w:hanging="4"/>
      </w:pPr>
      <w:r w:rsidRPr="006D0491">
        <w:t xml:space="preserve">Ведомость объемов работ № </w:t>
      </w:r>
      <w:r w:rsidR="00616D87" w:rsidRPr="00616D87">
        <w:t xml:space="preserve">10-24 У </w:t>
      </w:r>
    </w:p>
    <w:p w:rsidR="00A8342E" w:rsidRDefault="00A8342E" w:rsidP="00A8342E">
      <w:pPr>
        <w:widowControl w:val="0"/>
        <w:ind w:hanging="4"/>
        <w:rPr>
          <w:b/>
          <w:sz w:val="22"/>
          <w:szCs w:val="22"/>
        </w:rPr>
      </w:pPr>
      <w:r>
        <w:t>Проект договора</w:t>
      </w:r>
    </w:p>
    <w:p w:rsidR="00B760CA" w:rsidRDefault="00B760CA" w:rsidP="00B760CA"/>
    <w:p w:rsidR="009862A0" w:rsidRPr="001410E0" w:rsidRDefault="009862A0" w:rsidP="009862A0">
      <w:pPr>
        <w:widowControl w:val="0"/>
        <w:spacing w:line="360" w:lineRule="auto"/>
        <w:ind w:hanging="6"/>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F50C31">
      <w:pPr>
        <w:widowControl w:val="0"/>
        <w:ind w:right="140" w:hanging="4"/>
        <w:jc w:val="both"/>
        <w:rPr>
          <w:b/>
          <w:sz w:val="22"/>
          <w:szCs w:val="22"/>
        </w:rPr>
      </w:pPr>
    </w:p>
    <w:p w:rsidR="009862A0" w:rsidRPr="001410E0" w:rsidRDefault="00D8607F" w:rsidP="00D1055A">
      <w:pPr>
        <w:pStyle w:val="15"/>
        <w:tabs>
          <w:tab w:val="clear" w:pos="360"/>
          <w:tab w:val="num" w:pos="142"/>
        </w:tabs>
        <w:spacing w:before="0" w:after="0"/>
        <w:ind w:left="-426" w:firstLine="0"/>
        <w:jc w:val="center"/>
        <w:rPr>
          <w:rFonts w:ascii="Times New Roman" w:hAnsi="Times New Roman"/>
          <w:sz w:val="22"/>
          <w:szCs w:val="22"/>
        </w:rPr>
      </w:pPr>
      <w:bookmarkStart w:id="4" w:name="_Toc337481250"/>
      <w:bookmarkStart w:id="5" w:name="_Toc353538205"/>
      <w:bookmarkStart w:id="6" w:name="_Toc536628101"/>
      <w:bookmarkEnd w:id="2"/>
      <w:bookmarkEnd w:id="3"/>
      <w:r>
        <w:rPr>
          <w:rFonts w:ascii="Times New Roman" w:hAnsi="Times New Roman"/>
          <w:sz w:val="22"/>
          <w:szCs w:val="22"/>
        </w:rPr>
        <w:lastRenderedPageBreak/>
        <w:t xml:space="preserve">1. </w:t>
      </w:r>
      <w:r w:rsidR="004402B5" w:rsidRPr="001410E0">
        <w:rPr>
          <w:rFonts w:ascii="Times New Roman" w:hAnsi="Times New Roman"/>
          <w:sz w:val="22"/>
          <w:szCs w:val="22"/>
        </w:rPr>
        <w:t>ОБЩИЕ ПОЛОЖЕНИЯ</w:t>
      </w:r>
      <w:bookmarkEnd w:id="4"/>
      <w:bookmarkEnd w:id="5"/>
      <w:bookmarkEnd w:id="6"/>
    </w:p>
    <w:p w:rsidR="009862A0" w:rsidRPr="00901083" w:rsidRDefault="004402B5" w:rsidP="00D1055A">
      <w:pPr>
        <w:widowControl w:val="0"/>
        <w:ind w:left="-426" w:firstLine="568"/>
        <w:jc w:val="both"/>
        <w:rPr>
          <w:b/>
          <w:sz w:val="22"/>
          <w:szCs w:val="22"/>
        </w:rPr>
      </w:pPr>
      <w:bookmarkStart w:id="7" w:name="_Ref55193512"/>
      <w:bookmarkStart w:id="8" w:name="Общие_сведения"/>
      <w:bookmarkStart w:id="9" w:name="_Toc536628102"/>
      <w:r>
        <w:rPr>
          <w:sz w:val="22"/>
          <w:szCs w:val="22"/>
        </w:rPr>
        <w:t xml:space="preserve">1. </w:t>
      </w:r>
      <w:r w:rsidR="00F73EC3">
        <w:rPr>
          <w:sz w:val="22"/>
          <w:szCs w:val="22"/>
        </w:rPr>
        <w:t xml:space="preserve">Заказчик  </w:t>
      </w:r>
      <w:r w:rsidR="00F73EC3">
        <w:rPr>
          <w:sz w:val="22"/>
          <w:szCs w:val="22"/>
          <w:lang w:val="en-US"/>
        </w:rPr>
        <w:t>A</w:t>
      </w:r>
      <w:r w:rsidRPr="00B6312A">
        <w:rPr>
          <w:sz w:val="22"/>
          <w:szCs w:val="22"/>
        </w:rPr>
        <w:t xml:space="preserve">кционерное общество «Иркутская электросетевая компания» Извещением о проведении процедуры запроса предложений, опубликованном </w:t>
      </w:r>
      <w:r>
        <w:rPr>
          <w:sz w:val="22"/>
          <w:szCs w:val="22"/>
        </w:rPr>
        <w:t>в Единой информационной системе в сфере закупок</w:t>
      </w:r>
      <w:r w:rsidRPr="00B6312A">
        <w:rPr>
          <w:sz w:val="22"/>
          <w:szCs w:val="22"/>
        </w:rPr>
        <w:t xml:space="preserve"> в информационно-телекоммуникационной сети «Интернет»</w:t>
      </w:r>
      <w:r>
        <w:rPr>
          <w:sz w:val="22"/>
          <w:szCs w:val="22"/>
        </w:rPr>
        <w:t xml:space="preserve"> на сайте</w:t>
      </w:r>
      <w:r w:rsidRPr="00B6312A">
        <w:rPr>
          <w:sz w:val="22"/>
          <w:szCs w:val="22"/>
        </w:rPr>
        <w:t xml:space="preserve"> </w:t>
      </w:r>
      <w:hyperlink r:id="rId12" w:history="1">
        <w:r w:rsidRPr="00EB6312">
          <w:rPr>
            <w:rStyle w:val="af2"/>
            <w:sz w:val="22"/>
            <w:szCs w:val="22"/>
            <w:lang w:val="en-US"/>
          </w:rPr>
          <w:t>www</w:t>
        </w:r>
        <w:r w:rsidRPr="00EB6312">
          <w:rPr>
            <w:rStyle w:val="af2"/>
            <w:sz w:val="22"/>
            <w:szCs w:val="22"/>
          </w:rPr>
          <w:t>.</w:t>
        </w:r>
        <w:r w:rsidRPr="00EB6312">
          <w:rPr>
            <w:rStyle w:val="af2"/>
            <w:sz w:val="22"/>
            <w:szCs w:val="22"/>
            <w:lang w:val="en-US"/>
          </w:rPr>
          <w:t>zakupki</w:t>
        </w:r>
        <w:r w:rsidRPr="00EB6312">
          <w:rPr>
            <w:rStyle w:val="af2"/>
            <w:sz w:val="22"/>
            <w:szCs w:val="22"/>
          </w:rPr>
          <w:t>.</w:t>
        </w:r>
        <w:r w:rsidRPr="00EB6312">
          <w:rPr>
            <w:rStyle w:val="af2"/>
            <w:sz w:val="22"/>
            <w:szCs w:val="22"/>
            <w:lang w:val="en-US"/>
          </w:rPr>
          <w:t>gov</w:t>
        </w:r>
        <w:r w:rsidRPr="00EB6312">
          <w:rPr>
            <w:rStyle w:val="af2"/>
            <w:sz w:val="22"/>
            <w:szCs w:val="22"/>
          </w:rPr>
          <w:t>.</w:t>
        </w:r>
        <w:r w:rsidRPr="00EB6312">
          <w:rPr>
            <w:rStyle w:val="af2"/>
            <w:sz w:val="22"/>
            <w:szCs w:val="22"/>
            <w:lang w:val="en-US"/>
          </w:rPr>
          <w:t>ru</w:t>
        </w:r>
      </w:hyperlink>
      <w:r>
        <w:rPr>
          <w:rStyle w:val="af2"/>
          <w:sz w:val="22"/>
          <w:szCs w:val="22"/>
        </w:rPr>
        <w:t xml:space="preserve"> </w:t>
      </w:r>
      <w:r w:rsidRPr="00CE3330">
        <w:rPr>
          <w:rStyle w:val="af2"/>
          <w:color w:val="auto"/>
          <w:sz w:val="22"/>
          <w:szCs w:val="22"/>
          <w:u w:val="none"/>
        </w:rPr>
        <w:t>(далее – ЕИС)</w:t>
      </w:r>
      <w:r w:rsidRPr="00CE3330">
        <w:rPr>
          <w:sz w:val="22"/>
          <w:szCs w:val="22"/>
        </w:rPr>
        <w:t xml:space="preserve"> </w:t>
      </w:r>
      <w:r w:rsidRPr="00B6312A">
        <w:rPr>
          <w:sz w:val="22"/>
          <w:szCs w:val="22"/>
        </w:rPr>
        <w:t xml:space="preserve">приглашает к участию в запросе предложений </w:t>
      </w:r>
      <w:r w:rsidR="00616D87" w:rsidRPr="009F3B3F">
        <w:rPr>
          <w:b/>
          <w:sz w:val="22"/>
          <w:szCs w:val="22"/>
          <w:highlight w:val="yellow"/>
        </w:rPr>
        <w:t>на право заключения договора оказание услуг по техническому обслуживанию устройств РЗА и ПА присоединений 220- 500 кВ на ПС 500 кВ Озерная для нужд филиала АО «ИЭСК» «Западные электрические сети»</w:t>
      </w:r>
      <w:r w:rsidR="00616D87">
        <w:rPr>
          <w:b/>
          <w:sz w:val="22"/>
          <w:szCs w:val="22"/>
        </w:rPr>
        <w:t>.</w:t>
      </w:r>
    </w:p>
    <w:bookmarkEnd w:id="7"/>
    <w:bookmarkEnd w:id="8"/>
    <w:p w:rsidR="009862A0" w:rsidRDefault="00B760CA" w:rsidP="00D8607F">
      <w:pPr>
        <w:pStyle w:val="a0"/>
        <w:widowControl w:val="0"/>
        <w:numPr>
          <w:ilvl w:val="0"/>
          <w:numId w:val="0"/>
        </w:numPr>
        <w:tabs>
          <w:tab w:val="num" w:pos="142"/>
        </w:tabs>
        <w:spacing w:line="240" w:lineRule="auto"/>
        <w:ind w:left="-426" w:firstLine="568"/>
        <w:rPr>
          <w:sz w:val="22"/>
          <w:szCs w:val="22"/>
        </w:rPr>
      </w:pPr>
      <w:r w:rsidRPr="00E77ACB">
        <w:rPr>
          <w:sz w:val="22"/>
          <w:szCs w:val="22"/>
        </w:rPr>
        <w:t>Подробные требования к оказываемым</w:t>
      </w:r>
      <w:r>
        <w:rPr>
          <w:sz w:val="22"/>
          <w:szCs w:val="22"/>
        </w:rPr>
        <w:t xml:space="preserve">  услугам изложены</w:t>
      </w:r>
      <w:r w:rsidR="004402B5">
        <w:rPr>
          <w:sz w:val="22"/>
          <w:szCs w:val="22"/>
        </w:rPr>
        <w:t xml:space="preserve"> </w:t>
      </w:r>
      <w:bookmarkEnd w:id="9"/>
      <w:r w:rsidR="00D8607F" w:rsidRPr="00E77ACB">
        <w:rPr>
          <w:sz w:val="22"/>
          <w:szCs w:val="22"/>
        </w:rPr>
        <w:t xml:space="preserve">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w:t>
      </w:r>
      <w:r w:rsidR="00D8607F" w:rsidRPr="00FB5301">
        <w:rPr>
          <w:sz w:val="22"/>
          <w:szCs w:val="22"/>
        </w:rPr>
        <w:t>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rsidR="00D8607F" w:rsidRDefault="00D8607F" w:rsidP="009862A0">
      <w:pPr>
        <w:pStyle w:val="15"/>
        <w:keepNext w:val="0"/>
        <w:keepLines w:val="0"/>
        <w:pageBreakBefore w:val="0"/>
        <w:widowControl w:val="0"/>
        <w:tabs>
          <w:tab w:val="clear" w:pos="360"/>
        </w:tabs>
        <w:spacing w:before="0" w:after="0"/>
        <w:jc w:val="center"/>
        <w:rPr>
          <w:rFonts w:ascii="Times New Roman" w:hAnsi="Times New Roman"/>
          <w:sz w:val="22"/>
          <w:szCs w:val="22"/>
        </w:rPr>
      </w:pPr>
    </w:p>
    <w:p w:rsidR="009862A0" w:rsidRDefault="004402B5" w:rsidP="009862A0">
      <w:pPr>
        <w:pStyle w:val="15"/>
        <w:keepNext w:val="0"/>
        <w:keepLines w:val="0"/>
        <w:pageBreakBefore w:val="0"/>
        <w:widowControl w:val="0"/>
        <w:tabs>
          <w:tab w:val="clear" w:pos="360"/>
        </w:tabs>
        <w:spacing w:before="0" w:after="0"/>
        <w:jc w:val="center"/>
        <w:rPr>
          <w:rFonts w:ascii="Times New Roman" w:hAnsi="Times New Roman"/>
          <w:sz w:val="22"/>
          <w:szCs w:val="22"/>
        </w:rPr>
      </w:pPr>
      <w:r w:rsidRPr="00BE2285">
        <w:rPr>
          <w:rFonts w:ascii="Times New Roman" w:hAnsi="Times New Roman"/>
          <w:sz w:val="22"/>
          <w:szCs w:val="22"/>
        </w:rPr>
        <w:t xml:space="preserve">Раздел </w:t>
      </w:r>
      <w:r w:rsidR="00D8607F">
        <w:rPr>
          <w:rFonts w:ascii="Times New Roman" w:hAnsi="Times New Roman"/>
          <w:sz w:val="22"/>
          <w:szCs w:val="22"/>
        </w:rPr>
        <w:t>2</w:t>
      </w:r>
      <w:r w:rsidRPr="00BE2285">
        <w:rPr>
          <w:rFonts w:ascii="Times New Roman" w:hAnsi="Times New Roman"/>
          <w:sz w:val="22"/>
          <w:szCs w:val="22"/>
        </w:rPr>
        <w:t>. ИНФОРМАЦИОННАЯ КАРТА ЗАПРОСА ПРЕДЛОЖЕНИЙ</w:t>
      </w:r>
    </w:p>
    <w:p w:rsidR="009862A0" w:rsidRPr="00BE2285" w:rsidRDefault="009862A0" w:rsidP="009862A0">
      <w:pPr>
        <w:rPr>
          <w:sz w:val="6"/>
          <w:szCs w:val="6"/>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3970"/>
        <w:gridCol w:w="5245"/>
      </w:tblGrid>
      <w:tr w:rsidR="00E0446F" w:rsidTr="005A22E2">
        <w:trPr>
          <w:jc w:val="center"/>
        </w:trPr>
        <w:tc>
          <w:tcPr>
            <w:tcW w:w="703" w:type="dxa"/>
          </w:tcPr>
          <w:p w:rsidR="009862A0" w:rsidRPr="001410E0" w:rsidRDefault="004402B5" w:rsidP="009862A0">
            <w:pPr>
              <w:contextualSpacing/>
              <w:jc w:val="center"/>
              <w:rPr>
                <w:b/>
                <w:sz w:val="22"/>
                <w:szCs w:val="22"/>
              </w:rPr>
            </w:pPr>
            <w:r w:rsidRPr="001410E0">
              <w:rPr>
                <w:b/>
                <w:sz w:val="22"/>
                <w:szCs w:val="22"/>
              </w:rPr>
              <w:t>№ п/п</w:t>
            </w:r>
          </w:p>
        </w:tc>
        <w:tc>
          <w:tcPr>
            <w:tcW w:w="3970" w:type="dxa"/>
          </w:tcPr>
          <w:p w:rsidR="009862A0" w:rsidRPr="001410E0" w:rsidRDefault="004402B5" w:rsidP="009862A0">
            <w:pPr>
              <w:ind w:left="5"/>
              <w:contextualSpacing/>
              <w:jc w:val="center"/>
              <w:rPr>
                <w:b/>
                <w:sz w:val="22"/>
                <w:szCs w:val="22"/>
              </w:rPr>
            </w:pPr>
            <w:r w:rsidRPr="001410E0">
              <w:rPr>
                <w:b/>
                <w:sz w:val="22"/>
                <w:szCs w:val="22"/>
              </w:rPr>
              <w:t>Название пункта</w:t>
            </w:r>
          </w:p>
        </w:tc>
        <w:tc>
          <w:tcPr>
            <w:tcW w:w="5245" w:type="dxa"/>
          </w:tcPr>
          <w:p w:rsidR="009862A0" w:rsidRPr="001410E0" w:rsidRDefault="004402B5" w:rsidP="009862A0">
            <w:pPr>
              <w:ind w:left="-76"/>
              <w:contextualSpacing/>
              <w:jc w:val="center"/>
              <w:rPr>
                <w:b/>
                <w:sz w:val="22"/>
                <w:szCs w:val="22"/>
              </w:rPr>
            </w:pPr>
            <w:r w:rsidRPr="001410E0">
              <w:rPr>
                <w:b/>
                <w:sz w:val="22"/>
                <w:szCs w:val="22"/>
              </w:rPr>
              <w:t>Текст пояснений</w:t>
            </w:r>
          </w:p>
        </w:tc>
      </w:tr>
      <w:tr w:rsidR="00E0446F" w:rsidRPr="00D772FD" w:rsidTr="005A22E2">
        <w:trPr>
          <w:trHeight w:val="274"/>
          <w:jc w:val="center"/>
        </w:trPr>
        <w:tc>
          <w:tcPr>
            <w:tcW w:w="703" w:type="dxa"/>
          </w:tcPr>
          <w:p w:rsidR="009862A0" w:rsidRPr="001410E0" w:rsidRDefault="004402B5" w:rsidP="009862A0">
            <w:pPr>
              <w:contextualSpacing/>
              <w:jc w:val="center"/>
              <w:rPr>
                <w:b/>
                <w:sz w:val="22"/>
                <w:szCs w:val="22"/>
              </w:rPr>
            </w:pPr>
            <w:r w:rsidRPr="001410E0">
              <w:rPr>
                <w:b/>
                <w:sz w:val="22"/>
                <w:szCs w:val="22"/>
              </w:rPr>
              <w:t>1</w:t>
            </w:r>
          </w:p>
        </w:tc>
        <w:tc>
          <w:tcPr>
            <w:tcW w:w="3970" w:type="dxa"/>
          </w:tcPr>
          <w:p w:rsidR="009862A0" w:rsidRPr="001410E0" w:rsidRDefault="004402B5" w:rsidP="009862A0">
            <w:pPr>
              <w:contextualSpacing/>
              <w:jc w:val="both"/>
              <w:rPr>
                <w:b/>
                <w:sz w:val="22"/>
                <w:szCs w:val="22"/>
              </w:rPr>
            </w:pPr>
            <w:r w:rsidRPr="001410E0">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5245" w:type="dxa"/>
          </w:tcPr>
          <w:p w:rsidR="00B760CA" w:rsidRPr="00FB5301" w:rsidRDefault="00F73EC3" w:rsidP="00B760CA">
            <w:pPr>
              <w:contextualSpacing/>
              <w:jc w:val="both"/>
              <w:rPr>
                <w:sz w:val="22"/>
                <w:szCs w:val="22"/>
              </w:rPr>
            </w:pPr>
            <w:r>
              <w:rPr>
                <w:b/>
                <w:sz w:val="22"/>
                <w:szCs w:val="22"/>
              </w:rPr>
              <w:t xml:space="preserve"> </w:t>
            </w:r>
            <w:r w:rsidR="00B760CA">
              <w:rPr>
                <w:sz w:val="22"/>
                <w:szCs w:val="22"/>
              </w:rPr>
              <w:t>А</w:t>
            </w:r>
            <w:r w:rsidR="00B760CA" w:rsidRPr="00FB5301">
              <w:rPr>
                <w:sz w:val="22"/>
                <w:szCs w:val="22"/>
              </w:rPr>
              <w:t>кционерное общество «Иркутская электросетевая компания»</w:t>
            </w:r>
          </w:p>
          <w:p w:rsidR="00B760CA" w:rsidRPr="00FB5301" w:rsidRDefault="00B760CA" w:rsidP="00B760CA">
            <w:pPr>
              <w:rPr>
                <w:sz w:val="22"/>
                <w:szCs w:val="22"/>
              </w:rPr>
            </w:pPr>
            <w:r w:rsidRPr="00FB5301">
              <w:rPr>
                <w:sz w:val="22"/>
                <w:szCs w:val="22"/>
              </w:rPr>
              <w:t xml:space="preserve">почтовый адрес: 664033, г. Иркутск, ул. Лермонтова 257, тел.: +7 (395 2) 792-459 факс: +7 (395 2) 792-461 </w:t>
            </w:r>
          </w:p>
          <w:p w:rsidR="00B760CA" w:rsidRPr="000C4F24" w:rsidRDefault="00B760CA" w:rsidP="00B760CA">
            <w:pPr>
              <w:rPr>
                <w:sz w:val="22"/>
                <w:szCs w:val="22"/>
              </w:rPr>
            </w:pPr>
            <w:r w:rsidRPr="00FB5301">
              <w:rPr>
                <w:sz w:val="22"/>
                <w:szCs w:val="22"/>
                <w:lang w:val="en-US"/>
              </w:rPr>
              <w:t>E</w:t>
            </w:r>
            <w:r w:rsidRPr="000C4F24">
              <w:rPr>
                <w:sz w:val="22"/>
                <w:szCs w:val="22"/>
              </w:rPr>
              <w:t>-</w:t>
            </w:r>
            <w:r w:rsidRPr="00FB5301">
              <w:rPr>
                <w:sz w:val="22"/>
                <w:szCs w:val="22"/>
                <w:lang w:val="en-US"/>
              </w:rPr>
              <w:t>mail</w:t>
            </w:r>
            <w:r w:rsidRPr="000C4F24">
              <w:rPr>
                <w:sz w:val="22"/>
                <w:szCs w:val="22"/>
              </w:rPr>
              <w:t xml:space="preserve">: </w:t>
            </w:r>
            <w:r w:rsidRPr="00954ADA">
              <w:rPr>
                <w:color w:val="0000FF"/>
                <w:sz w:val="22"/>
                <w:szCs w:val="22"/>
                <w:lang w:val="en-US"/>
              </w:rPr>
              <w:t>office</w:t>
            </w:r>
            <w:r w:rsidR="00954ADA" w:rsidRPr="000C4F24">
              <w:rPr>
                <w:color w:val="0000FF"/>
                <w:sz w:val="22"/>
                <w:szCs w:val="22"/>
              </w:rPr>
              <w:t>@</w:t>
            </w:r>
            <w:hyperlink r:id="rId13" w:history="1">
              <w:r w:rsidRPr="00954ADA">
                <w:rPr>
                  <w:rStyle w:val="af2"/>
                  <w:sz w:val="22"/>
                  <w:szCs w:val="22"/>
                  <w:u w:val="none"/>
                  <w:lang w:val="en-US"/>
                </w:rPr>
                <w:t>iesk</w:t>
              </w:r>
              <w:r w:rsidRPr="000C4F24">
                <w:rPr>
                  <w:rStyle w:val="af2"/>
                  <w:sz w:val="22"/>
                  <w:szCs w:val="22"/>
                  <w:u w:val="none"/>
                </w:rPr>
                <w:t>.</w:t>
              </w:r>
              <w:r w:rsidRPr="00954ADA">
                <w:rPr>
                  <w:rStyle w:val="af2"/>
                  <w:sz w:val="22"/>
                  <w:szCs w:val="22"/>
                  <w:u w:val="none"/>
                  <w:lang w:val="en-US"/>
                </w:rPr>
                <w:t>ru</w:t>
              </w:r>
            </w:hyperlink>
            <w:r w:rsidRPr="000C4F24">
              <w:rPr>
                <w:sz w:val="22"/>
                <w:szCs w:val="22"/>
              </w:rPr>
              <w:t xml:space="preserve"> </w:t>
            </w:r>
          </w:p>
          <w:p w:rsidR="00B760CA" w:rsidRPr="000C4F24" w:rsidRDefault="00B760CA" w:rsidP="00B760CA">
            <w:pPr>
              <w:rPr>
                <w:sz w:val="22"/>
                <w:szCs w:val="22"/>
              </w:rPr>
            </w:pPr>
          </w:p>
          <w:p w:rsidR="00B760CA" w:rsidRPr="00FB5301" w:rsidRDefault="00B760CA" w:rsidP="00B760CA">
            <w:pPr>
              <w:rPr>
                <w:sz w:val="22"/>
                <w:szCs w:val="22"/>
              </w:rPr>
            </w:pPr>
            <w:r>
              <w:rPr>
                <w:sz w:val="22"/>
                <w:szCs w:val="22"/>
              </w:rPr>
              <w:t xml:space="preserve">Филиал </w:t>
            </w:r>
            <w:r w:rsidRPr="00FB5301">
              <w:rPr>
                <w:sz w:val="22"/>
                <w:szCs w:val="22"/>
              </w:rPr>
              <w:t>АО «ИЭСК» Западные электрические сети»</w:t>
            </w:r>
          </w:p>
          <w:p w:rsidR="00B760CA" w:rsidRPr="00FB5301" w:rsidRDefault="00B760CA" w:rsidP="00B760CA">
            <w:pPr>
              <w:contextualSpacing/>
              <w:jc w:val="both"/>
              <w:rPr>
                <w:sz w:val="22"/>
                <w:szCs w:val="22"/>
              </w:rPr>
            </w:pPr>
            <w:r w:rsidRPr="00FB5301">
              <w:rPr>
                <w:sz w:val="22"/>
                <w:szCs w:val="22"/>
              </w:rPr>
              <w:t>почтовый адрес: 665253 Иркутская область г.Тулун</w:t>
            </w:r>
            <w:r>
              <w:rPr>
                <w:sz w:val="22"/>
                <w:szCs w:val="22"/>
              </w:rPr>
              <w:t>,</w:t>
            </w:r>
            <w:r w:rsidRPr="00FB5301">
              <w:rPr>
                <w:sz w:val="22"/>
                <w:szCs w:val="22"/>
              </w:rPr>
              <w:t xml:space="preserve"> пер.Энергетиков д.6 </w:t>
            </w:r>
          </w:p>
          <w:p w:rsidR="00B760CA" w:rsidRPr="00954ADA" w:rsidRDefault="00B760CA" w:rsidP="00B760CA">
            <w:pPr>
              <w:rPr>
                <w:rStyle w:val="af2"/>
                <w:sz w:val="22"/>
                <w:szCs w:val="22"/>
                <w:u w:val="none"/>
                <w:lang w:val="en-US"/>
              </w:rPr>
            </w:pPr>
            <w:r w:rsidRPr="00FB5301">
              <w:rPr>
                <w:sz w:val="22"/>
                <w:szCs w:val="22"/>
                <w:lang w:val="en-US"/>
              </w:rPr>
              <w:t>E-mail</w:t>
            </w:r>
            <w:r w:rsidRPr="00954ADA">
              <w:rPr>
                <w:sz w:val="22"/>
                <w:szCs w:val="22"/>
                <w:lang w:val="en-US"/>
              </w:rPr>
              <w:t xml:space="preserve">: </w:t>
            </w:r>
            <w:hyperlink r:id="rId14" w:history="1">
              <w:r w:rsidR="00954ADA" w:rsidRPr="00954ADA">
                <w:rPr>
                  <w:rStyle w:val="af2"/>
                  <w:sz w:val="22"/>
                  <w:szCs w:val="22"/>
                  <w:u w:val="none"/>
                  <w:lang w:val="en-US"/>
                </w:rPr>
                <w:t>office_zes@iesk.ru</w:t>
              </w:r>
            </w:hyperlink>
          </w:p>
          <w:p w:rsidR="009862A0" w:rsidRPr="00B760CA" w:rsidRDefault="009862A0" w:rsidP="009862A0">
            <w:pPr>
              <w:contextualSpacing/>
              <w:rPr>
                <w:b/>
                <w:sz w:val="22"/>
                <w:szCs w:val="22"/>
                <w:lang w:val="en-US"/>
              </w:rPr>
            </w:pPr>
          </w:p>
          <w:p w:rsidR="00464602" w:rsidRDefault="00464602" w:rsidP="00464602">
            <w:pPr>
              <w:rPr>
                <w:sz w:val="22"/>
                <w:szCs w:val="22"/>
                <w:highlight w:val="yellow"/>
              </w:rPr>
            </w:pPr>
            <w:r w:rsidRPr="003825B0">
              <w:rPr>
                <w:sz w:val="22"/>
                <w:szCs w:val="22"/>
                <w:highlight w:val="yellow"/>
              </w:rPr>
              <w:t>Контактные</w:t>
            </w:r>
            <w:r w:rsidRPr="00464602">
              <w:rPr>
                <w:sz w:val="22"/>
                <w:szCs w:val="22"/>
                <w:highlight w:val="yellow"/>
              </w:rPr>
              <w:t xml:space="preserve"> </w:t>
            </w:r>
            <w:r w:rsidRPr="003825B0">
              <w:rPr>
                <w:sz w:val="22"/>
                <w:szCs w:val="22"/>
                <w:highlight w:val="yellow"/>
              </w:rPr>
              <w:t>лица</w:t>
            </w:r>
            <w:r w:rsidRPr="00464602">
              <w:rPr>
                <w:sz w:val="22"/>
                <w:szCs w:val="22"/>
                <w:highlight w:val="yellow"/>
              </w:rPr>
              <w:t xml:space="preserve">:, </w:t>
            </w:r>
          </w:p>
          <w:p w:rsidR="00A8342E" w:rsidRDefault="00A8342E" w:rsidP="00464602">
            <w:pPr>
              <w:rPr>
                <w:sz w:val="22"/>
                <w:szCs w:val="22"/>
                <w:highlight w:val="yellow"/>
              </w:rPr>
            </w:pPr>
          </w:p>
          <w:p w:rsidR="00A8342E" w:rsidRPr="00A8342E" w:rsidRDefault="00A8342E" w:rsidP="00A8342E">
            <w:pPr>
              <w:rPr>
                <w:sz w:val="22"/>
                <w:szCs w:val="22"/>
                <w:highlight w:val="yellow"/>
                <w:u w:val="single"/>
              </w:rPr>
            </w:pPr>
            <w:r w:rsidRPr="00A8342E">
              <w:rPr>
                <w:sz w:val="22"/>
                <w:szCs w:val="22"/>
                <w:highlight w:val="yellow"/>
                <w:u w:val="single"/>
              </w:rPr>
              <w:t>По вопросам оказания услуг:</w:t>
            </w:r>
          </w:p>
          <w:p w:rsidR="00A8342E" w:rsidRPr="00A8342E" w:rsidRDefault="00A8342E" w:rsidP="00A8342E">
            <w:pPr>
              <w:rPr>
                <w:sz w:val="22"/>
                <w:szCs w:val="22"/>
                <w:highlight w:val="yellow"/>
              </w:rPr>
            </w:pPr>
            <w:r w:rsidRPr="00A8342E">
              <w:rPr>
                <w:sz w:val="22"/>
                <w:szCs w:val="22"/>
                <w:highlight w:val="yellow"/>
              </w:rPr>
              <w:t>Начальник СРЗЭиИ</w:t>
            </w:r>
          </w:p>
          <w:p w:rsidR="00A8342E" w:rsidRPr="00A8342E" w:rsidRDefault="00A8342E" w:rsidP="00A8342E">
            <w:pPr>
              <w:rPr>
                <w:sz w:val="22"/>
                <w:szCs w:val="22"/>
                <w:highlight w:val="yellow"/>
              </w:rPr>
            </w:pPr>
            <w:r w:rsidRPr="00A8342E">
              <w:rPr>
                <w:sz w:val="22"/>
                <w:szCs w:val="22"/>
                <w:highlight w:val="yellow"/>
              </w:rPr>
              <w:t>Иванов Николай Витальевич</w:t>
            </w:r>
          </w:p>
          <w:p w:rsidR="00A8342E" w:rsidRPr="00A8342E" w:rsidRDefault="00A8342E" w:rsidP="00A8342E">
            <w:pPr>
              <w:rPr>
                <w:sz w:val="22"/>
                <w:szCs w:val="22"/>
                <w:highlight w:val="yellow"/>
              </w:rPr>
            </w:pPr>
            <w:r w:rsidRPr="00A8342E">
              <w:rPr>
                <w:sz w:val="22"/>
                <w:szCs w:val="22"/>
                <w:highlight w:val="yellow"/>
              </w:rPr>
              <w:t xml:space="preserve">Телефон: 8(39530)27-3-85 </w:t>
            </w:r>
          </w:p>
          <w:p w:rsidR="00A8342E" w:rsidRPr="00A8342E" w:rsidRDefault="00A8342E" w:rsidP="00A8342E">
            <w:pPr>
              <w:rPr>
                <w:sz w:val="22"/>
                <w:szCs w:val="22"/>
                <w:highlight w:val="yellow"/>
              </w:rPr>
            </w:pPr>
            <w:r w:rsidRPr="00A8342E">
              <w:rPr>
                <w:sz w:val="22"/>
                <w:szCs w:val="22"/>
                <w:highlight w:val="yellow"/>
              </w:rPr>
              <w:t>сот. 79140100618</w:t>
            </w:r>
          </w:p>
          <w:p w:rsidR="00A8342E" w:rsidRPr="00A8342E" w:rsidRDefault="00A8342E" w:rsidP="00A8342E">
            <w:pPr>
              <w:rPr>
                <w:highlight w:val="yellow"/>
              </w:rPr>
            </w:pPr>
            <w:r w:rsidRPr="00A8342E">
              <w:rPr>
                <w:sz w:val="22"/>
                <w:szCs w:val="22"/>
                <w:highlight w:val="yellow"/>
              </w:rPr>
              <w:t xml:space="preserve">Адрес электронной почты: </w:t>
            </w:r>
          </w:p>
          <w:p w:rsidR="00A8342E" w:rsidRPr="00A8342E" w:rsidRDefault="00A8342E" w:rsidP="00A8342E">
            <w:pPr>
              <w:rPr>
                <w:sz w:val="22"/>
                <w:szCs w:val="22"/>
                <w:highlight w:val="yellow"/>
              </w:rPr>
            </w:pPr>
            <w:r w:rsidRPr="00A8342E">
              <w:rPr>
                <w:sz w:val="22"/>
                <w:szCs w:val="22"/>
                <w:highlight w:val="yellow"/>
              </w:rPr>
              <w:t>ivanov-nv@</w:t>
            </w:r>
            <w:hyperlink r:id="rId15" w:history="1">
              <w:r w:rsidRPr="00A8342E">
                <w:rPr>
                  <w:sz w:val="22"/>
                  <w:szCs w:val="22"/>
                  <w:highlight w:val="yellow"/>
                </w:rPr>
                <w:t>iesk.ru</w:t>
              </w:r>
            </w:hyperlink>
          </w:p>
          <w:p w:rsidR="00017404" w:rsidRPr="00A8342E" w:rsidRDefault="00017404" w:rsidP="00464602">
            <w:pPr>
              <w:rPr>
                <w:i/>
                <w:iCs/>
                <w:highlight w:val="yellow"/>
              </w:rPr>
            </w:pPr>
          </w:p>
          <w:p w:rsidR="00464602" w:rsidRPr="00A8342E" w:rsidRDefault="00017404" w:rsidP="00464602">
            <w:pPr>
              <w:rPr>
                <w:sz w:val="22"/>
                <w:szCs w:val="22"/>
                <w:highlight w:val="yellow"/>
                <w:u w:val="single"/>
              </w:rPr>
            </w:pPr>
            <w:r w:rsidRPr="00A8342E">
              <w:rPr>
                <w:sz w:val="22"/>
                <w:szCs w:val="22"/>
                <w:highlight w:val="yellow"/>
                <w:u w:val="single"/>
              </w:rPr>
              <w:t>По организации запроса предложений</w:t>
            </w:r>
            <w:r w:rsidR="00002DEE" w:rsidRPr="00A8342E">
              <w:rPr>
                <w:sz w:val="22"/>
                <w:szCs w:val="22"/>
                <w:highlight w:val="yellow"/>
                <w:u w:val="single"/>
              </w:rPr>
              <w:t>:</w:t>
            </w:r>
          </w:p>
          <w:p w:rsidR="00464602" w:rsidRPr="00A8342E" w:rsidRDefault="00464602" w:rsidP="00464602">
            <w:pPr>
              <w:rPr>
                <w:sz w:val="22"/>
                <w:szCs w:val="22"/>
                <w:highlight w:val="yellow"/>
              </w:rPr>
            </w:pPr>
            <w:r w:rsidRPr="00A8342E">
              <w:rPr>
                <w:sz w:val="22"/>
                <w:szCs w:val="22"/>
                <w:highlight w:val="yellow"/>
              </w:rPr>
              <w:t>Экономист ПЭО</w:t>
            </w:r>
          </w:p>
          <w:p w:rsidR="00464602" w:rsidRPr="00A8342E" w:rsidRDefault="00464602" w:rsidP="00464602">
            <w:pPr>
              <w:rPr>
                <w:sz w:val="22"/>
                <w:szCs w:val="22"/>
                <w:highlight w:val="yellow"/>
              </w:rPr>
            </w:pPr>
            <w:r w:rsidRPr="00A8342E">
              <w:rPr>
                <w:sz w:val="22"/>
                <w:szCs w:val="22"/>
                <w:highlight w:val="yellow"/>
              </w:rPr>
              <w:t>Ермакова Мария Николаевна</w:t>
            </w:r>
          </w:p>
          <w:p w:rsidR="00464602" w:rsidRPr="00A8342E" w:rsidRDefault="00464602" w:rsidP="00464602">
            <w:pPr>
              <w:rPr>
                <w:sz w:val="22"/>
                <w:szCs w:val="22"/>
                <w:highlight w:val="yellow"/>
              </w:rPr>
            </w:pPr>
            <w:r w:rsidRPr="00A8342E">
              <w:rPr>
                <w:sz w:val="22"/>
                <w:szCs w:val="22"/>
                <w:highlight w:val="yellow"/>
              </w:rPr>
              <w:t xml:space="preserve">тел.:8(39530) </w:t>
            </w:r>
            <w:r w:rsidRPr="00A8342E">
              <w:rPr>
                <w:iCs/>
                <w:sz w:val="22"/>
                <w:szCs w:val="22"/>
                <w:highlight w:val="yellow"/>
                <w:shd w:val="clear" w:color="auto" w:fill="FFFFFF"/>
              </w:rPr>
              <w:t>27282</w:t>
            </w:r>
          </w:p>
          <w:p w:rsidR="00464602" w:rsidRPr="00A8342E" w:rsidRDefault="00464602" w:rsidP="00464602">
            <w:pPr>
              <w:rPr>
                <w:sz w:val="22"/>
                <w:szCs w:val="22"/>
                <w:highlight w:val="yellow"/>
              </w:rPr>
            </w:pPr>
            <w:r w:rsidRPr="00A8342E">
              <w:rPr>
                <w:sz w:val="22"/>
                <w:szCs w:val="22"/>
                <w:highlight w:val="yellow"/>
              </w:rPr>
              <w:t>адрес электронной почты:</w:t>
            </w:r>
          </w:p>
          <w:p w:rsidR="00464602" w:rsidRPr="00A8342E" w:rsidRDefault="00D772FD" w:rsidP="00464602">
            <w:pPr>
              <w:rPr>
                <w:sz w:val="22"/>
                <w:szCs w:val="22"/>
              </w:rPr>
            </w:pPr>
            <w:r w:rsidRPr="00A8342E">
              <w:rPr>
                <w:sz w:val="22"/>
                <w:szCs w:val="22"/>
                <w:highlight w:val="yellow"/>
                <w:shd w:val="clear" w:color="auto" w:fill="FFFFFF"/>
                <w:lang w:val="en-US"/>
              </w:rPr>
              <w:t>e</w:t>
            </w:r>
            <w:r w:rsidR="00B55B80" w:rsidRPr="00A8342E">
              <w:rPr>
                <w:sz w:val="22"/>
                <w:szCs w:val="22"/>
                <w:highlight w:val="yellow"/>
                <w:shd w:val="clear" w:color="auto" w:fill="FFFFFF"/>
              </w:rPr>
              <w:t>rmakova_mn@</w:t>
            </w:r>
            <w:hyperlink r:id="rId16" w:history="1">
              <w:r w:rsidRPr="00A8342E">
                <w:rPr>
                  <w:sz w:val="22"/>
                  <w:szCs w:val="22"/>
                  <w:highlight w:val="yellow"/>
                  <w:lang w:val="en-US"/>
                </w:rPr>
                <w:t>iesk</w:t>
              </w:r>
              <w:r w:rsidRPr="00A8342E">
                <w:rPr>
                  <w:sz w:val="22"/>
                  <w:szCs w:val="22"/>
                  <w:highlight w:val="yellow"/>
                </w:rPr>
                <w:t>.</w:t>
              </w:r>
              <w:r w:rsidRPr="00A8342E">
                <w:rPr>
                  <w:sz w:val="22"/>
                  <w:szCs w:val="22"/>
                  <w:highlight w:val="yellow"/>
                  <w:lang w:val="en-US"/>
                </w:rPr>
                <w:t>ru</w:t>
              </w:r>
            </w:hyperlink>
          </w:p>
          <w:p w:rsidR="009862A0" w:rsidRPr="00032BDA" w:rsidRDefault="009862A0" w:rsidP="009862A0">
            <w:pPr>
              <w:contextualSpacing/>
              <w:rPr>
                <w:sz w:val="22"/>
                <w:szCs w:val="22"/>
              </w:rPr>
            </w:pPr>
          </w:p>
          <w:p w:rsidR="00D772FD" w:rsidRPr="00B25A92" w:rsidRDefault="00D772FD" w:rsidP="00D772FD">
            <w:pPr>
              <w:rPr>
                <w:rStyle w:val="af2"/>
                <w:sz w:val="22"/>
                <w:szCs w:val="22"/>
              </w:rPr>
            </w:pPr>
            <w:r w:rsidRPr="00562A1A">
              <w:rPr>
                <w:sz w:val="22"/>
                <w:szCs w:val="22"/>
              </w:rPr>
              <w:t xml:space="preserve">Официальный сайт сети Интернет, на котором размещены извещение и документация о проведении запроса предложений: </w:t>
            </w:r>
            <w:hyperlink r:id="rId17" w:history="1">
              <w:r w:rsidRPr="00562A1A">
                <w:rPr>
                  <w:rStyle w:val="af2"/>
                  <w:sz w:val="22"/>
                  <w:szCs w:val="22"/>
                  <w:lang w:val="en-US"/>
                </w:rPr>
                <w:t>www</w:t>
              </w:r>
              <w:r w:rsidRPr="00562A1A">
                <w:rPr>
                  <w:rStyle w:val="af2"/>
                  <w:sz w:val="22"/>
                  <w:szCs w:val="22"/>
                </w:rPr>
                <w:t>.</w:t>
              </w:r>
              <w:r w:rsidRPr="00562A1A">
                <w:rPr>
                  <w:rStyle w:val="af2"/>
                  <w:sz w:val="22"/>
                  <w:szCs w:val="22"/>
                  <w:lang w:val="en-US"/>
                </w:rPr>
                <w:t>zakupki</w:t>
              </w:r>
              <w:r w:rsidRPr="00562A1A">
                <w:rPr>
                  <w:rStyle w:val="af2"/>
                  <w:sz w:val="22"/>
                  <w:szCs w:val="22"/>
                </w:rPr>
                <w:t>.</w:t>
              </w:r>
              <w:r w:rsidRPr="00562A1A">
                <w:rPr>
                  <w:rStyle w:val="af2"/>
                  <w:sz w:val="22"/>
                  <w:szCs w:val="22"/>
                  <w:lang w:val="en-US"/>
                </w:rPr>
                <w:t>gov</w:t>
              </w:r>
              <w:r w:rsidRPr="00562A1A">
                <w:rPr>
                  <w:rStyle w:val="af2"/>
                  <w:sz w:val="22"/>
                  <w:szCs w:val="22"/>
                </w:rPr>
                <w:t>.</w:t>
              </w:r>
              <w:r w:rsidRPr="00562A1A">
                <w:rPr>
                  <w:rStyle w:val="af2"/>
                  <w:sz w:val="22"/>
                  <w:szCs w:val="22"/>
                  <w:lang w:val="en-US"/>
                </w:rPr>
                <w:t>ru</w:t>
              </w:r>
            </w:hyperlink>
          </w:p>
          <w:p w:rsidR="00D772FD" w:rsidRDefault="00D772FD" w:rsidP="00D772FD">
            <w:pPr>
              <w:rPr>
                <w:rStyle w:val="af2"/>
                <w:sz w:val="22"/>
                <w:szCs w:val="22"/>
              </w:rPr>
            </w:pPr>
          </w:p>
          <w:p w:rsidR="00D772FD" w:rsidRPr="00CD0555" w:rsidRDefault="00D772FD" w:rsidP="00D772FD">
            <w:pPr>
              <w:rPr>
                <w:rStyle w:val="af2"/>
                <w:sz w:val="22"/>
                <w:szCs w:val="22"/>
              </w:rPr>
            </w:pPr>
            <w:r w:rsidRPr="00B25A92">
              <w:rPr>
                <w:sz w:val="22"/>
                <w:szCs w:val="22"/>
                <w:highlight w:val="lightGray"/>
              </w:rPr>
              <w:t xml:space="preserve">Официальный сайт организатора закупки, на который подаются заявки на участие в запросе предложений: </w:t>
            </w:r>
            <w:hyperlink r:id="rId18" w:history="1">
              <w:r w:rsidRPr="00B25A92">
                <w:rPr>
                  <w:rStyle w:val="af2"/>
                  <w:sz w:val="22"/>
                  <w:szCs w:val="22"/>
                  <w:highlight w:val="lightGray"/>
                  <w:lang w:val="en-US"/>
                </w:rPr>
                <w:t>https</w:t>
              </w:r>
              <w:r w:rsidRPr="00CD0555">
                <w:rPr>
                  <w:rStyle w:val="af2"/>
                  <w:sz w:val="22"/>
                  <w:szCs w:val="22"/>
                  <w:highlight w:val="lightGray"/>
                </w:rPr>
                <w:t>://</w:t>
              </w:r>
              <w:r w:rsidRPr="00B25A92">
                <w:rPr>
                  <w:rStyle w:val="af2"/>
                  <w:sz w:val="22"/>
                  <w:szCs w:val="22"/>
                  <w:highlight w:val="lightGray"/>
                  <w:lang w:val="en-US"/>
                </w:rPr>
                <w:t>eurosib</w:t>
              </w:r>
              <w:r w:rsidRPr="00CD0555">
                <w:rPr>
                  <w:rStyle w:val="af2"/>
                  <w:sz w:val="22"/>
                  <w:szCs w:val="22"/>
                  <w:highlight w:val="lightGray"/>
                </w:rPr>
                <w:t>-</w:t>
              </w:r>
              <w:r w:rsidRPr="00B25A92">
                <w:rPr>
                  <w:rStyle w:val="af2"/>
                  <w:sz w:val="22"/>
                  <w:szCs w:val="22"/>
                  <w:highlight w:val="lightGray"/>
                  <w:lang w:val="en-US"/>
                </w:rPr>
                <w:t>td</w:t>
              </w:r>
              <w:r w:rsidRPr="00CD0555">
                <w:rPr>
                  <w:rStyle w:val="af2"/>
                  <w:sz w:val="22"/>
                  <w:szCs w:val="22"/>
                  <w:highlight w:val="lightGray"/>
                </w:rPr>
                <w:t>.</w:t>
              </w:r>
              <w:r w:rsidRPr="00B25A92">
                <w:rPr>
                  <w:rStyle w:val="af2"/>
                  <w:sz w:val="22"/>
                  <w:szCs w:val="22"/>
                  <w:highlight w:val="lightGray"/>
                  <w:lang w:val="en-US"/>
                </w:rPr>
                <w:t>ru</w:t>
              </w:r>
            </w:hyperlink>
            <w:r w:rsidRPr="00CD0555">
              <w:rPr>
                <w:rStyle w:val="af2"/>
                <w:sz w:val="22"/>
                <w:szCs w:val="22"/>
                <w:highlight w:val="lightGray"/>
              </w:rPr>
              <w:t>.</w:t>
            </w:r>
          </w:p>
          <w:p w:rsidR="00D772FD" w:rsidRPr="00562A1A" w:rsidRDefault="00D772FD" w:rsidP="00D772FD">
            <w:pPr>
              <w:contextualSpacing/>
              <w:jc w:val="both"/>
              <w:rPr>
                <w:rStyle w:val="af2"/>
                <w:sz w:val="22"/>
                <w:szCs w:val="22"/>
              </w:rPr>
            </w:pPr>
          </w:p>
          <w:p w:rsidR="00D772FD" w:rsidRPr="00CB3B30" w:rsidRDefault="00D772FD" w:rsidP="00D772FD">
            <w:pPr>
              <w:jc w:val="both"/>
              <w:rPr>
                <w:sz w:val="22"/>
                <w:szCs w:val="22"/>
              </w:rPr>
            </w:pPr>
            <w:r w:rsidRPr="00CB3B30">
              <w:rPr>
                <w:sz w:val="22"/>
                <w:szCs w:val="22"/>
              </w:rPr>
              <w:t>Горячая линия по вопросам противодействия коррупции и корпоративного мошенничества</w:t>
            </w:r>
          </w:p>
          <w:p w:rsidR="00D772FD" w:rsidRPr="00CB3B30" w:rsidRDefault="00D772FD" w:rsidP="00D772FD">
            <w:pPr>
              <w:jc w:val="both"/>
              <w:rPr>
                <w:sz w:val="22"/>
                <w:szCs w:val="22"/>
              </w:rPr>
            </w:pPr>
            <w:r w:rsidRPr="00CB3B30">
              <w:rPr>
                <w:sz w:val="22"/>
                <w:szCs w:val="22"/>
              </w:rPr>
              <w:t xml:space="preserve">Телефон: </w:t>
            </w:r>
            <w:r w:rsidRPr="00CB3B30">
              <w:rPr>
                <w:bCs/>
                <w:sz w:val="22"/>
                <w:szCs w:val="22"/>
              </w:rPr>
              <w:t>8 (800) 234-5640</w:t>
            </w:r>
          </w:p>
          <w:p w:rsidR="009862A0" w:rsidRPr="00D772FD" w:rsidRDefault="00D772FD" w:rsidP="00D772FD">
            <w:pPr>
              <w:contextualSpacing/>
              <w:jc w:val="both"/>
              <w:rPr>
                <w:color w:val="0000FF"/>
                <w:sz w:val="22"/>
                <w:szCs w:val="22"/>
              </w:rPr>
            </w:pPr>
            <w:r>
              <w:rPr>
                <w:sz w:val="22"/>
                <w:szCs w:val="22"/>
              </w:rPr>
              <w:t xml:space="preserve">Электронный адрес: </w:t>
            </w:r>
            <w:hyperlink r:id="rId19" w:history="1">
              <w:r>
                <w:rPr>
                  <w:rStyle w:val="af2"/>
                  <w:b/>
                  <w:bCs/>
                  <w:sz w:val="22"/>
                  <w:szCs w:val="22"/>
                </w:rPr>
                <w:t>signal@enplus.ru</w:t>
              </w:r>
            </w:hyperlink>
          </w:p>
        </w:tc>
      </w:tr>
      <w:tr w:rsidR="00E0446F" w:rsidTr="005A22E2">
        <w:trPr>
          <w:trHeight w:val="391"/>
          <w:jc w:val="center"/>
        </w:trPr>
        <w:tc>
          <w:tcPr>
            <w:tcW w:w="703" w:type="dxa"/>
          </w:tcPr>
          <w:p w:rsidR="009862A0" w:rsidRPr="001410E0" w:rsidRDefault="004402B5" w:rsidP="009862A0">
            <w:pPr>
              <w:contextualSpacing/>
              <w:jc w:val="center"/>
              <w:rPr>
                <w:b/>
                <w:sz w:val="22"/>
                <w:szCs w:val="22"/>
              </w:rPr>
            </w:pPr>
            <w:r w:rsidRPr="001410E0">
              <w:rPr>
                <w:b/>
                <w:sz w:val="22"/>
                <w:szCs w:val="22"/>
              </w:rPr>
              <w:lastRenderedPageBreak/>
              <w:t>2</w:t>
            </w:r>
          </w:p>
        </w:tc>
        <w:tc>
          <w:tcPr>
            <w:tcW w:w="3970" w:type="dxa"/>
          </w:tcPr>
          <w:p w:rsidR="009862A0" w:rsidRPr="001410E0" w:rsidRDefault="004402B5" w:rsidP="009862A0">
            <w:pPr>
              <w:contextualSpacing/>
              <w:jc w:val="both"/>
              <w:rPr>
                <w:b/>
                <w:sz w:val="22"/>
                <w:szCs w:val="22"/>
              </w:rPr>
            </w:pPr>
            <w:r w:rsidRPr="001410E0">
              <w:rPr>
                <w:b/>
                <w:sz w:val="22"/>
                <w:szCs w:val="22"/>
              </w:rPr>
              <w:t>Способ осуществления закупки</w:t>
            </w:r>
          </w:p>
        </w:tc>
        <w:tc>
          <w:tcPr>
            <w:tcW w:w="5245" w:type="dxa"/>
          </w:tcPr>
          <w:p w:rsidR="009862A0" w:rsidRPr="001410E0" w:rsidRDefault="004402B5" w:rsidP="009862A0">
            <w:pPr>
              <w:contextualSpacing/>
              <w:jc w:val="both"/>
              <w:rPr>
                <w:sz w:val="22"/>
                <w:szCs w:val="22"/>
              </w:rPr>
            </w:pPr>
            <w:r w:rsidRPr="001410E0">
              <w:rPr>
                <w:sz w:val="22"/>
                <w:szCs w:val="22"/>
              </w:rPr>
              <w:t>Запрос предложений</w:t>
            </w:r>
          </w:p>
        </w:tc>
      </w:tr>
      <w:tr w:rsidR="00616D87" w:rsidTr="005A22E2">
        <w:trPr>
          <w:trHeight w:val="527"/>
          <w:jc w:val="center"/>
        </w:trPr>
        <w:tc>
          <w:tcPr>
            <w:tcW w:w="703" w:type="dxa"/>
          </w:tcPr>
          <w:p w:rsidR="00616D87" w:rsidRPr="001410E0" w:rsidRDefault="00616D87" w:rsidP="00616D87">
            <w:pPr>
              <w:contextualSpacing/>
              <w:jc w:val="center"/>
              <w:rPr>
                <w:b/>
                <w:sz w:val="22"/>
                <w:szCs w:val="22"/>
              </w:rPr>
            </w:pPr>
            <w:r w:rsidRPr="001410E0">
              <w:rPr>
                <w:b/>
                <w:sz w:val="22"/>
                <w:szCs w:val="22"/>
              </w:rPr>
              <w:t>3</w:t>
            </w:r>
          </w:p>
        </w:tc>
        <w:tc>
          <w:tcPr>
            <w:tcW w:w="3970" w:type="dxa"/>
          </w:tcPr>
          <w:p w:rsidR="00616D87" w:rsidRPr="001410E0" w:rsidRDefault="00616D87" w:rsidP="00616D87">
            <w:pPr>
              <w:contextualSpacing/>
              <w:jc w:val="both"/>
              <w:rPr>
                <w:b/>
                <w:sz w:val="22"/>
                <w:szCs w:val="22"/>
              </w:rPr>
            </w:pPr>
            <w:r w:rsidRPr="001410E0">
              <w:rPr>
                <w:b/>
                <w:sz w:val="22"/>
                <w:szCs w:val="22"/>
              </w:rPr>
              <w:t xml:space="preserve">Предмет запроса предложений </w:t>
            </w:r>
          </w:p>
        </w:tc>
        <w:tc>
          <w:tcPr>
            <w:tcW w:w="5245" w:type="dxa"/>
          </w:tcPr>
          <w:p w:rsidR="00616D87" w:rsidRPr="00D33BDB" w:rsidRDefault="00616D87" w:rsidP="00616D87">
            <w:pPr>
              <w:tabs>
                <w:tab w:val="left" w:pos="4712"/>
              </w:tabs>
              <w:contextualSpacing/>
              <w:jc w:val="both"/>
              <w:rPr>
                <w:color w:val="0000FF"/>
                <w:sz w:val="22"/>
                <w:szCs w:val="22"/>
              </w:rPr>
            </w:pPr>
            <w:r w:rsidRPr="004D4609">
              <w:rPr>
                <w:sz w:val="22"/>
                <w:szCs w:val="22"/>
                <w:highlight w:val="yellow"/>
              </w:rPr>
              <w:t xml:space="preserve">Право на заключение договора на оказание услуг по техническому обслуживанию </w:t>
            </w:r>
            <w:r w:rsidRPr="009F3B3F">
              <w:rPr>
                <w:sz w:val="22"/>
                <w:szCs w:val="22"/>
                <w:highlight w:val="yellow"/>
              </w:rPr>
              <w:t>устройств РЗА и ПА присоединений 220- 500 кВ на ПС 500 кВ Озерная.</w:t>
            </w:r>
            <w:r w:rsidRPr="00F0723D">
              <w:rPr>
                <w:sz w:val="22"/>
                <w:szCs w:val="22"/>
              </w:rPr>
              <w:t xml:space="preserve"> </w:t>
            </w:r>
          </w:p>
        </w:tc>
      </w:tr>
      <w:tr w:rsidR="00616D87" w:rsidTr="005A22E2">
        <w:trPr>
          <w:jc w:val="center"/>
        </w:trPr>
        <w:tc>
          <w:tcPr>
            <w:tcW w:w="703" w:type="dxa"/>
          </w:tcPr>
          <w:p w:rsidR="00616D87" w:rsidRPr="001410E0" w:rsidRDefault="00616D87" w:rsidP="00616D87">
            <w:pPr>
              <w:contextualSpacing/>
              <w:jc w:val="center"/>
              <w:rPr>
                <w:b/>
                <w:sz w:val="22"/>
                <w:szCs w:val="22"/>
              </w:rPr>
            </w:pPr>
            <w:r w:rsidRPr="001410E0">
              <w:rPr>
                <w:b/>
                <w:sz w:val="22"/>
                <w:szCs w:val="22"/>
              </w:rPr>
              <w:t>4</w:t>
            </w:r>
          </w:p>
        </w:tc>
        <w:tc>
          <w:tcPr>
            <w:tcW w:w="3970" w:type="dxa"/>
          </w:tcPr>
          <w:p w:rsidR="00616D87" w:rsidRPr="001410E0" w:rsidRDefault="00616D87" w:rsidP="00616D87">
            <w:pPr>
              <w:contextualSpacing/>
              <w:jc w:val="both"/>
              <w:rPr>
                <w:b/>
                <w:sz w:val="22"/>
                <w:szCs w:val="22"/>
              </w:rPr>
            </w:pPr>
            <w:r w:rsidRPr="001410E0">
              <w:rPr>
                <w:b/>
                <w:sz w:val="22"/>
                <w:szCs w:val="22"/>
              </w:rPr>
              <w:t>Предмет договора (объект, лот)</w:t>
            </w:r>
          </w:p>
        </w:tc>
        <w:tc>
          <w:tcPr>
            <w:tcW w:w="5245" w:type="dxa"/>
          </w:tcPr>
          <w:p w:rsidR="00616D87" w:rsidRPr="000B23CE" w:rsidRDefault="00616D87" w:rsidP="00616D87">
            <w:pPr>
              <w:tabs>
                <w:tab w:val="left" w:pos="4712"/>
              </w:tabs>
              <w:contextualSpacing/>
              <w:jc w:val="both"/>
              <w:rPr>
                <w:color w:val="0000FF"/>
                <w:sz w:val="22"/>
                <w:szCs w:val="22"/>
              </w:rPr>
            </w:pPr>
            <w:r>
              <w:rPr>
                <w:sz w:val="22"/>
                <w:szCs w:val="22"/>
                <w:highlight w:val="yellow"/>
              </w:rPr>
              <w:t>О</w:t>
            </w:r>
            <w:r w:rsidRPr="004D4609">
              <w:rPr>
                <w:sz w:val="22"/>
                <w:szCs w:val="22"/>
                <w:highlight w:val="yellow"/>
              </w:rPr>
              <w:t xml:space="preserve">казание услуг по техническому обслуживанию </w:t>
            </w:r>
            <w:r w:rsidRPr="009F3B3F">
              <w:rPr>
                <w:sz w:val="22"/>
                <w:szCs w:val="22"/>
                <w:highlight w:val="yellow"/>
              </w:rPr>
              <w:t>устройств РЗА и ПА присоединений 220- 500 кВ на ПС 500 кВ Озерная</w:t>
            </w:r>
            <w:r>
              <w:rPr>
                <w:sz w:val="22"/>
                <w:szCs w:val="22"/>
              </w:rPr>
              <w:t>.</w:t>
            </w:r>
            <w:r w:rsidRPr="00A7140D">
              <w:rPr>
                <w:sz w:val="22"/>
                <w:szCs w:val="22"/>
              </w:rPr>
              <w:t xml:space="preserve"> </w:t>
            </w:r>
          </w:p>
        </w:tc>
      </w:tr>
      <w:tr w:rsidR="00E0446F" w:rsidTr="005A22E2">
        <w:trPr>
          <w:jc w:val="center"/>
        </w:trPr>
        <w:tc>
          <w:tcPr>
            <w:tcW w:w="703" w:type="dxa"/>
          </w:tcPr>
          <w:p w:rsidR="009862A0" w:rsidRPr="001410E0" w:rsidRDefault="004402B5" w:rsidP="009862A0">
            <w:pPr>
              <w:contextualSpacing/>
              <w:jc w:val="center"/>
              <w:rPr>
                <w:b/>
                <w:sz w:val="22"/>
                <w:szCs w:val="22"/>
              </w:rPr>
            </w:pPr>
            <w:r w:rsidRPr="001410E0">
              <w:rPr>
                <w:b/>
                <w:sz w:val="22"/>
                <w:szCs w:val="22"/>
              </w:rPr>
              <w:t>5</w:t>
            </w:r>
          </w:p>
        </w:tc>
        <w:tc>
          <w:tcPr>
            <w:tcW w:w="3970" w:type="dxa"/>
          </w:tcPr>
          <w:p w:rsidR="009862A0" w:rsidRPr="001410E0" w:rsidRDefault="004402B5" w:rsidP="009862A0">
            <w:pPr>
              <w:contextualSpacing/>
              <w:jc w:val="both"/>
              <w:rPr>
                <w:b/>
                <w:sz w:val="22"/>
                <w:szCs w:val="22"/>
              </w:rPr>
            </w:pPr>
            <w:r w:rsidRPr="001410E0">
              <w:rPr>
                <w:b/>
                <w:sz w:val="22"/>
                <w:szCs w:val="22"/>
              </w:rPr>
              <w:t>Место, условия и сроки (периоды) поставки товара, выполнения работы, оказания услуги</w:t>
            </w:r>
          </w:p>
        </w:tc>
        <w:tc>
          <w:tcPr>
            <w:tcW w:w="5245" w:type="dxa"/>
          </w:tcPr>
          <w:p w:rsidR="00A8342E" w:rsidRPr="00DA1BC0" w:rsidRDefault="00A8342E" w:rsidP="00A8342E">
            <w:pPr>
              <w:jc w:val="both"/>
              <w:rPr>
                <w:sz w:val="22"/>
                <w:szCs w:val="22"/>
              </w:rPr>
            </w:pPr>
            <w:r w:rsidRPr="00DA1BC0">
              <w:rPr>
                <w:sz w:val="22"/>
                <w:szCs w:val="22"/>
              </w:rPr>
              <w:t>Начало выполнения работ: с момента подписания договора.</w:t>
            </w:r>
          </w:p>
          <w:p w:rsidR="00A8342E" w:rsidRPr="00DA1BC0" w:rsidRDefault="00A8342E" w:rsidP="00A8342E">
            <w:pPr>
              <w:jc w:val="both"/>
              <w:rPr>
                <w:sz w:val="22"/>
                <w:szCs w:val="22"/>
              </w:rPr>
            </w:pPr>
            <w:r w:rsidRPr="00DA1BC0">
              <w:rPr>
                <w:sz w:val="22"/>
                <w:szCs w:val="22"/>
              </w:rPr>
              <w:t>Окончание выполнения работ: по 31.12.2024 г.</w:t>
            </w:r>
          </w:p>
          <w:p w:rsidR="00A8342E" w:rsidRPr="00DA1BC0" w:rsidRDefault="00A8342E" w:rsidP="00A8342E">
            <w:pPr>
              <w:jc w:val="both"/>
              <w:rPr>
                <w:sz w:val="22"/>
                <w:szCs w:val="22"/>
              </w:rPr>
            </w:pPr>
          </w:p>
          <w:p w:rsidR="00A8342E" w:rsidRPr="00DA1BC0" w:rsidRDefault="00A8342E" w:rsidP="00A8342E">
            <w:pPr>
              <w:tabs>
                <w:tab w:val="left" w:pos="6521"/>
              </w:tabs>
              <w:jc w:val="both"/>
              <w:rPr>
                <w:sz w:val="22"/>
                <w:szCs w:val="22"/>
              </w:rPr>
            </w:pPr>
            <w:r w:rsidRPr="00DA1BC0">
              <w:rPr>
                <w:sz w:val="22"/>
                <w:szCs w:val="22"/>
              </w:rPr>
              <w:t xml:space="preserve">Место выполнения работ: </w:t>
            </w:r>
          </w:p>
          <w:p w:rsidR="004A541F" w:rsidRPr="00232471" w:rsidRDefault="00A8342E" w:rsidP="00A8342E">
            <w:pPr>
              <w:tabs>
                <w:tab w:val="left" w:pos="6521"/>
              </w:tabs>
              <w:rPr>
                <w:sz w:val="22"/>
                <w:szCs w:val="22"/>
              </w:rPr>
            </w:pPr>
            <w:r w:rsidRPr="00DA1BC0">
              <w:rPr>
                <w:sz w:val="22"/>
                <w:szCs w:val="22"/>
                <w:u w:val="single"/>
              </w:rPr>
              <w:t>Тайшетский район Иркутской области</w:t>
            </w:r>
            <w:r w:rsidRPr="000B23CE">
              <w:rPr>
                <w:sz w:val="22"/>
                <w:szCs w:val="22"/>
              </w:rPr>
              <w:t xml:space="preserve">  </w:t>
            </w:r>
          </w:p>
        </w:tc>
      </w:tr>
      <w:tr w:rsidR="00E0446F" w:rsidTr="005A22E2">
        <w:trPr>
          <w:jc w:val="center"/>
        </w:trPr>
        <w:tc>
          <w:tcPr>
            <w:tcW w:w="703" w:type="dxa"/>
          </w:tcPr>
          <w:p w:rsidR="009862A0" w:rsidRPr="001410E0" w:rsidRDefault="004402B5" w:rsidP="009862A0">
            <w:pPr>
              <w:jc w:val="center"/>
              <w:rPr>
                <w:b/>
                <w:sz w:val="22"/>
                <w:szCs w:val="22"/>
              </w:rPr>
            </w:pPr>
            <w:r w:rsidRPr="001410E0">
              <w:rPr>
                <w:b/>
                <w:sz w:val="22"/>
                <w:szCs w:val="22"/>
              </w:rPr>
              <w:t>6</w:t>
            </w:r>
          </w:p>
        </w:tc>
        <w:tc>
          <w:tcPr>
            <w:tcW w:w="3970" w:type="dxa"/>
          </w:tcPr>
          <w:p w:rsidR="009862A0" w:rsidRPr="001410E0" w:rsidRDefault="004402B5" w:rsidP="009862A0">
            <w:pPr>
              <w:jc w:val="both"/>
              <w:rPr>
                <w:b/>
                <w:sz w:val="22"/>
                <w:szCs w:val="22"/>
              </w:rPr>
            </w:pPr>
            <w:r w:rsidRPr="001410E0">
              <w:rPr>
                <w:b/>
                <w:sz w:val="22"/>
                <w:szCs w:val="22"/>
              </w:rPr>
              <w:t>Сведения о начальной (максимальной) цене договора (цена лота), либо формула цены, устанавливающая правила р</w:t>
            </w:r>
            <w:r>
              <w:rPr>
                <w:b/>
                <w:sz w:val="22"/>
                <w:szCs w:val="22"/>
              </w:rPr>
              <w:t>асчета сумм, подлежащих уплате Заказчиком П</w:t>
            </w:r>
            <w:r w:rsidRPr="001410E0">
              <w:rPr>
                <w:b/>
                <w:sz w:val="22"/>
                <w:szCs w:val="22"/>
              </w:rPr>
              <w:t>оставщику</w:t>
            </w:r>
            <w:r>
              <w:rPr>
                <w:b/>
                <w:sz w:val="22"/>
                <w:szCs w:val="22"/>
              </w:rPr>
              <w:t xml:space="preserve"> (Исполнителю, Подрядчику)</w:t>
            </w:r>
            <w:r w:rsidRPr="001410E0">
              <w:rPr>
                <w:b/>
                <w:sz w:val="22"/>
                <w:szCs w:val="22"/>
              </w:rPr>
              <w:t xml:space="preserve">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245" w:type="dxa"/>
          </w:tcPr>
          <w:p w:rsidR="009862A0" w:rsidRPr="005F18C9" w:rsidRDefault="004402B5" w:rsidP="009862A0">
            <w:pPr>
              <w:jc w:val="both"/>
              <w:rPr>
                <w:b/>
                <w:color w:val="FF0000"/>
                <w:sz w:val="22"/>
                <w:szCs w:val="22"/>
              </w:rPr>
            </w:pPr>
            <w:r w:rsidRPr="005F18C9">
              <w:rPr>
                <w:b/>
                <w:sz w:val="22"/>
                <w:szCs w:val="22"/>
              </w:rPr>
              <w:t>Начальная (максимальная) цена договора:</w:t>
            </w:r>
          </w:p>
          <w:p w:rsidR="009862A0" w:rsidRDefault="00616D87" w:rsidP="009862A0">
            <w:pPr>
              <w:jc w:val="both"/>
              <w:rPr>
                <w:b/>
                <w:sz w:val="22"/>
                <w:szCs w:val="22"/>
              </w:rPr>
            </w:pPr>
            <w:r w:rsidRPr="00616D87">
              <w:rPr>
                <w:b/>
                <w:sz w:val="22"/>
              </w:rPr>
              <w:t>2</w:t>
            </w:r>
            <w:r>
              <w:rPr>
                <w:b/>
                <w:sz w:val="22"/>
              </w:rPr>
              <w:t> </w:t>
            </w:r>
            <w:r w:rsidRPr="00616D87">
              <w:rPr>
                <w:b/>
                <w:sz w:val="22"/>
              </w:rPr>
              <w:t>666</w:t>
            </w:r>
            <w:r>
              <w:rPr>
                <w:b/>
                <w:sz w:val="22"/>
              </w:rPr>
              <w:t xml:space="preserve"> </w:t>
            </w:r>
            <w:r w:rsidRPr="00616D87">
              <w:rPr>
                <w:b/>
                <w:sz w:val="22"/>
              </w:rPr>
              <w:t>504</w:t>
            </w:r>
            <w:r w:rsidR="004402B5" w:rsidRPr="000E006A">
              <w:rPr>
                <w:b/>
                <w:sz w:val="22"/>
              </w:rPr>
              <w:t xml:space="preserve"> </w:t>
            </w:r>
            <w:r w:rsidR="004402B5" w:rsidRPr="000E006A">
              <w:rPr>
                <w:b/>
                <w:sz w:val="22"/>
                <w:szCs w:val="22"/>
              </w:rPr>
              <w:t>(</w:t>
            </w:r>
            <w:r>
              <w:rPr>
                <w:b/>
                <w:sz w:val="22"/>
                <w:szCs w:val="22"/>
              </w:rPr>
              <w:t>два миллиона шестьсот шестьдесят шесть тысяч пятьсот четыре</w:t>
            </w:r>
            <w:r w:rsidR="008846CF">
              <w:rPr>
                <w:b/>
                <w:sz w:val="22"/>
                <w:szCs w:val="22"/>
              </w:rPr>
              <w:t>) рубл</w:t>
            </w:r>
            <w:r>
              <w:rPr>
                <w:b/>
                <w:sz w:val="22"/>
                <w:szCs w:val="22"/>
              </w:rPr>
              <w:t>я</w:t>
            </w:r>
            <w:r w:rsidR="004402B5" w:rsidRPr="000E006A">
              <w:rPr>
                <w:b/>
                <w:sz w:val="22"/>
                <w:szCs w:val="22"/>
              </w:rPr>
              <w:t xml:space="preserve"> </w:t>
            </w:r>
            <w:r>
              <w:rPr>
                <w:b/>
                <w:sz w:val="22"/>
                <w:szCs w:val="22"/>
              </w:rPr>
              <w:t>02</w:t>
            </w:r>
            <w:r w:rsidR="004402B5" w:rsidRPr="000E006A">
              <w:rPr>
                <w:b/>
                <w:sz w:val="22"/>
                <w:szCs w:val="22"/>
              </w:rPr>
              <w:t xml:space="preserve"> </w:t>
            </w:r>
            <w:r>
              <w:rPr>
                <w:b/>
                <w:sz w:val="22"/>
                <w:szCs w:val="22"/>
              </w:rPr>
              <w:t>копейки</w:t>
            </w:r>
            <w:r w:rsidR="004402B5" w:rsidRPr="000E006A">
              <w:rPr>
                <w:b/>
                <w:sz w:val="22"/>
                <w:szCs w:val="22"/>
              </w:rPr>
              <w:t xml:space="preserve"> без НДС</w:t>
            </w:r>
            <w:r w:rsidR="00E501CB">
              <w:rPr>
                <w:b/>
                <w:sz w:val="22"/>
                <w:szCs w:val="22"/>
              </w:rPr>
              <w:t>.</w:t>
            </w:r>
          </w:p>
          <w:p w:rsidR="000762AE" w:rsidRPr="000E006A" w:rsidRDefault="000762AE" w:rsidP="009862A0">
            <w:pPr>
              <w:jc w:val="both"/>
              <w:rPr>
                <w:b/>
                <w:sz w:val="22"/>
              </w:rPr>
            </w:pPr>
          </w:p>
          <w:p w:rsidR="009862A0" w:rsidRDefault="004402B5" w:rsidP="009862A0">
            <w:pPr>
              <w:jc w:val="both"/>
              <w:rPr>
                <w:b/>
                <w:sz w:val="22"/>
                <w:szCs w:val="22"/>
              </w:rPr>
            </w:pPr>
            <w:r w:rsidRPr="000E006A">
              <w:rPr>
                <w:b/>
                <w:sz w:val="22"/>
                <w:szCs w:val="22"/>
              </w:rPr>
              <w:t>НД</w:t>
            </w:r>
            <w:r w:rsidR="00D64254">
              <w:rPr>
                <w:b/>
                <w:sz w:val="22"/>
                <w:szCs w:val="22"/>
              </w:rPr>
              <w:t xml:space="preserve">С (20%) – </w:t>
            </w:r>
            <w:r w:rsidR="00616D87" w:rsidRPr="00616D87">
              <w:rPr>
                <w:b/>
                <w:sz w:val="22"/>
                <w:szCs w:val="22"/>
              </w:rPr>
              <w:t>533</w:t>
            </w:r>
            <w:r w:rsidR="00616D87">
              <w:rPr>
                <w:b/>
                <w:sz w:val="22"/>
                <w:szCs w:val="22"/>
              </w:rPr>
              <w:t xml:space="preserve"> 300</w:t>
            </w:r>
            <w:r w:rsidR="00D64254">
              <w:rPr>
                <w:b/>
                <w:sz w:val="22"/>
                <w:szCs w:val="22"/>
              </w:rPr>
              <w:t xml:space="preserve"> </w:t>
            </w:r>
            <w:r w:rsidRPr="000E006A">
              <w:rPr>
                <w:b/>
                <w:sz w:val="22"/>
                <w:szCs w:val="22"/>
              </w:rPr>
              <w:t>(</w:t>
            </w:r>
            <w:r w:rsidR="00616D87">
              <w:rPr>
                <w:b/>
                <w:sz w:val="23"/>
                <w:szCs w:val="23"/>
              </w:rPr>
              <w:t>пятьсот тридцать три тысячи триста</w:t>
            </w:r>
            <w:r w:rsidRPr="000E006A">
              <w:rPr>
                <w:b/>
                <w:sz w:val="22"/>
                <w:szCs w:val="22"/>
              </w:rPr>
              <w:t>) рубл</w:t>
            </w:r>
            <w:r w:rsidR="00833B6A">
              <w:rPr>
                <w:b/>
                <w:sz w:val="22"/>
                <w:szCs w:val="22"/>
              </w:rPr>
              <w:t>ей</w:t>
            </w:r>
            <w:r w:rsidR="00B317B4" w:rsidRPr="000E006A">
              <w:rPr>
                <w:b/>
                <w:sz w:val="22"/>
                <w:szCs w:val="22"/>
              </w:rPr>
              <w:t xml:space="preserve"> </w:t>
            </w:r>
            <w:r w:rsidR="00616D87">
              <w:rPr>
                <w:b/>
                <w:sz w:val="22"/>
                <w:szCs w:val="22"/>
              </w:rPr>
              <w:t>80</w:t>
            </w:r>
            <w:r w:rsidRPr="000E006A">
              <w:rPr>
                <w:b/>
                <w:sz w:val="22"/>
                <w:szCs w:val="22"/>
              </w:rPr>
              <w:t xml:space="preserve"> </w:t>
            </w:r>
            <w:r w:rsidR="00616D87">
              <w:rPr>
                <w:b/>
                <w:sz w:val="22"/>
                <w:szCs w:val="22"/>
              </w:rPr>
              <w:t>копеек</w:t>
            </w:r>
            <w:r w:rsidR="00E501CB">
              <w:rPr>
                <w:b/>
                <w:sz w:val="22"/>
                <w:szCs w:val="22"/>
              </w:rPr>
              <w:t>.</w:t>
            </w:r>
          </w:p>
          <w:p w:rsidR="000762AE" w:rsidRPr="000E006A" w:rsidRDefault="000762AE" w:rsidP="009862A0">
            <w:pPr>
              <w:jc w:val="both"/>
              <w:rPr>
                <w:b/>
                <w:sz w:val="22"/>
                <w:szCs w:val="22"/>
              </w:rPr>
            </w:pPr>
          </w:p>
          <w:p w:rsidR="009862A0" w:rsidRPr="00647E15" w:rsidRDefault="004402B5" w:rsidP="009862A0">
            <w:pPr>
              <w:jc w:val="both"/>
              <w:rPr>
                <w:b/>
                <w:sz w:val="22"/>
                <w:szCs w:val="22"/>
              </w:rPr>
            </w:pPr>
            <w:r w:rsidRPr="000E006A">
              <w:rPr>
                <w:b/>
                <w:sz w:val="22"/>
                <w:szCs w:val="22"/>
              </w:rPr>
              <w:t>Итого с НДС (20%) –</w:t>
            </w:r>
            <w:r w:rsidR="009A2F3D">
              <w:rPr>
                <w:b/>
                <w:sz w:val="22"/>
                <w:szCs w:val="22"/>
              </w:rPr>
              <w:t xml:space="preserve"> </w:t>
            </w:r>
            <w:r w:rsidR="00616D87" w:rsidRPr="00616D87">
              <w:rPr>
                <w:b/>
                <w:sz w:val="22"/>
                <w:szCs w:val="22"/>
              </w:rPr>
              <w:t>3</w:t>
            </w:r>
            <w:r w:rsidR="00616D87">
              <w:rPr>
                <w:b/>
                <w:sz w:val="22"/>
                <w:szCs w:val="22"/>
              </w:rPr>
              <w:t> </w:t>
            </w:r>
            <w:r w:rsidR="00616D87" w:rsidRPr="00616D87">
              <w:rPr>
                <w:b/>
                <w:sz w:val="22"/>
                <w:szCs w:val="22"/>
              </w:rPr>
              <w:t>199</w:t>
            </w:r>
            <w:r w:rsidR="00616D87">
              <w:rPr>
                <w:b/>
                <w:sz w:val="22"/>
                <w:szCs w:val="22"/>
              </w:rPr>
              <w:t xml:space="preserve"> 804</w:t>
            </w:r>
            <w:r w:rsidR="000762AE">
              <w:rPr>
                <w:b/>
                <w:sz w:val="22"/>
                <w:szCs w:val="22"/>
              </w:rPr>
              <w:t xml:space="preserve"> </w:t>
            </w:r>
            <w:r w:rsidR="00647E15" w:rsidRPr="00647E15">
              <w:rPr>
                <w:b/>
                <w:sz w:val="23"/>
                <w:szCs w:val="23"/>
              </w:rPr>
              <w:t>(</w:t>
            </w:r>
            <w:r w:rsidR="00616D87">
              <w:rPr>
                <w:b/>
                <w:sz w:val="23"/>
                <w:szCs w:val="23"/>
              </w:rPr>
              <w:t>три миллиона сто девяносто девять тысяч восемьсот четыре</w:t>
            </w:r>
            <w:r w:rsidR="00647E15" w:rsidRPr="00647E15">
              <w:rPr>
                <w:b/>
                <w:sz w:val="23"/>
                <w:szCs w:val="23"/>
              </w:rPr>
              <w:t xml:space="preserve">) </w:t>
            </w:r>
            <w:r w:rsidR="000807D3">
              <w:rPr>
                <w:b/>
                <w:sz w:val="23"/>
                <w:szCs w:val="23"/>
              </w:rPr>
              <w:t>рубля</w:t>
            </w:r>
            <w:r w:rsidR="00647E15" w:rsidRPr="00647E15">
              <w:rPr>
                <w:b/>
                <w:sz w:val="23"/>
                <w:szCs w:val="23"/>
              </w:rPr>
              <w:t xml:space="preserve"> </w:t>
            </w:r>
            <w:r w:rsidR="00616D87">
              <w:rPr>
                <w:b/>
                <w:sz w:val="23"/>
                <w:szCs w:val="23"/>
              </w:rPr>
              <w:t>82</w:t>
            </w:r>
            <w:r w:rsidR="00647E15" w:rsidRPr="00647E15">
              <w:rPr>
                <w:b/>
                <w:sz w:val="23"/>
                <w:szCs w:val="23"/>
              </w:rPr>
              <w:t xml:space="preserve"> </w:t>
            </w:r>
            <w:r w:rsidR="00616D87">
              <w:rPr>
                <w:b/>
                <w:sz w:val="23"/>
                <w:szCs w:val="23"/>
              </w:rPr>
              <w:t>копейки</w:t>
            </w:r>
            <w:r w:rsidR="00E501CB" w:rsidRPr="00647E15">
              <w:rPr>
                <w:b/>
                <w:sz w:val="22"/>
                <w:szCs w:val="22"/>
              </w:rPr>
              <w:t>.</w:t>
            </w:r>
          </w:p>
          <w:p w:rsidR="009862A0" w:rsidRPr="00A8342E" w:rsidRDefault="004402B5" w:rsidP="009862A0">
            <w:pPr>
              <w:tabs>
                <w:tab w:val="left" w:pos="6521"/>
              </w:tabs>
              <w:jc w:val="both"/>
              <w:rPr>
                <w:sz w:val="22"/>
                <w:szCs w:val="22"/>
              </w:rPr>
            </w:pPr>
            <w:r w:rsidRPr="001410E0">
              <w:rPr>
                <w:sz w:val="22"/>
                <w:szCs w:val="22"/>
              </w:rPr>
              <w:t xml:space="preserve">В случае если стоимость работ, предложенная Участником, будет превышать начальную (максимальную) </w:t>
            </w:r>
            <w:r>
              <w:rPr>
                <w:sz w:val="22"/>
                <w:szCs w:val="22"/>
              </w:rPr>
              <w:t>цену договора</w:t>
            </w:r>
            <w:r w:rsidRPr="001410E0">
              <w:rPr>
                <w:sz w:val="22"/>
                <w:szCs w:val="22"/>
              </w:rPr>
              <w:t>, Заказчик вправе отклонить такую заявку без рассмотрения, по существу.</w:t>
            </w:r>
          </w:p>
          <w:p w:rsidR="009862A0" w:rsidRPr="00AB3299" w:rsidRDefault="004402B5" w:rsidP="000F28CB">
            <w:pPr>
              <w:tabs>
                <w:tab w:val="left" w:pos="6521"/>
              </w:tabs>
              <w:jc w:val="both"/>
              <w:rPr>
                <w:color w:val="FF0000"/>
                <w:sz w:val="22"/>
                <w:szCs w:val="22"/>
              </w:rPr>
            </w:pPr>
            <w:r w:rsidRPr="00D6307B">
              <w:rPr>
                <w:sz w:val="22"/>
                <w:szCs w:val="22"/>
              </w:rPr>
              <w:t xml:space="preserve">Заказчик вправе отклонить заявку Участника закупки, если предложенная в ней </w:t>
            </w:r>
            <w:r>
              <w:rPr>
                <w:sz w:val="22"/>
                <w:szCs w:val="22"/>
              </w:rPr>
              <w:t>о</w:t>
            </w:r>
            <w:r w:rsidRPr="00D8626D">
              <w:rPr>
                <w:sz w:val="22"/>
                <w:szCs w:val="22"/>
              </w:rPr>
              <w:t xml:space="preserve">бщая начальная (максимальная) цена </w:t>
            </w:r>
            <w:r>
              <w:rPr>
                <w:sz w:val="22"/>
                <w:szCs w:val="22"/>
              </w:rPr>
              <w:t>договора</w:t>
            </w:r>
            <w:r w:rsidRPr="00D8626D">
              <w:rPr>
                <w:sz w:val="22"/>
                <w:szCs w:val="22"/>
              </w:rPr>
              <w:t xml:space="preserve"> </w:t>
            </w:r>
            <w:r w:rsidRPr="00D6307B">
              <w:rPr>
                <w:sz w:val="22"/>
                <w:szCs w:val="22"/>
              </w:rPr>
              <w:t xml:space="preserve">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w:t>
            </w:r>
            <w:r w:rsidRPr="00CA2E55">
              <w:rPr>
                <w:sz w:val="22"/>
                <w:szCs w:val="22"/>
                <w:highlight w:val="yellow"/>
              </w:rPr>
              <w:t xml:space="preserve">Аномально заниженной общей начальной (максимальной) ценой договора признается снижение цены на </w:t>
            </w:r>
            <w:r w:rsidR="000F28CB">
              <w:rPr>
                <w:sz w:val="22"/>
                <w:szCs w:val="22"/>
                <w:highlight w:val="yellow"/>
              </w:rPr>
              <w:t>25</w:t>
            </w:r>
            <w:r w:rsidRPr="00CA2E55">
              <w:rPr>
                <w:sz w:val="22"/>
                <w:szCs w:val="22"/>
                <w:highlight w:val="yellow"/>
              </w:rPr>
              <w:t>% (</w:t>
            </w:r>
            <w:r w:rsidR="000F28CB">
              <w:rPr>
                <w:sz w:val="22"/>
                <w:szCs w:val="22"/>
                <w:highlight w:val="yellow"/>
              </w:rPr>
              <w:t>двадцать пять процентов</w:t>
            </w:r>
            <w:r w:rsidRPr="00CA2E55">
              <w:rPr>
                <w:sz w:val="22"/>
                <w:szCs w:val="22"/>
                <w:highlight w:val="yellow"/>
              </w:rPr>
              <w:t>) ниже общей начальной (максимальной) цены договора, установленной в Извещении и Документации. Документацией может быть установлен иной размер процентов, снижение на который или снижение ниже которого признается аномальным.</w:t>
            </w:r>
          </w:p>
        </w:tc>
      </w:tr>
      <w:tr w:rsidR="00E0446F" w:rsidTr="005A22E2">
        <w:trPr>
          <w:trHeight w:val="1826"/>
          <w:jc w:val="center"/>
        </w:trPr>
        <w:tc>
          <w:tcPr>
            <w:tcW w:w="703" w:type="dxa"/>
          </w:tcPr>
          <w:p w:rsidR="009862A0" w:rsidRPr="001410E0" w:rsidRDefault="004402B5" w:rsidP="009862A0">
            <w:pPr>
              <w:contextualSpacing/>
              <w:jc w:val="center"/>
              <w:rPr>
                <w:b/>
                <w:sz w:val="22"/>
                <w:szCs w:val="22"/>
              </w:rPr>
            </w:pPr>
            <w:r w:rsidRPr="001410E0">
              <w:rPr>
                <w:b/>
                <w:sz w:val="22"/>
                <w:szCs w:val="22"/>
              </w:rPr>
              <w:t>7</w:t>
            </w:r>
          </w:p>
        </w:tc>
        <w:tc>
          <w:tcPr>
            <w:tcW w:w="3970" w:type="dxa"/>
          </w:tcPr>
          <w:p w:rsidR="009862A0" w:rsidRPr="001410E0" w:rsidRDefault="004402B5" w:rsidP="009862A0">
            <w:pPr>
              <w:contextualSpacing/>
              <w:jc w:val="both"/>
              <w:rPr>
                <w:b/>
                <w:sz w:val="22"/>
                <w:szCs w:val="22"/>
              </w:rPr>
            </w:pPr>
            <w:r w:rsidRPr="001410E0">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5245" w:type="dxa"/>
          </w:tcPr>
          <w:p w:rsidR="009862A0" w:rsidRPr="00D47B48" w:rsidRDefault="004402B5" w:rsidP="009862A0">
            <w:pPr>
              <w:jc w:val="both"/>
              <w:rPr>
                <w:sz w:val="22"/>
                <w:szCs w:val="22"/>
              </w:rPr>
            </w:pPr>
            <w:r w:rsidRPr="00D47B48">
              <w:rPr>
                <w:sz w:val="22"/>
                <w:szCs w:val="22"/>
              </w:rPr>
              <w:t xml:space="preserve">В цену договора должны быть включены все расходы на </w:t>
            </w:r>
            <w:r w:rsidR="00265541">
              <w:rPr>
                <w:sz w:val="22"/>
                <w:szCs w:val="22"/>
              </w:rPr>
              <w:t>оказание услуг, включая</w:t>
            </w:r>
            <w:r w:rsidRPr="00D47B48">
              <w:rPr>
                <w:sz w:val="22"/>
                <w:szCs w:val="22"/>
              </w:rPr>
              <w:t xml:space="preserve"> расходы на уплату налогов, сборов, пошлин, других обязательных платежей; транспортные, командировочные</w:t>
            </w:r>
            <w:r w:rsidR="000F28CB" w:rsidRPr="00280C63">
              <w:rPr>
                <w:b/>
                <w:sz w:val="22"/>
                <w:szCs w:val="22"/>
              </w:rPr>
              <w:t xml:space="preserve"> </w:t>
            </w:r>
            <w:r w:rsidR="000F28CB" w:rsidRPr="000F28CB">
              <w:rPr>
                <w:sz w:val="22"/>
                <w:szCs w:val="22"/>
              </w:rPr>
              <w:t>(расходы должны подтверждаться документально)</w:t>
            </w:r>
            <w:r w:rsidRPr="00D47B48">
              <w:rPr>
                <w:sz w:val="22"/>
                <w:szCs w:val="22"/>
              </w:rPr>
              <w:t xml:space="preserve">, </w:t>
            </w:r>
            <w:r w:rsidR="00265541">
              <w:rPr>
                <w:sz w:val="22"/>
                <w:szCs w:val="22"/>
              </w:rPr>
              <w:t>погрузочно-разгрузочные расходы,</w:t>
            </w:r>
            <w:r w:rsidRPr="00D47B48">
              <w:rPr>
                <w:sz w:val="22"/>
                <w:szCs w:val="22"/>
              </w:rPr>
              <w:t xml:space="preserve"> а также другие расходы, необходимые для качественного оказания услуг по договору.</w:t>
            </w:r>
          </w:p>
          <w:p w:rsidR="009862A0" w:rsidRPr="00D47B48" w:rsidRDefault="004402B5" w:rsidP="00B31E37">
            <w:pPr>
              <w:jc w:val="both"/>
              <w:rPr>
                <w:sz w:val="22"/>
                <w:szCs w:val="22"/>
              </w:rPr>
            </w:pPr>
            <w:r w:rsidRPr="00D47B48">
              <w:rPr>
                <w:sz w:val="22"/>
                <w:szCs w:val="22"/>
              </w:rPr>
              <w:t xml:space="preserve">Цена договора, заключаемого по результатам запроса </w:t>
            </w:r>
            <w:r w:rsidR="00B31E37">
              <w:rPr>
                <w:sz w:val="22"/>
                <w:szCs w:val="22"/>
              </w:rPr>
              <w:t>предложений</w:t>
            </w:r>
            <w:r w:rsidRPr="00D47B48">
              <w:rPr>
                <w:sz w:val="22"/>
                <w:szCs w:val="22"/>
              </w:rPr>
              <w:t>, является твердой.</w:t>
            </w:r>
          </w:p>
        </w:tc>
      </w:tr>
      <w:tr w:rsidR="00E0446F" w:rsidTr="005A22E2">
        <w:trPr>
          <w:jc w:val="center"/>
        </w:trPr>
        <w:tc>
          <w:tcPr>
            <w:tcW w:w="703" w:type="dxa"/>
          </w:tcPr>
          <w:p w:rsidR="009862A0" w:rsidRPr="001410E0" w:rsidRDefault="004402B5" w:rsidP="009862A0">
            <w:pPr>
              <w:contextualSpacing/>
              <w:jc w:val="center"/>
              <w:rPr>
                <w:b/>
                <w:sz w:val="22"/>
                <w:szCs w:val="22"/>
              </w:rPr>
            </w:pPr>
            <w:r w:rsidRPr="001410E0">
              <w:rPr>
                <w:b/>
                <w:sz w:val="22"/>
                <w:szCs w:val="22"/>
              </w:rPr>
              <w:t>8</w:t>
            </w:r>
          </w:p>
        </w:tc>
        <w:tc>
          <w:tcPr>
            <w:tcW w:w="3970" w:type="dxa"/>
          </w:tcPr>
          <w:p w:rsidR="009862A0" w:rsidRPr="001410E0" w:rsidRDefault="004402B5" w:rsidP="009862A0">
            <w:pPr>
              <w:contextualSpacing/>
              <w:jc w:val="both"/>
              <w:rPr>
                <w:b/>
                <w:sz w:val="22"/>
                <w:szCs w:val="22"/>
              </w:rPr>
            </w:pPr>
            <w:r w:rsidRPr="001410E0">
              <w:rPr>
                <w:b/>
                <w:sz w:val="22"/>
                <w:szCs w:val="22"/>
              </w:rPr>
              <w:t>Форма, сроки и порядок оплаты товара, работы, услуги</w:t>
            </w:r>
          </w:p>
        </w:tc>
        <w:tc>
          <w:tcPr>
            <w:tcW w:w="5245" w:type="dxa"/>
          </w:tcPr>
          <w:p w:rsidR="009862A0" w:rsidRPr="001410E0" w:rsidRDefault="004402B5" w:rsidP="009862A0">
            <w:pPr>
              <w:autoSpaceDE w:val="0"/>
              <w:autoSpaceDN w:val="0"/>
              <w:adjustRightInd w:val="0"/>
              <w:rPr>
                <w:sz w:val="22"/>
                <w:szCs w:val="22"/>
              </w:rPr>
            </w:pPr>
            <w:r>
              <w:rPr>
                <w:sz w:val="22"/>
                <w:szCs w:val="22"/>
              </w:rPr>
              <w:t>В соответствии с П</w:t>
            </w:r>
            <w:r w:rsidRPr="001410E0">
              <w:rPr>
                <w:sz w:val="22"/>
                <w:szCs w:val="22"/>
              </w:rPr>
              <w:t>роектом договора</w:t>
            </w:r>
          </w:p>
          <w:p w:rsidR="009862A0" w:rsidRPr="001410E0" w:rsidRDefault="009862A0" w:rsidP="009862A0">
            <w:pPr>
              <w:autoSpaceDE w:val="0"/>
              <w:autoSpaceDN w:val="0"/>
              <w:adjustRightInd w:val="0"/>
              <w:rPr>
                <w:sz w:val="22"/>
                <w:szCs w:val="22"/>
              </w:rPr>
            </w:pPr>
          </w:p>
        </w:tc>
      </w:tr>
      <w:tr w:rsidR="00E0446F" w:rsidTr="005A22E2">
        <w:trPr>
          <w:jc w:val="center"/>
        </w:trPr>
        <w:tc>
          <w:tcPr>
            <w:tcW w:w="703" w:type="dxa"/>
          </w:tcPr>
          <w:p w:rsidR="009862A0" w:rsidRPr="001410E0" w:rsidRDefault="004402B5" w:rsidP="009862A0">
            <w:pPr>
              <w:contextualSpacing/>
              <w:jc w:val="center"/>
              <w:rPr>
                <w:b/>
                <w:sz w:val="22"/>
                <w:szCs w:val="22"/>
              </w:rPr>
            </w:pPr>
            <w:r w:rsidRPr="001410E0">
              <w:rPr>
                <w:b/>
                <w:sz w:val="22"/>
                <w:szCs w:val="22"/>
              </w:rPr>
              <w:lastRenderedPageBreak/>
              <w:t>9</w:t>
            </w:r>
          </w:p>
        </w:tc>
        <w:tc>
          <w:tcPr>
            <w:tcW w:w="3970" w:type="dxa"/>
          </w:tcPr>
          <w:p w:rsidR="009862A0" w:rsidRPr="001410E0" w:rsidRDefault="004402B5" w:rsidP="009862A0">
            <w:pPr>
              <w:contextualSpacing/>
              <w:jc w:val="both"/>
              <w:rPr>
                <w:b/>
                <w:sz w:val="22"/>
                <w:szCs w:val="22"/>
              </w:rPr>
            </w:pPr>
            <w:r w:rsidRPr="001410E0">
              <w:rPr>
                <w:b/>
                <w:sz w:val="22"/>
                <w:szCs w:val="22"/>
              </w:rPr>
              <w:t xml:space="preserve">Сведения о валюте, используемой для формирования цены договора и расчетов по договору </w:t>
            </w:r>
          </w:p>
        </w:tc>
        <w:tc>
          <w:tcPr>
            <w:tcW w:w="5245" w:type="dxa"/>
          </w:tcPr>
          <w:p w:rsidR="009862A0" w:rsidRPr="001410E0" w:rsidRDefault="004402B5" w:rsidP="009862A0">
            <w:pPr>
              <w:contextualSpacing/>
              <w:rPr>
                <w:sz w:val="22"/>
                <w:szCs w:val="22"/>
              </w:rPr>
            </w:pPr>
            <w:r w:rsidRPr="001410E0">
              <w:rPr>
                <w:sz w:val="22"/>
                <w:szCs w:val="22"/>
              </w:rPr>
              <w:t>Российский рубль</w:t>
            </w:r>
          </w:p>
        </w:tc>
      </w:tr>
      <w:tr w:rsidR="00E0446F" w:rsidRPr="004A541F" w:rsidTr="005A22E2">
        <w:trPr>
          <w:jc w:val="center"/>
        </w:trPr>
        <w:tc>
          <w:tcPr>
            <w:tcW w:w="703" w:type="dxa"/>
          </w:tcPr>
          <w:p w:rsidR="009862A0" w:rsidRPr="001410E0" w:rsidRDefault="004402B5" w:rsidP="009862A0">
            <w:pPr>
              <w:contextualSpacing/>
              <w:jc w:val="center"/>
              <w:rPr>
                <w:b/>
                <w:sz w:val="22"/>
                <w:szCs w:val="22"/>
              </w:rPr>
            </w:pPr>
            <w:r w:rsidRPr="001410E0">
              <w:rPr>
                <w:b/>
                <w:sz w:val="22"/>
                <w:szCs w:val="22"/>
              </w:rPr>
              <w:t>10</w:t>
            </w:r>
          </w:p>
        </w:tc>
        <w:tc>
          <w:tcPr>
            <w:tcW w:w="3970" w:type="dxa"/>
          </w:tcPr>
          <w:p w:rsidR="009862A0" w:rsidRPr="001410E0" w:rsidRDefault="004402B5" w:rsidP="009862A0">
            <w:pPr>
              <w:contextualSpacing/>
              <w:jc w:val="both"/>
              <w:rPr>
                <w:b/>
                <w:sz w:val="22"/>
                <w:szCs w:val="22"/>
              </w:rPr>
            </w:pPr>
            <w:r w:rsidRPr="001410E0">
              <w:rPr>
                <w:b/>
                <w:sz w:val="22"/>
                <w:szCs w:val="22"/>
              </w:rPr>
              <w:t>Документы, подтверждающие соответствие Участника установленным требованиям</w:t>
            </w:r>
          </w:p>
        </w:tc>
        <w:tc>
          <w:tcPr>
            <w:tcW w:w="5245" w:type="dxa"/>
          </w:tcPr>
          <w:p w:rsidR="00563519" w:rsidRPr="00923773" w:rsidRDefault="00563519" w:rsidP="00563519">
            <w:pPr>
              <w:tabs>
                <w:tab w:val="left" w:pos="486"/>
              </w:tabs>
              <w:ind w:left="103"/>
              <w:contextualSpacing/>
              <w:jc w:val="both"/>
              <w:rPr>
                <w:color w:val="FF0000"/>
                <w:sz w:val="22"/>
              </w:rPr>
            </w:pPr>
            <w:r w:rsidRPr="00E77ACB">
              <w:rPr>
                <w:sz w:val="22"/>
                <w:szCs w:val="22"/>
              </w:rPr>
              <w:t>Уча</w:t>
            </w:r>
            <w:r>
              <w:rPr>
                <w:sz w:val="22"/>
                <w:szCs w:val="22"/>
              </w:rPr>
              <w:t xml:space="preserve">стникам необходимо представить </w:t>
            </w:r>
            <w:r w:rsidRPr="00E77ACB">
              <w:rPr>
                <w:sz w:val="22"/>
                <w:szCs w:val="22"/>
              </w:rPr>
              <w:t xml:space="preserve">документы </w:t>
            </w:r>
            <w:r w:rsidRPr="00657B51">
              <w:rPr>
                <w:sz w:val="22"/>
                <w:szCs w:val="22"/>
              </w:rPr>
              <w:t>п.п. 1-</w:t>
            </w:r>
            <w:r w:rsidR="00B15F9F" w:rsidRPr="00957732">
              <w:rPr>
                <w:sz w:val="22"/>
                <w:szCs w:val="22"/>
              </w:rPr>
              <w:t>26</w:t>
            </w:r>
            <w:r w:rsidRPr="005F0D55">
              <w:rPr>
                <w:sz w:val="22"/>
                <w:szCs w:val="22"/>
              </w:rPr>
              <w:t xml:space="preserve"> </w:t>
            </w:r>
          </w:p>
          <w:p w:rsidR="00563519" w:rsidRPr="005F0D55" w:rsidRDefault="00563519" w:rsidP="00563519">
            <w:pPr>
              <w:tabs>
                <w:tab w:val="left" w:pos="486"/>
              </w:tabs>
              <w:ind w:left="103"/>
              <w:contextualSpacing/>
              <w:jc w:val="both"/>
              <w:rPr>
                <w:color w:val="0000FF"/>
                <w:sz w:val="24"/>
                <w:szCs w:val="22"/>
              </w:rPr>
            </w:pPr>
            <w:r w:rsidRPr="00F06074">
              <w:rPr>
                <w:sz w:val="22"/>
                <w:szCs w:val="22"/>
              </w:rPr>
              <w:t xml:space="preserve">Общие требования к заявке указаны в </w:t>
            </w:r>
            <w:r w:rsidRPr="00657B51">
              <w:rPr>
                <w:sz w:val="22"/>
                <w:szCs w:val="22"/>
              </w:rPr>
              <w:t xml:space="preserve">п. </w:t>
            </w:r>
            <w:r w:rsidRPr="00657B51">
              <w:rPr>
                <w:color w:val="0000FF"/>
                <w:sz w:val="22"/>
                <w:szCs w:val="22"/>
              </w:rPr>
              <w:t>4.</w:t>
            </w:r>
            <w:r w:rsidR="00657B51" w:rsidRPr="00657B51">
              <w:rPr>
                <w:color w:val="0000FF"/>
                <w:sz w:val="22"/>
                <w:szCs w:val="22"/>
              </w:rPr>
              <w:t>12</w:t>
            </w:r>
            <w:r w:rsidRPr="00F06074">
              <w:rPr>
                <w:sz w:val="22"/>
                <w:szCs w:val="22"/>
              </w:rPr>
              <w:t xml:space="preserve"> настоящей документации</w:t>
            </w:r>
            <w:r w:rsidR="005F0D55">
              <w:rPr>
                <w:sz w:val="22"/>
                <w:szCs w:val="22"/>
              </w:rPr>
              <w:t>.</w:t>
            </w:r>
          </w:p>
          <w:p w:rsidR="00563519" w:rsidRPr="001E425D" w:rsidRDefault="00563519" w:rsidP="00563519">
            <w:pPr>
              <w:jc w:val="both"/>
              <w:rPr>
                <w:b/>
                <w:sz w:val="22"/>
                <w:szCs w:val="22"/>
              </w:rPr>
            </w:pPr>
          </w:p>
          <w:p w:rsidR="009862A0" w:rsidRPr="002002D8" w:rsidRDefault="004402B5" w:rsidP="009862A0">
            <w:pPr>
              <w:contextualSpacing/>
              <w:jc w:val="both"/>
              <w:rPr>
                <w:sz w:val="22"/>
                <w:szCs w:val="22"/>
              </w:rPr>
            </w:pPr>
            <w:r w:rsidRPr="002002D8">
              <w:rPr>
                <w:sz w:val="22"/>
                <w:szCs w:val="22"/>
              </w:rPr>
              <w:t>1. Устав общества (надлежаще заверенная копия).</w:t>
            </w:r>
          </w:p>
          <w:p w:rsidR="009862A0" w:rsidRPr="002002D8" w:rsidRDefault="004402B5" w:rsidP="009862A0">
            <w:pPr>
              <w:contextualSpacing/>
              <w:jc w:val="both"/>
              <w:rPr>
                <w:sz w:val="22"/>
                <w:szCs w:val="22"/>
              </w:rPr>
            </w:pPr>
            <w:r w:rsidRPr="002002D8">
              <w:rPr>
                <w:sz w:val="22"/>
                <w:szCs w:val="22"/>
              </w:rPr>
              <w:t>2. Свидетельство о государственной регистрации юридических лиц (надлежаще заверенная копия).</w:t>
            </w:r>
          </w:p>
          <w:p w:rsidR="009862A0" w:rsidRPr="002002D8" w:rsidRDefault="004402B5" w:rsidP="009862A0">
            <w:pPr>
              <w:contextualSpacing/>
              <w:jc w:val="both"/>
              <w:rPr>
                <w:sz w:val="22"/>
                <w:szCs w:val="22"/>
              </w:rPr>
            </w:pPr>
            <w:r w:rsidRPr="002002D8">
              <w:rPr>
                <w:sz w:val="22"/>
                <w:szCs w:val="22"/>
              </w:rPr>
              <w:t>3. Документ, подтверждающий непроведение ликвидации Участника закупки – юридического лица и отсутствия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9862A0" w:rsidRPr="002002D8" w:rsidRDefault="004402B5" w:rsidP="009862A0">
            <w:pPr>
              <w:contextualSpacing/>
              <w:jc w:val="both"/>
              <w:rPr>
                <w:sz w:val="22"/>
                <w:szCs w:val="22"/>
              </w:rPr>
            </w:pPr>
            <w:r w:rsidRPr="002002D8">
              <w:rPr>
                <w:sz w:val="22"/>
                <w:szCs w:val="22"/>
              </w:rPr>
              <w:t>4. Копии документов, удостоверяющих личность руководителя (для Участников закупки, которые впервые принимают участие в закупках АО «ИЭСК») либо копию паспорта лица, действующего по доверенности.</w:t>
            </w:r>
          </w:p>
          <w:p w:rsidR="009862A0" w:rsidRPr="002002D8" w:rsidRDefault="004402B5" w:rsidP="009862A0">
            <w:pPr>
              <w:contextualSpacing/>
              <w:jc w:val="both"/>
              <w:rPr>
                <w:sz w:val="22"/>
                <w:szCs w:val="22"/>
              </w:rPr>
            </w:pPr>
            <w:r w:rsidRPr="002002D8">
              <w:rPr>
                <w:sz w:val="22"/>
                <w:szCs w:val="22"/>
              </w:rPr>
              <w:t>5. Свидетельство о постановке на учет юридического лица в налоговом органе (надлежаще заверенная копия).</w:t>
            </w:r>
          </w:p>
          <w:p w:rsidR="009862A0" w:rsidRPr="002002D8" w:rsidRDefault="004402B5" w:rsidP="009862A0">
            <w:pPr>
              <w:contextualSpacing/>
              <w:jc w:val="both"/>
              <w:rPr>
                <w:sz w:val="22"/>
                <w:szCs w:val="22"/>
              </w:rPr>
            </w:pPr>
            <w:r w:rsidRPr="002002D8">
              <w:rPr>
                <w:sz w:val="22"/>
                <w:szCs w:val="22"/>
              </w:rPr>
              <w:t>6. Документ, подтверждающий полномочия лица на осуществление действий от имени юридического лица (копия решения о назначении или об избрании либо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rsidR="009862A0" w:rsidRPr="002002D8" w:rsidRDefault="004402B5" w:rsidP="009862A0">
            <w:pPr>
              <w:contextualSpacing/>
              <w:jc w:val="both"/>
              <w:rPr>
                <w:sz w:val="22"/>
                <w:szCs w:val="22"/>
              </w:rPr>
            </w:pPr>
            <w:r w:rsidRPr="002002D8">
              <w:rPr>
                <w:sz w:val="22"/>
                <w:szCs w:val="22"/>
              </w:rPr>
              <w:t>7. 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запроса предложений; копии документов, удостоверяющих личность (для иных физических лиц).</w:t>
            </w:r>
          </w:p>
          <w:p w:rsidR="005F0D55" w:rsidRPr="00676BB1" w:rsidRDefault="004402B5" w:rsidP="002D3DA5">
            <w:pPr>
              <w:tabs>
                <w:tab w:val="left" w:pos="486"/>
              </w:tabs>
              <w:contextualSpacing/>
              <w:jc w:val="both"/>
              <w:rPr>
                <w:sz w:val="22"/>
                <w:szCs w:val="22"/>
              </w:rPr>
            </w:pPr>
            <w:r w:rsidRPr="002002D8">
              <w:rPr>
                <w:sz w:val="22"/>
                <w:szCs w:val="22"/>
              </w:rPr>
              <w:t xml:space="preserve">8. </w:t>
            </w:r>
            <w:r w:rsidR="002D3DA5">
              <w:rPr>
                <w:sz w:val="22"/>
                <w:szCs w:val="22"/>
              </w:rPr>
              <w:t>К</w:t>
            </w:r>
            <w:r w:rsidR="005F0D55" w:rsidRPr="00676BB1">
              <w:rPr>
                <w:sz w:val="22"/>
                <w:szCs w:val="22"/>
              </w:rPr>
              <w:t>опию бухгалтерского баланса за последний отчетный период с отметкой налогового органа</w:t>
            </w:r>
            <w:r w:rsidR="005F0D55">
              <w:rPr>
                <w:sz w:val="22"/>
                <w:szCs w:val="22"/>
              </w:rPr>
              <w:t xml:space="preserve"> о </w:t>
            </w:r>
            <w:r w:rsidR="005F0D55">
              <w:rPr>
                <w:sz w:val="22"/>
                <w:szCs w:val="22"/>
              </w:rPr>
              <w:lastRenderedPageBreak/>
              <w:t>принятии</w:t>
            </w:r>
            <w:r w:rsidR="005F0D55" w:rsidRPr="00676BB1">
              <w:rPr>
                <w:sz w:val="22"/>
                <w:szCs w:val="22"/>
              </w:rPr>
              <w:t>, налоговые декларации за последний налоговый период с отметками о принятии (НДФЛ, НДС, налог на прибыль,  УСН</w:t>
            </w:r>
            <w:r w:rsidR="00596FF1">
              <w:rPr>
                <w:sz w:val="22"/>
                <w:szCs w:val="22"/>
              </w:rPr>
              <w:t>,</w:t>
            </w:r>
            <w:r w:rsidR="005F0D55" w:rsidRPr="00676BB1">
              <w:rPr>
                <w:sz w:val="22"/>
                <w:szCs w:val="22"/>
              </w:rPr>
              <w:t>);</w:t>
            </w:r>
          </w:p>
          <w:p w:rsidR="005F0D55" w:rsidRPr="002D3DA5" w:rsidRDefault="002D3DA5" w:rsidP="00F200C0">
            <w:pPr>
              <w:pStyle w:val="af4"/>
              <w:numPr>
                <w:ilvl w:val="0"/>
                <w:numId w:val="54"/>
              </w:numPr>
              <w:tabs>
                <w:tab w:val="left" w:pos="486"/>
              </w:tabs>
              <w:ind w:left="378"/>
              <w:jc w:val="both"/>
              <w:rPr>
                <w:sz w:val="22"/>
                <w:szCs w:val="22"/>
              </w:rPr>
            </w:pPr>
            <w:r>
              <w:rPr>
                <w:sz w:val="22"/>
                <w:szCs w:val="22"/>
              </w:rPr>
              <w:t>О</w:t>
            </w:r>
            <w:r w:rsidR="005F0D55" w:rsidRPr="002D3DA5">
              <w:rPr>
                <w:sz w:val="22"/>
                <w:szCs w:val="22"/>
              </w:rPr>
              <w:t>тчет о финансовых результатах;</w:t>
            </w:r>
          </w:p>
          <w:p w:rsidR="002D3DA5" w:rsidRPr="00676BB1" w:rsidRDefault="004402B5" w:rsidP="002D3DA5">
            <w:pPr>
              <w:tabs>
                <w:tab w:val="left" w:pos="486"/>
              </w:tabs>
              <w:contextualSpacing/>
              <w:jc w:val="both"/>
              <w:rPr>
                <w:sz w:val="22"/>
                <w:szCs w:val="22"/>
              </w:rPr>
            </w:pPr>
            <w:r>
              <w:rPr>
                <w:sz w:val="22"/>
                <w:szCs w:val="22"/>
              </w:rPr>
              <w:t xml:space="preserve">10. </w:t>
            </w:r>
            <w:r w:rsidR="002D3DA5">
              <w:rPr>
                <w:sz w:val="22"/>
                <w:szCs w:val="22"/>
              </w:rPr>
              <w:t>С</w:t>
            </w:r>
            <w:r w:rsidR="002D3DA5" w:rsidRPr="00676BB1">
              <w:rPr>
                <w:sz w:val="22"/>
                <w:szCs w:val="22"/>
              </w:rPr>
              <w:t>правка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rsidR="002D3DA5" w:rsidRPr="00265541" w:rsidRDefault="002D3DA5" w:rsidP="00F200C0">
            <w:pPr>
              <w:pStyle w:val="af4"/>
              <w:numPr>
                <w:ilvl w:val="0"/>
                <w:numId w:val="55"/>
              </w:numPr>
              <w:tabs>
                <w:tab w:val="left" w:pos="486"/>
              </w:tabs>
              <w:ind w:left="0" w:firstLine="0"/>
              <w:jc w:val="both"/>
              <w:rPr>
                <w:sz w:val="22"/>
                <w:szCs w:val="22"/>
              </w:rPr>
            </w:pPr>
            <w:r>
              <w:rPr>
                <w:sz w:val="22"/>
                <w:szCs w:val="22"/>
              </w:rPr>
              <w:t>Р</w:t>
            </w:r>
            <w:r w:rsidRPr="002D3DA5">
              <w:rPr>
                <w:sz w:val="22"/>
                <w:szCs w:val="22"/>
              </w:rPr>
              <w:t>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rsidR="009862A0" w:rsidRPr="002002D8" w:rsidRDefault="002276F6" w:rsidP="009862A0">
            <w:pPr>
              <w:jc w:val="both"/>
              <w:rPr>
                <w:sz w:val="22"/>
                <w:szCs w:val="22"/>
              </w:rPr>
            </w:pPr>
            <w:r>
              <w:rPr>
                <w:sz w:val="22"/>
                <w:szCs w:val="22"/>
              </w:rPr>
              <w:t>1</w:t>
            </w:r>
            <w:r w:rsidR="00265541">
              <w:rPr>
                <w:sz w:val="22"/>
                <w:szCs w:val="22"/>
              </w:rPr>
              <w:t>2</w:t>
            </w:r>
            <w:r w:rsidR="004402B5">
              <w:rPr>
                <w:sz w:val="22"/>
                <w:szCs w:val="22"/>
              </w:rPr>
              <w:t xml:space="preserve">. </w:t>
            </w:r>
            <w:r w:rsidR="004402B5" w:rsidRPr="002002D8">
              <w:rPr>
                <w:sz w:val="22"/>
                <w:szCs w:val="22"/>
              </w:rPr>
              <w:t>Письмо о подаче оферты (форма 1 Раздела 5 Документации).</w:t>
            </w:r>
          </w:p>
          <w:p w:rsidR="009862A0" w:rsidRPr="002002D8" w:rsidRDefault="002276F6" w:rsidP="009862A0">
            <w:pPr>
              <w:contextualSpacing/>
              <w:jc w:val="both"/>
              <w:rPr>
                <w:sz w:val="22"/>
                <w:szCs w:val="22"/>
              </w:rPr>
            </w:pPr>
            <w:r>
              <w:rPr>
                <w:sz w:val="22"/>
                <w:szCs w:val="22"/>
              </w:rPr>
              <w:t>1</w:t>
            </w:r>
            <w:r w:rsidR="00265541">
              <w:rPr>
                <w:sz w:val="22"/>
                <w:szCs w:val="22"/>
              </w:rPr>
              <w:t>3</w:t>
            </w:r>
            <w:r w:rsidR="004402B5">
              <w:rPr>
                <w:sz w:val="22"/>
                <w:szCs w:val="22"/>
              </w:rPr>
              <w:t xml:space="preserve">.  </w:t>
            </w:r>
            <w:r w:rsidR="004402B5" w:rsidRPr="002002D8">
              <w:rPr>
                <w:sz w:val="22"/>
                <w:szCs w:val="22"/>
              </w:rPr>
              <w:t>Анкету Участника запроса предложений (форма 2 Раздела 5 Документации).</w:t>
            </w:r>
          </w:p>
          <w:p w:rsidR="009862A0" w:rsidRPr="002002D8" w:rsidRDefault="002276F6" w:rsidP="009862A0">
            <w:pPr>
              <w:contextualSpacing/>
              <w:jc w:val="both"/>
              <w:rPr>
                <w:sz w:val="22"/>
                <w:szCs w:val="22"/>
              </w:rPr>
            </w:pPr>
            <w:r>
              <w:rPr>
                <w:sz w:val="22"/>
                <w:szCs w:val="22"/>
              </w:rPr>
              <w:t>1</w:t>
            </w:r>
            <w:r w:rsidR="00265541">
              <w:rPr>
                <w:sz w:val="22"/>
                <w:szCs w:val="22"/>
              </w:rPr>
              <w:t>4</w:t>
            </w:r>
            <w:r w:rsidR="004402B5">
              <w:rPr>
                <w:sz w:val="22"/>
                <w:szCs w:val="22"/>
              </w:rPr>
              <w:t xml:space="preserve">. </w:t>
            </w:r>
            <w:r w:rsidR="004402B5" w:rsidRPr="002002D8">
              <w:rPr>
                <w:sz w:val="22"/>
                <w:szCs w:val="22"/>
              </w:rPr>
              <w:t>Справку о перечне и годовых объемах выполнения аналогичных договоров</w:t>
            </w:r>
            <w:r w:rsidR="00C775A7">
              <w:rPr>
                <w:sz w:val="22"/>
                <w:szCs w:val="22"/>
              </w:rPr>
              <w:t xml:space="preserve"> </w:t>
            </w:r>
            <w:r w:rsidR="002C598A">
              <w:rPr>
                <w:sz w:val="22"/>
                <w:szCs w:val="22"/>
              </w:rPr>
              <w:t>на</w:t>
            </w:r>
            <w:r w:rsidR="00C775A7" w:rsidRPr="00C775A7">
              <w:rPr>
                <w:sz w:val="22"/>
                <w:szCs w:val="22"/>
              </w:rPr>
              <w:t xml:space="preserve"> </w:t>
            </w:r>
            <w:r w:rsidR="00255516">
              <w:rPr>
                <w:sz w:val="22"/>
                <w:szCs w:val="22"/>
              </w:rPr>
              <w:t>оказани</w:t>
            </w:r>
            <w:r w:rsidR="002C598A">
              <w:rPr>
                <w:sz w:val="22"/>
                <w:szCs w:val="22"/>
              </w:rPr>
              <w:t>е</w:t>
            </w:r>
            <w:r w:rsidR="00255516">
              <w:rPr>
                <w:sz w:val="22"/>
                <w:szCs w:val="22"/>
              </w:rPr>
              <w:t xml:space="preserve"> услуг по поверке</w:t>
            </w:r>
            <w:r w:rsidR="002D3DA5">
              <w:rPr>
                <w:sz w:val="22"/>
                <w:szCs w:val="22"/>
              </w:rPr>
              <w:t xml:space="preserve"> (калибровке)</w:t>
            </w:r>
            <w:r w:rsidR="00255516">
              <w:rPr>
                <w:sz w:val="22"/>
                <w:szCs w:val="22"/>
              </w:rPr>
              <w:t xml:space="preserve"> средств измерений</w:t>
            </w:r>
            <w:r w:rsidR="004402B5" w:rsidRPr="002002D8">
              <w:rPr>
                <w:sz w:val="22"/>
                <w:szCs w:val="22"/>
              </w:rPr>
              <w:t xml:space="preserve"> </w:t>
            </w:r>
            <w:r w:rsidR="00C757D1">
              <w:rPr>
                <w:sz w:val="22"/>
                <w:szCs w:val="22"/>
              </w:rPr>
              <w:t xml:space="preserve">(не менее 3 (трех) договоров) </w:t>
            </w:r>
            <w:r w:rsidR="004402B5" w:rsidRPr="002002D8">
              <w:rPr>
                <w:sz w:val="22"/>
                <w:szCs w:val="22"/>
              </w:rPr>
              <w:t>(форма 3 Раздела 5 Документации).</w:t>
            </w:r>
          </w:p>
          <w:p w:rsidR="00255516" w:rsidRPr="00286312" w:rsidRDefault="002276F6" w:rsidP="006A073B">
            <w:pPr>
              <w:contextualSpacing/>
              <w:jc w:val="both"/>
              <w:rPr>
                <w:sz w:val="22"/>
                <w:szCs w:val="22"/>
              </w:rPr>
            </w:pPr>
            <w:r>
              <w:rPr>
                <w:sz w:val="22"/>
                <w:szCs w:val="22"/>
              </w:rPr>
              <w:t>1</w:t>
            </w:r>
            <w:r w:rsidR="00265541">
              <w:rPr>
                <w:sz w:val="22"/>
                <w:szCs w:val="22"/>
              </w:rPr>
              <w:t>5</w:t>
            </w:r>
            <w:r w:rsidR="004402B5">
              <w:rPr>
                <w:sz w:val="22"/>
                <w:szCs w:val="22"/>
              </w:rPr>
              <w:t xml:space="preserve">. </w:t>
            </w:r>
            <w:r w:rsidR="004402B5" w:rsidRPr="00286312">
              <w:rPr>
                <w:sz w:val="22"/>
                <w:szCs w:val="22"/>
              </w:rPr>
              <w:t>Справку о материально-технических ресурсах</w:t>
            </w:r>
            <w:r w:rsidR="00255516" w:rsidRPr="00286312">
              <w:rPr>
                <w:sz w:val="22"/>
                <w:szCs w:val="22"/>
              </w:rPr>
              <w:t xml:space="preserve"> (форма 4 Раздела 5 Документации), подтверждающих наличие </w:t>
            </w:r>
            <w:r w:rsidR="00BD6FC3" w:rsidRPr="00286312">
              <w:rPr>
                <w:sz w:val="22"/>
                <w:szCs w:val="22"/>
              </w:rPr>
              <w:t xml:space="preserve">(в собственности или в аренде) </w:t>
            </w:r>
            <w:r w:rsidR="00255516" w:rsidRPr="00286312">
              <w:rPr>
                <w:sz w:val="22"/>
                <w:szCs w:val="22"/>
              </w:rPr>
              <w:t>эталонного оборудования</w:t>
            </w:r>
            <w:r w:rsidR="006A073B" w:rsidRPr="00286312">
              <w:rPr>
                <w:sz w:val="22"/>
                <w:szCs w:val="22"/>
              </w:rPr>
              <w:t>);</w:t>
            </w:r>
          </w:p>
          <w:p w:rsidR="009862A0" w:rsidRPr="002002D8" w:rsidRDefault="002276F6" w:rsidP="009862A0">
            <w:pPr>
              <w:contextualSpacing/>
              <w:jc w:val="both"/>
              <w:rPr>
                <w:sz w:val="22"/>
                <w:szCs w:val="22"/>
              </w:rPr>
            </w:pPr>
            <w:r w:rsidRPr="00286312">
              <w:rPr>
                <w:sz w:val="22"/>
                <w:szCs w:val="22"/>
              </w:rPr>
              <w:t>1</w:t>
            </w:r>
            <w:r w:rsidR="00265541" w:rsidRPr="00286312">
              <w:rPr>
                <w:sz w:val="22"/>
                <w:szCs w:val="22"/>
              </w:rPr>
              <w:t>6</w:t>
            </w:r>
            <w:r w:rsidR="004402B5" w:rsidRPr="00286312">
              <w:rPr>
                <w:sz w:val="22"/>
                <w:szCs w:val="22"/>
              </w:rPr>
              <w:t xml:space="preserve">. Справку о кадровых ресурсах (наличие в штате </w:t>
            </w:r>
            <w:r w:rsidR="00D33307" w:rsidRPr="00286312">
              <w:rPr>
                <w:sz w:val="22"/>
                <w:szCs w:val="22"/>
              </w:rPr>
              <w:t xml:space="preserve">Участника закупки </w:t>
            </w:r>
            <w:r w:rsidR="00D55D1F" w:rsidRPr="00286312">
              <w:rPr>
                <w:sz w:val="22"/>
                <w:szCs w:val="22"/>
              </w:rPr>
              <w:t>2</w:t>
            </w:r>
            <w:r w:rsidR="00255516" w:rsidRPr="00286312">
              <w:rPr>
                <w:sz w:val="22"/>
                <w:szCs w:val="22"/>
              </w:rPr>
              <w:t xml:space="preserve"> (</w:t>
            </w:r>
            <w:r w:rsidR="00D55D1F" w:rsidRPr="00286312">
              <w:rPr>
                <w:sz w:val="22"/>
                <w:szCs w:val="22"/>
              </w:rPr>
              <w:t>двух</w:t>
            </w:r>
            <w:r w:rsidR="00255516" w:rsidRPr="00286312">
              <w:rPr>
                <w:sz w:val="22"/>
                <w:szCs w:val="22"/>
              </w:rPr>
              <w:t>) и более инженеров-метрологов (поверителей), имеющих действующее удостоверение на право поверки средств измерений, выданное специализированной организацией</w:t>
            </w:r>
            <w:r w:rsidR="007D15CD" w:rsidRPr="00286312">
              <w:rPr>
                <w:sz w:val="22"/>
                <w:szCs w:val="22"/>
              </w:rPr>
              <w:t xml:space="preserve"> (предоставить копию удостоверения)</w:t>
            </w:r>
            <w:r w:rsidR="004402B5" w:rsidRPr="00286312">
              <w:rPr>
                <w:sz w:val="22"/>
                <w:szCs w:val="22"/>
              </w:rPr>
              <w:t>) (форма 5 Раздела 5 Документации).</w:t>
            </w:r>
            <w:r w:rsidR="004402B5">
              <w:rPr>
                <w:sz w:val="22"/>
                <w:szCs w:val="22"/>
              </w:rPr>
              <w:t xml:space="preserve"> </w:t>
            </w:r>
          </w:p>
          <w:p w:rsidR="009862A0" w:rsidRPr="002002D8" w:rsidRDefault="002276F6" w:rsidP="009862A0">
            <w:pPr>
              <w:contextualSpacing/>
              <w:jc w:val="both"/>
              <w:rPr>
                <w:sz w:val="22"/>
                <w:szCs w:val="22"/>
              </w:rPr>
            </w:pPr>
            <w:r>
              <w:rPr>
                <w:sz w:val="22"/>
                <w:szCs w:val="22"/>
              </w:rPr>
              <w:t>1</w:t>
            </w:r>
            <w:r w:rsidR="00265541">
              <w:rPr>
                <w:sz w:val="22"/>
                <w:szCs w:val="22"/>
              </w:rPr>
              <w:t>7</w:t>
            </w:r>
            <w:r w:rsidR="004402B5">
              <w:rPr>
                <w:sz w:val="22"/>
                <w:szCs w:val="22"/>
              </w:rPr>
              <w:t>. Справку</w:t>
            </w:r>
            <w:r w:rsidR="004402B5" w:rsidRPr="002002D8">
              <w:rPr>
                <w:sz w:val="22"/>
                <w:szCs w:val="22"/>
              </w:rPr>
              <w:t xml:space="preserve"> о наличии кредиторской задолженности и поручительств (при наличии задолженности) (форма 6 Раздела 5 Документации).</w:t>
            </w:r>
          </w:p>
          <w:p w:rsidR="009862A0" w:rsidRPr="002002D8" w:rsidRDefault="002276F6" w:rsidP="009862A0">
            <w:pPr>
              <w:contextualSpacing/>
              <w:jc w:val="both"/>
              <w:rPr>
                <w:sz w:val="22"/>
                <w:szCs w:val="22"/>
              </w:rPr>
            </w:pPr>
            <w:r>
              <w:rPr>
                <w:sz w:val="22"/>
                <w:szCs w:val="22"/>
              </w:rPr>
              <w:t>1</w:t>
            </w:r>
            <w:r w:rsidR="00265541">
              <w:rPr>
                <w:sz w:val="22"/>
                <w:szCs w:val="22"/>
              </w:rPr>
              <w:t>8</w:t>
            </w:r>
            <w:r w:rsidR="004402B5">
              <w:rPr>
                <w:sz w:val="22"/>
                <w:szCs w:val="22"/>
              </w:rPr>
              <w:t xml:space="preserve">. </w:t>
            </w:r>
            <w:r w:rsidR="00381078">
              <w:rPr>
                <w:sz w:val="22"/>
                <w:szCs w:val="22"/>
              </w:rPr>
              <w:t>Д</w:t>
            </w:r>
            <w:r w:rsidR="00381078" w:rsidRPr="00FB5301">
              <w:rPr>
                <w:sz w:val="22"/>
                <w:szCs w:val="22"/>
              </w:rPr>
              <w:t xml:space="preserve">окумент,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w:t>
            </w:r>
            <w:r w:rsidR="00381078" w:rsidRPr="00FB5301">
              <w:rPr>
                <w:sz w:val="22"/>
                <w:szCs w:val="22"/>
              </w:rPr>
              <w:lastRenderedPageBreak/>
              <w:t>(далее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 (в случае если участник закупки относится к субъектам малого и среднего предпринимательства)</w:t>
            </w:r>
            <w:r w:rsidR="00381078" w:rsidRPr="002002D8">
              <w:rPr>
                <w:sz w:val="22"/>
                <w:szCs w:val="22"/>
              </w:rPr>
              <w:t xml:space="preserve"> </w:t>
            </w:r>
            <w:r w:rsidR="004402B5" w:rsidRPr="002002D8">
              <w:rPr>
                <w:sz w:val="22"/>
                <w:szCs w:val="22"/>
              </w:rPr>
              <w:t>(форма 7 Раздела 5 Документации).</w:t>
            </w:r>
          </w:p>
          <w:p w:rsidR="009862A0" w:rsidRPr="002002D8" w:rsidRDefault="00265541" w:rsidP="009862A0">
            <w:pPr>
              <w:contextualSpacing/>
              <w:jc w:val="both"/>
              <w:rPr>
                <w:sz w:val="22"/>
                <w:szCs w:val="22"/>
              </w:rPr>
            </w:pPr>
            <w:r>
              <w:rPr>
                <w:sz w:val="22"/>
                <w:szCs w:val="22"/>
              </w:rPr>
              <w:t>19</w:t>
            </w:r>
            <w:r w:rsidR="004402B5">
              <w:rPr>
                <w:sz w:val="22"/>
                <w:szCs w:val="22"/>
              </w:rPr>
              <w:t xml:space="preserve">. </w:t>
            </w:r>
            <w:r w:rsidR="004402B5" w:rsidRPr="002002D8">
              <w:rPr>
                <w:sz w:val="22"/>
                <w:szCs w:val="22"/>
              </w:rPr>
              <w:t>Согласие Участника на обработку персональных данных (форма 8 Раздела 5 Документации).</w:t>
            </w:r>
          </w:p>
          <w:p w:rsidR="009862A0" w:rsidRPr="002002D8" w:rsidRDefault="004402B5" w:rsidP="009862A0">
            <w:pPr>
              <w:contextualSpacing/>
              <w:jc w:val="both"/>
              <w:rPr>
                <w:sz w:val="22"/>
                <w:szCs w:val="22"/>
              </w:rPr>
            </w:pPr>
            <w:r>
              <w:rPr>
                <w:sz w:val="22"/>
                <w:szCs w:val="22"/>
              </w:rPr>
              <w:t>2</w:t>
            </w:r>
            <w:r w:rsidR="00265541">
              <w:rPr>
                <w:sz w:val="22"/>
                <w:szCs w:val="22"/>
              </w:rPr>
              <w:t>0</w:t>
            </w:r>
            <w:r>
              <w:rPr>
                <w:sz w:val="22"/>
                <w:szCs w:val="22"/>
              </w:rPr>
              <w:t>. Декларацию</w:t>
            </w:r>
            <w:r w:rsidRPr="002002D8">
              <w:rPr>
                <w:sz w:val="22"/>
                <w:szCs w:val="22"/>
              </w:rPr>
              <w:t xml:space="preserve"> соответствия участника запроса предложений общим требованиям к участникам закупки</w:t>
            </w:r>
            <w:r w:rsidR="00D25A54">
              <w:rPr>
                <w:sz w:val="22"/>
                <w:szCs w:val="22"/>
              </w:rPr>
              <w:t>,</w:t>
            </w:r>
            <w:r w:rsidR="00D25A54" w:rsidRPr="0065639C">
              <w:rPr>
                <w:sz w:val="22"/>
                <w:szCs w:val="22"/>
              </w:rPr>
              <w:t xml:space="preserve"> установленным в </w:t>
            </w:r>
            <w:r w:rsidR="00D25A54" w:rsidRPr="00720562">
              <w:rPr>
                <w:sz w:val="22"/>
                <w:szCs w:val="22"/>
                <w:highlight w:val="yellow"/>
              </w:rPr>
              <w:t>п.4.2.</w:t>
            </w:r>
            <w:r w:rsidRPr="002002D8">
              <w:rPr>
                <w:sz w:val="22"/>
                <w:szCs w:val="22"/>
              </w:rPr>
              <w:t xml:space="preserve"> (форма 9 Раздела 5 Документации).</w:t>
            </w:r>
          </w:p>
          <w:p w:rsidR="009862A0" w:rsidRDefault="00265541" w:rsidP="000F28CB">
            <w:pPr>
              <w:shd w:val="clear" w:color="auto" w:fill="FFFF00"/>
              <w:tabs>
                <w:tab w:val="left" w:pos="486"/>
              </w:tabs>
              <w:jc w:val="both"/>
              <w:rPr>
                <w:sz w:val="22"/>
                <w:szCs w:val="22"/>
              </w:rPr>
            </w:pPr>
            <w:r>
              <w:rPr>
                <w:sz w:val="22"/>
                <w:szCs w:val="22"/>
              </w:rPr>
              <w:t>2</w:t>
            </w:r>
            <w:r w:rsidR="00B15F9F" w:rsidRPr="00B15F9F">
              <w:rPr>
                <w:sz w:val="22"/>
                <w:szCs w:val="22"/>
              </w:rPr>
              <w:t>1</w:t>
            </w:r>
            <w:r w:rsidR="004402B5" w:rsidRPr="002002D8">
              <w:rPr>
                <w:sz w:val="22"/>
                <w:szCs w:val="22"/>
              </w:rPr>
              <w:t xml:space="preserve">. </w:t>
            </w:r>
            <w:r w:rsidR="004402B5" w:rsidRPr="002D3DA5">
              <w:rPr>
                <w:sz w:val="22"/>
                <w:szCs w:val="22"/>
                <w:highlight w:val="yellow"/>
              </w:rPr>
              <w:t>Копии надлежаще исполненных Участником</w:t>
            </w:r>
            <w:r w:rsidR="00CF42ED">
              <w:rPr>
                <w:sz w:val="22"/>
                <w:szCs w:val="22"/>
                <w:highlight w:val="yellow"/>
              </w:rPr>
              <w:t xml:space="preserve"> закупки аналогичных</w:t>
            </w:r>
            <w:r w:rsidR="004402B5" w:rsidRPr="002D3DA5">
              <w:rPr>
                <w:sz w:val="22"/>
                <w:szCs w:val="22"/>
                <w:highlight w:val="yellow"/>
              </w:rPr>
              <w:t xml:space="preserve"> договоров</w:t>
            </w:r>
            <w:r w:rsidR="00CF42ED">
              <w:rPr>
                <w:sz w:val="22"/>
                <w:szCs w:val="22"/>
                <w:highlight w:val="yellow"/>
              </w:rPr>
              <w:t xml:space="preserve"> </w:t>
            </w:r>
            <w:r w:rsidR="00CF42ED" w:rsidRPr="002D3DA5">
              <w:rPr>
                <w:sz w:val="22"/>
                <w:szCs w:val="22"/>
                <w:highlight w:val="yellow"/>
              </w:rPr>
              <w:t>(</w:t>
            </w:r>
            <w:r w:rsidR="00CF42ED" w:rsidRPr="002276F6">
              <w:rPr>
                <w:b/>
                <w:sz w:val="22"/>
                <w:szCs w:val="22"/>
                <w:highlight w:val="yellow"/>
              </w:rPr>
              <w:t xml:space="preserve">не менее </w:t>
            </w:r>
            <w:r w:rsidR="005A22E2">
              <w:rPr>
                <w:b/>
                <w:sz w:val="22"/>
                <w:szCs w:val="22"/>
                <w:highlight w:val="yellow"/>
              </w:rPr>
              <w:t>1</w:t>
            </w:r>
            <w:r w:rsidR="00CF42ED" w:rsidRPr="002276F6">
              <w:rPr>
                <w:b/>
                <w:sz w:val="22"/>
                <w:szCs w:val="22"/>
                <w:highlight w:val="yellow"/>
              </w:rPr>
              <w:t xml:space="preserve"> (</w:t>
            </w:r>
            <w:r w:rsidR="005A22E2">
              <w:rPr>
                <w:b/>
                <w:sz w:val="22"/>
                <w:szCs w:val="22"/>
                <w:highlight w:val="yellow"/>
              </w:rPr>
              <w:t>одного</w:t>
            </w:r>
            <w:r w:rsidR="00CF42ED">
              <w:rPr>
                <w:b/>
                <w:sz w:val="22"/>
                <w:szCs w:val="22"/>
                <w:highlight w:val="yellow"/>
              </w:rPr>
              <w:t>)</w:t>
            </w:r>
            <w:r w:rsidR="000E006A" w:rsidRPr="002D3DA5">
              <w:rPr>
                <w:sz w:val="22"/>
                <w:szCs w:val="22"/>
                <w:highlight w:val="yellow"/>
              </w:rPr>
              <w:t>, подтверждающих</w:t>
            </w:r>
            <w:r w:rsidR="004402B5" w:rsidRPr="002D3DA5">
              <w:rPr>
                <w:sz w:val="22"/>
                <w:szCs w:val="22"/>
                <w:highlight w:val="yellow"/>
              </w:rPr>
              <w:t xml:space="preserve"> оказани</w:t>
            </w:r>
            <w:r w:rsidR="00D33307" w:rsidRPr="002D3DA5">
              <w:rPr>
                <w:sz w:val="22"/>
                <w:szCs w:val="22"/>
                <w:highlight w:val="yellow"/>
              </w:rPr>
              <w:t>е</w:t>
            </w:r>
            <w:r w:rsidR="004402B5" w:rsidRPr="002D3DA5">
              <w:rPr>
                <w:sz w:val="22"/>
                <w:szCs w:val="22"/>
                <w:highlight w:val="yellow"/>
              </w:rPr>
              <w:t xml:space="preserve"> услуг </w:t>
            </w:r>
            <w:r w:rsidR="00D33307" w:rsidRPr="002D3DA5">
              <w:rPr>
                <w:sz w:val="22"/>
                <w:szCs w:val="22"/>
                <w:highlight w:val="yellow"/>
              </w:rPr>
              <w:t xml:space="preserve">по </w:t>
            </w:r>
            <w:r w:rsidR="00A31E24" w:rsidRPr="00B329E1">
              <w:rPr>
                <w:snapToGrid w:val="0"/>
                <w:color w:val="000000"/>
                <w:sz w:val="22"/>
                <w:szCs w:val="22"/>
              </w:rPr>
              <w:t xml:space="preserve">техническому обслуживанию микропроцессорных </w:t>
            </w:r>
            <w:r w:rsidR="00A31E24" w:rsidRPr="00B329E1">
              <w:rPr>
                <w:sz w:val="22"/>
                <w:szCs w:val="22"/>
              </w:rPr>
              <w:t>устройств РЗА (MICOM P547, ПВЗУ-Е, SIPROTEC 7SА522, SIPROTEC 6MD664, SIPROTEC 6MD612, SIPROTEC 7SV600, SIPROTEC 7SD522, SIPROTEC 7UT633, SIPROTEC 7SS522, SIPROTEC 7SS525, SIPROTEC 7SJ641) и ПА (МКПА (Прософт), Кедр)</w:t>
            </w:r>
            <w:r w:rsidR="00A31E24" w:rsidRPr="00B329E1">
              <w:rPr>
                <w:color w:val="000000"/>
                <w:sz w:val="22"/>
                <w:szCs w:val="22"/>
              </w:rPr>
              <w:t xml:space="preserve"> </w:t>
            </w:r>
            <w:r w:rsidR="00A31E24" w:rsidRPr="00B329E1">
              <w:rPr>
                <w:bCs/>
                <w:color w:val="000000"/>
                <w:sz w:val="22"/>
                <w:szCs w:val="22"/>
              </w:rPr>
              <w:t xml:space="preserve">в объеме первого профилактического контроля или профилактического восстановления в части </w:t>
            </w:r>
            <w:r w:rsidR="00A31E24" w:rsidRPr="00B329E1">
              <w:rPr>
                <w:color w:val="000000"/>
                <w:sz w:val="22"/>
                <w:szCs w:val="22"/>
              </w:rPr>
              <w:t>присоединений 220-500кВ</w:t>
            </w:r>
            <w:r w:rsidR="00D33307" w:rsidRPr="0036436A">
              <w:rPr>
                <w:sz w:val="22"/>
                <w:szCs w:val="22"/>
                <w:highlight w:val="yellow"/>
              </w:rPr>
              <w:t xml:space="preserve"> </w:t>
            </w:r>
            <w:r w:rsidR="004402B5" w:rsidRPr="002D3DA5">
              <w:rPr>
                <w:sz w:val="22"/>
                <w:szCs w:val="22"/>
                <w:highlight w:val="yellow"/>
              </w:rPr>
              <w:t>за последние 36 ме</w:t>
            </w:r>
            <w:r w:rsidR="000E006A" w:rsidRPr="002D3DA5">
              <w:rPr>
                <w:sz w:val="22"/>
                <w:szCs w:val="22"/>
                <w:highlight w:val="yellow"/>
              </w:rPr>
              <w:t>сяцев, предшествующих дню р</w:t>
            </w:r>
            <w:r w:rsidR="004402B5" w:rsidRPr="002D3DA5">
              <w:rPr>
                <w:sz w:val="22"/>
                <w:szCs w:val="22"/>
                <w:highlight w:val="yellow"/>
              </w:rPr>
              <w:t xml:space="preserve">азмещения закупки, с указанием предмета договора, состава и стоимости услуг с приложением </w:t>
            </w:r>
            <w:r>
              <w:rPr>
                <w:sz w:val="22"/>
                <w:szCs w:val="22"/>
                <w:highlight w:val="yellow"/>
              </w:rPr>
              <w:t xml:space="preserve">копии </w:t>
            </w:r>
            <w:r w:rsidR="004402B5" w:rsidRPr="002D3DA5">
              <w:rPr>
                <w:sz w:val="22"/>
                <w:szCs w:val="22"/>
                <w:highlight w:val="yellow"/>
              </w:rPr>
              <w:t>акта оказанных услуг</w:t>
            </w:r>
            <w:r>
              <w:rPr>
                <w:sz w:val="22"/>
                <w:szCs w:val="22"/>
                <w:highlight w:val="yellow"/>
              </w:rPr>
              <w:t>, подтверждающего исполнение договора в полном объеме</w:t>
            </w:r>
            <w:r w:rsidR="000E006A" w:rsidRPr="002D3DA5">
              <w:rPr>
                <w:sz w:val="22"/>
                <w:szCs w:val="22"/>
                <w:highlight w:val="yellow"/>
              </w:rPr>
              <w:t>.</w:t>
            </w:r>
          </w:p>
          <w:p w:rsidR="000E006A" w:rsidRDefault="000E006A" w:rsidP="009862A0">
            <w:pPr>
              <w:tabs>
                <w:tab w:val="left" w:pos="486"/>
              </w:tabs>
              <w:contextualSpacing/>
              <w:jc w:val="both"/>
              <w:rPr>
                <w:sz w:val="22"/>
                <w:szCs w:val="22"/>
              </w:rPr>
            </w:pPr>
            <w:r w:rsidRPr="000F28CB">
              <w:rPr>
                <w:sz w:val="22"/>
                <w:szCs w:val="22"/>
                <w:highlight w:val="yellow"/>
              </w:rPr>
              <w:t>2</w:t>
            </w:r>
            <w:r w:rsidR="00B15F9F" w:rsidRPr="000F28CB">
              <w:rPr>
                <w:sz w:val="22"/>
                <w:szCs w:val="22"/>
                <w:highlight w:val="yellow"/>
              </w:rPr>
              <w:t>2</w:t>
            </w:r>
            <w:r w:rsidRPr="000F28CB">
              <w:rPr>
                <w:sz w:val="22"/>
                <w:szCs w:val="22"/>
                <w:highlight w:val="yellow"/>
              </w:rPr>
              <w:t xml:space="preserve">. </w:t>
            </w:r>
            <w:r w:rsidR="00A31E24" w:rsidRPr="00A31E24">
              <w:rPr>
                <w:sz w:val="22"/>
                <w:szCs w:val="22"/>
                <w:highlight w:val="yellow"/>
              </w:rPr>
              <w:t xml:space="preserve">Копии действующих на момент проведения закупки разрешительных документов (сертификат) на право </w:t>
            </w:r>
            <w:r w:rsidR="00A31E24" w:rsidRPr="00A31E24">
              <w:rPr>
                <w:color w:val="000000"/>
                <w:sz w:val="22"/>
                <w:szCs w:val="22"/>
                <w:highlight w:val="yellow"/>
              </w:rPr>
              <w:t>выполнения работ по техническому обслуживанию микропроцессорных устройств РЗА (MICOM P547, ПВЗУ-Е, SIPROTEC 7SА522, SIPROTEC 6MD664, SIPROTEC 6MD612, SIPROTEC 7SV600, SIPROTEC 7SD522, SIPROTEC 7UT633, SIPROTEC 7SS522, SIPROTEC 7SS525, SIPROTEC 7SJ641) и ПА (МКПА (Прософт), Кедр)</w:t>
            </w:r>
            <w:r w:rsidRPr="00A31E24">
              <w:rPr>
                <w:sz w:val="22"/>
                <w:szCs w:val="22"/>
                <w:highlight w:val="yellow"/>
              </w:rPr>
              <w:t>.</w:t>
            </w:r>
            <w:r w:rsidRPr="000E006A">
              <w:rPr>
                <w:sz w:val="22"/>
                <w:szCs w:val="22"/>
              </w:rPr>
              <w:t xml:space="preserve">  </w:t>
            </w:r>
          </w:p>
          <w:p w:rsidR="00381078" w:rsidRPr="00381078" w:rsidRDefault="00381078" w:rsidP="0033168A">
            <w:pPr>
              <w:ind w:firstLine="95"/>
              <w:jc w:val="both"/>
              <w:rPr>
                <w:sz w:val="22"/>
                <w:szCs w:val="22"/>
              </w:rPr>
            </w:pPr>
            <w:r>
              <w:rPr>
                <w:sz w:val="22"/>
                <w:szCs w:val="22"/>
              </w:rPr>
              <w:t>2</w:t>
            </w:r>
            <w:r w:rsidR="00B15F9F" w:rsidRPr="00B15F9F">
              <w:rPr>
                <w:sz w:val="22"/>
                <w:szCs w:val="22"/>
              </w:rPr>
              <w:t>3</w:t>
            </w:r>
            <w:r>
              <w:rPr>
                <w:sz w:val="22"/>
                <w:szCs w:val="22"/>
              </w:rPr>
              <w:t>. К</w:t>
            </w:r>
            <w:r w:rsidRPr="00381078">
              <w:rPr>
                <w:sz w:val="22"/>
                <w:szCs w:val="22"/>
              </w:rPr>
              <w:t xml:space="preserve">опии документов, подтверждающих наличие действующего договора на оказание услуг в части охраны труда со специализированной организацией или внутренних нормативных документов, подтверждающих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w:t>
            </w:r>
            <w:r w:rsidRPr="00381078">
              <w:rPr>
                <w:sz w:val="22"/>
                <w:szCs w:val="22"/>
              </w:rPr>
              <w:lastRenderedPageBreak/>
              <w:t>безопасное выполнении</w:t>
            </w:r>
            <w:r w:rsidR="0033168A">
              <w:rPr>
                <w:sz w:val="22"/>
                <w:szCs w:val="22"/>
              </w:rPr>
              <w:t xml:space="preserve"> работ подъёмными сооружениями).</w:t>
            </w:r>
            <w:r w:rsidRPr="00381078">
              <w:rPr>
                <w:sz w:val="22"/>
                <w:szCs w:val="22"/>
              </w:rPr>
              <w:t xml:space="preserve"> </w:t>
            </w:r>
          </w:p>
          <w:p w:rsidR="00381078" w:rsidRPr="00381078" w:rsidRDefault="00381078" w:rsidP="0033168A">
            <w:pPr>
              <w:ind w:firstLine="95"/>
              <w:jc w:val="both"/>
              <w:rPr>
                <w:sz w:val="22"/>
                <w:szCs w:val="22"/>
              </w:rPr>
            </w:pPr>
            <w:r>
              <w:rPr>
                <w:sz w:val="22"/>
                <w:szCs w:val="22"/>
              </w:rPr>
              <w:t>2</w:t>
            </w:r>
            <w:r w:rsidR="00B15F9F" w:rsidRPr="00B15F9F">
              <w:rPr>
                <w:sz w:val="22"/>
                <w:szCs w:val="22"/>
              </w:rPr>
              <w:t>4</w:t>
            </w:r>
            <w:r w:rsidR="0033168A">
              <w:rPr>
                <w:sz w:val="22"/>
                <w:szCs w:val="22"/>
              </w:rPr>
              <w:t>. К</w:t>
            </w:r>
            <w:r w:rsidRPr="00381078">
              <w:rPr>
                <w:sz w:val="22"/>
                <w:szCs w:val="22"/>
              </w:rPr>
              <w:t>опии документов, подтверждающих наличие акта медицинского осмотра с допуском к выпо</w:t>
            </w:r>
            <w:r w:rsidR="0033168A">
              <w:rPr>
                <w:sz w:val="22"/>
                <w:szCs w:val="22"/>
              </w:rPr>
              <w:t>лнению определённого вида работ.</w:t>
            </w:r>
            <w:r w:rsidRPr="00381078">
              <w:rPr>
                <w:sz w:val="22"/>
                <w:szCs w:val="22"/>
              </w:rPr>
              <w:t xml:space="preserve"> </w:t>
            </w:r>
          </w:p>
          <w:p w:rsidR="0033168A" w:rsidRDefault="00381078" w:rsidP="0033168A">
            <w:pPr>
              <w:ind w:firstLine="95"/>
              <w:jc w:val="both"/>
              <w:rPr>
                <w:sz w:val="22"/>
                <w:szCs w:val="22"/>
              </w:rPr>
            </w:pPr>
            <w:r>
              <w:rPr>
                <w:sz w:val="22"/>
                <w:szCs w:val="22"/>
              </w:rPr>
              <w:t>2</w:t>
            </w:r>
            <w:r w:rsidR="00B15F9F" w:rsidRPr="00B15F9F">
              <w:rPr>
                <w:sz w:val="22"/>
                <w:szCs w:val="22"/>
              </w:rPr>
              <w:t>5</w:t>
            </w:r>
            <w:r w:rsidR="0033168A">
              <w:rPr>
                <w:sz w:val="22"/>
                <w:szCs w:val="22"/>
              </w:rPr>
              <w:t>. К</w:t>
            </w:r>
            <w:r w:rsidRPr="00381078">
              <w:rPr>
                <w:sz w:val="22"/>
                <w:szCs w:val="22"/>
              </w:rPr>
              <w:t>опии документов (или гарантийное письмо, подтверждающее соответствие установленному требованию), подтверждающих обеспечение работников СИЗ, утверждённые в установленном порядке в соответствии с типовыми нормами, включая требования в части профессий и наличие личных карточек у</w:t>
            </w:r>
            <w:r w:rsidR="0033168A">
              <w:rPr>
                <w:sz w:val="22"/>
                <w:szCs w:val="22"/>
              </w:rPr>
              <w:t>чёта выдачи СИЗ работникам.</w:t>
            </w:r>
          </w:p>
          <w:p w:rsidR="0033168A" w:rsidRDefault="0033168A" w:rsidP="0033168A">
            <w:pPr>
              <w:ind w:firstLine="95"/>
              <w:jc w:val="both"/>
              <w:rPr>
                <w:sz w:val="22"/>
                <w:szCs w:val="22"/>
              </w:rPr>
            </w:pPr>
            <w:r>
              <w:rPr>
                <w:sz w:val="22"/>
                <w:szCs w:val="22"/>
              </w:rPr>
              <w:t>2</w:t>
            </w:r>
            <w:r w:rsidR="00B15F9F" w:rsidRPr="00B15F9F">
              <w:rPr>
                <w:sz w:val="22"/>
                <w:szCs w:val="22"/>
              </w:rPr>
              <w:t>6</w:t>
            </w:r>
            <w:r>
              <w:rPr>
                <w:sz w:val="22"/>
                <w:szCs w:val="22"/>
              </w:rPr>
              <w:t>. Д</w:t>
            </w:r>
            <w:r w:rsidRPr="00922154">
              <w:rPr>
                <w:sz w:val="22"/>
                <w:szCs w:val="22"/>
              </w:rPr>
              <w:t>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протоколов обучения работам на высоте; иные необходимые документы)</w:t>
            </w:r>
            <w:r>
              <w:rPr>
                <w:sz w:val="22"/>
                <w:szCs w:val="22"/>
              </w:rPr>
              <w:t>.</w:t>
            </w:r>
          </w:p>
          <w:p w:rsidR="00381078" w:rsidRPr="00381078" w:rsidRDefault="00381078" w:rsidP="00381078">
            <w:pPr>
              <w:ind w:left="379" w:hanging="284"/>
              <w:jc w:val="both"/>
              <w:rPr>
                <w:sz w:val="22"/>
                <w:szCs w:val="22"/>
              </w:rPr>
            </w:pPr>
            <w:r w:rsidRPr="00381078">
              <w:rPr>
                <w:sz w:val="22"/>
                <w:szCs w:val="22"/>
              </w:rPr>
              <w:t xml:space="preserve"> </w:t>
            </w:r>
          </w:p>
          <w:p w:rsidR="00C775A7" w:rsidRPr="001410E0" w:rsidRDefault="00C775A7" w:rsidP="009862A0">
            <w:pPr>
              <w:tabs>
                <w:tab w:val="left" w:pos="486"/>
              </w:tabs>
              <w:contextualSpacing/>
              <w:jc w:val="both"/>
              <w:rPr>
                <w:sz w:val="22"/>
                <w:szCs w:val="22"/>
              </w:rPr>
            </w:pPr>
          </w:p>
          <w:p w:rsidR="009862A0" w:rsidRPr="002002D8" w:rsidRDefault="004402B5" w:rsidP="009862A0">
            <w:pPr>
              <w:contextualSpacing/>
              <w:jc w:val="both"/>
              <w:rPr>
                <w:sz w:val="22"/>
                <w:szCs w:val="22"/>
              </w:rPr>
            </w:pPr>
            <w:r w:rsidRPr="002002D8">
              <w:rPr>
                <w:sz w:val="22"/>
                <w:szCs w:val="22"/>
              </w:rPr>
              <w:t>Примечание:</w:t>
            </w:r>
          </w:p>
          <w:p w:rsidR="009862A0" w:rsidRDefault="004402B5" w:rsidP="009862A0">
            <w:pPr>
              <w:tabs>
                <w:tab w:val="left" w:pos="486"/>
              </w:tabs>
              <w:contextualSpacing/>
              <w:jc w:val="both"/>
              <w:rPr>
                <w:b/>
                <w:sz w:val="22"/>
                <w:szCs w:val="22"/>
              </w:rPr>
            </w:pPr>
            <w:r w:rsidRPr="0033168A">
              <w:rPr>
                <w:b/>
                <w:sz w:val="22"/>
                <w:szCs w:val="22"/>
              </w:rPr>
              <w:t>В случае отсутствия какого-либо из вышеуказанных документов</w:t>
            </w:r>
            <w:r w:rsidR="0033168A" w:rsidRPr="0033168A">
              <w:rPr>
                <w:b/>
                <w:sz w:val="22"/>
                <w:szCs w:val="22"/>
              </w:rPr>
              <w:t>,</w:t>
            </w:r>
            <w:r w:rsidRPr="0033168A">
              <w:rPr>
                <w:b/>
                <w:sz w:val="22"/>
                <w:szCs w:val="22"/>
              </w:rPr>
              <w:t xml:space="preserve"> </w:t>
            </w:r>
            <w:r w:rsidR="0033168A" w:rsidRPr="0033168A">
              <w:rPr>
                <w:b/>
                <w:sz w:val="22"/>
                <w:szCs w:val="22"/>
              </w:rPr>
              <w:t>представить справку, составленную в произвольной форме, объясняющую причину отсутствия требуемого документа, срок его предоставления, а так же заверения на соответствие данному требованию</w:t>
            </w:r>
            <w:r w:rsidRPr="0033168A">
              <w:rPr>
                <w:b/>
                <w:sz w:val="22"/>
                <w:szCs w:val="22"/>
              </w:rPr>
              <w:t>.</w:t>
            </w:r>
          </w:p>
          <w:p w:rsidR="008A4931" w:rsidRDefault="008A4931" w:rsidP="008A4931">
            <w:pPr>
              <w:jc w:val="both"/>
              <w:rPr>
                <w:b/>
                <w:sz w:val="22"/>
                <w:szCs w:val="22"/>
                <w:highlight w:val="yellow"/>
              </w:rPr>
            </w:pPr>
          </w:p>
          <w:p w:rsidR="008A4931" w:rsidRPr="00864538" w:rsidRDefault="008A4931" w:rsidP="008A4931">
            <w:pPr>
              <w:jc w:val="both"/>
              <w:rPr>
                <w:b/>
                <w:sz w:val="22"/>
                <w:szCs w:val="22"/>
                <w:highlight w:val="yellow"/>
              </w:rPr>
            </w:pPr>
            <w:r w:rsidRPr="00864538">
              <w:rPr>
                <w:b/>
                <w:sz w:val="22"/>
                <w:szCs w:val="22"/>
                <w:highlight w:val="yellow"/>
              </w:rPr>
              <w:t>Прием заявок на участие в запросе предложений прекращается после окончания срока подачи заявок на участие в запросе предложений.</w:t>
            </w:r>
          </w:p>
          <w:p w:rsidR="008A4931" w:rsidRDefault="008A4931" w:rsidP="009862A0">
            <w:pPr>
              <w:tabs>
                <w:tab w:val="left" w:pos="486"/>
              </w:tabs>
              <w:contextualSpacing/>
              <w:jc w:val="both"/>
              <w:rPr>
                <w:b/>
                <w:sz w:val="22"/>
                <w:szCs w:val="22"/>
              </w:rPr>
            </w:pPr>
          </w:p>
          <w:p w:rsidR="008A4931" w:rsidRPr="0033168A" w:rsidRDefault="008A4931" w:rsidP="009862A0">
            <w:pPr>
              <w:tabs>
                <w:tab w:val="left" w:pos="486"/>
              </w:tabs>
              <w:contextualSpacing/>
              <w:jc w:val="both"/>
              <w:rPr>
                <w:b/>
                <w:sz w:val="22"/>
                <w:szCs w:val="22"/>
              </w:rPr>
            </w:pPr>
          </w:p>
        </w:tc>
      </w:tr>
      <w:tr w:rsidR="005A22E2" w:rsidRPr="004A541F" w:rsidTr="005A22E2">
        <w:trPr>
          <w:jc w:val="center"/>
        </w:trPr>
        <w:tc>
          <w:tcPr>
            <w:tcW w:w="703" w:type="dxa"/>
          </w:tcPr>
          <w:p w:rsidR="005A22E2" w:rsidRPr="001410E0" w:rsidRDefault="005A22E2" w:rsidP="005A22E2">
            <w:pPr>
              <w:contextualSpacing/>
              <w:jc w:val="center"/>
              <w:rPr>
                <w:b/>
                <w:sz w:val="22"/>
                <w:szCs w:val="22"/>
              </w:rPr>
            </w:pPr>
            <w:r>
              <w:rPr>
                <w:b/>
                <w:sz w:val="22"/>
                <w:szCs w:val="22"/>
              </w:rPr>
              <w:lastRenderedPageBreak/>
              <w:t>11</w:t>
            </w:r>
          </w:p>
        </w:tc>
        <w:tc>
          <w:tcPr>
            <w:tcW w:w="3970" w:type="dxa"/>
          </w:tcPr>
          <w:p w:rsidR="005A22E2" w:rsidRPr="00BD61CA" w:rsidRDefault="005A22E2" w:rsidP="005A22E2">
            <w:pPr>
              <w:contextualSpacing/>
              <w:jc w:val="both"/>
              <w:rPr>
                <w:b/>
                <w:sz w:val="22"/>
                <w:szCs w:val="22"/>
              </w:rPr>
            </w:pPr>
            <w:r w:rsidRPr="00BD61CA">
              <w:rPr>
                <w:b/>
                <w:sz w:val="22"/>
                <w:szCs w:val="22"/>
              </w:rPr>
              <w:t>Документы, подтверждающие соответствие участника запроса предложений единым квалификационным требованиям</w:t>
            </w:r>
          </w:p>
        </w:tc>
        <w:tc>
          <w:tcPr>
            <w:tcW w:w="5245" w:type="dxa"/>
          </w:tcPr>
          <w:p w:rsidR="005A22E2" w:rsidRPr="0033168A" w:rsidRDefault="00A31E24" w:rsidP="0036436A">
            <w:pPr>
              <w:pStyle w:val="af4"/>
              <w:numPr>
                <w:ilvl w:val="0"/>
                <w:numId w:val="56"/>
              </w:numPr>
              <w:tabs>
                <w:tab w:val="left" w:pos="170"/>
                <w:tab w:val="left" w:pos="312"/>
              </w:tabs>
              <w:ind w:left="0" w:firstLine="0"/>
              <w:jc w:val="both"/>
              <w:rPr>
                <w:sz w:val="22"/>
                <w:szCs w:val="22"/>
                <w:highlight w:val="yellow"/>
              </w:rPr>
            </w:pPr>
            <w:r>
              <w:rPr>
                <w:sz w:val="22"/>
                <w:szCs w:val="22"/>
                <w:highlight w:val="yellow"/>
              </w:rPr>
              <w:t xml:space="preserve"> </w:t>
            </w:r>
            <w:r w:rsidR="008A4931" w:rsidRPr="00A31E24">
              <w:rPr>
                <w:sz w:val="22"/>
                <w:szCs w:val="22"/>
                <w:highlight w:val="yellow"/>
              </w:rPr>
              <w:t>к</w:t>
            </w:r>
            <w:r w:rsidR="0033168A" w:rsidRPr="00A31E24">
              <w:rPr>
                <w:sz w:val="22"/>
                <w:szCs w:val="22"/>
                <w:highlight w:val="yellow"/>
              </w:rPr>
              <w:t>опии надлежаще исполненных Участником закупки аналогичных договоров (</w:t>
            </w:r>
            <w:r w:rsidR="0033168A" w:rsidRPr="00A31E24">
              <w:rPr>
                <w:b/>
                <w:sz w:val="22"/>
                <w:szCs w:val="22"/>
                <w:highlight w:val="yellow"/>
              </w:rPr>
              <w:t>не менее 1 (одного)</w:t>
            </w:r>
            <w:r w:rsidR="0033168A" w:rsidRPr="00A31E24">
              <w:rPr>
                <w:sz w:val="22"/>
                <w:szCs w:val="22"/>
                <w:highlight w:val="yellow"/>
              </w:rPr>
              <w:t xml:space="preserve">, подтверждающих оказание услуг </w:t>
            </w:r>
            <w:r w:rsidR="008A4931" w:rsidRPr="00A31E24">
              <w:rPr>
                <w:sz w:val="22"/>
                <w:szCs w:val="22"/>
                <w:highlight w:val="yellow"/>
                <w:shd w:val="clear" w:color="auto" w:fill="FFFF00"/>
              </w:rPr>
              <w:t xml:space="preserve">по </w:t>
            </w:r>
            <w:r w:rsidRPr="00A31E24">
              <w:rPr>
                <w:snapToGrid w:val="0"/>
                <w:color w:val="000000"/>
                <w:sz w:val="22"/>
                <w:szCs w:val="22"/>
                <w:highlight w:val="yellow"/>
              </w:rPr>
              <w:t xml:space="preserve">техническому обслуживанию микропроцессорных </w:t>
            </w:r>
            <w:r w:rsidRPr="00A31E24">
              <w:rPr>
                <w:sz w:val="22"/>
                <w:szCs w:val="22"/>
                <w:highlight w:val="yellow"/>
              </w:rPr>
              <w:t>устройств РЗА (MICOM P547, ПВЗУ-Е, SIPROTEC 7SА522, SIPROTEC 6MD664, SIPROTEC 6MD612, SIPROTEC 7SV600, SIPROTEC 7SD522, SIPROTEC 7UT633, SIPROTEC 7SS522, SIPROTEC 7SS525, SIPROTEC 7SJ641) и ПА (МКПА (Прософт), Кедр)</w:t>
            </w:r>
            <w:r w:rsidRPr="00A31E24">
              <w:rPr>
                <w:color w:val="000000"/>
                <w:sz w:val="22"/>
                <w:szCs w:val="22"/>
                <w:highlight w:val="yellow"/>
              </w:rPr>
              <w:t xml:space="preserve"> </w:t>
            </w:r>
            <w:r w:rsidRPr="00A31E24">
              <w:rPr>
                <w:bCs/>
                <w:color w:val="000000"/>
                <w:sz w:val="22"/>
                <w:szCs w:val="22"/>
                <w:highlight w:val="yellow"/>
              </w:rPr>
              <w:t xml:space="preserve">в объеме первого профилактического контроля или профилактического восстановления в части </w:t>
            </w:r>
            <w:r w:rsidRPr="00A31E24">
              <w:rPr>
                <w:color w:val="000000"/>
                <w:sz w:val="22"/>
                <w:szCs w:val="22"/>
                <w:highlight w:val="yellow"/>
              </w:rPr>
              <w:t>присоединений 220-500кВ</w:t>
            </w:r>
            <w:r w:rsidR="0033168A" w:rsidRPr="008A4931">
              <w:rPr>
                <w:sz w:val="22"/>
                <w:szCs w:val="22"/>
                <w:highlight w:val="yellow"/>
                <w:shd w:val="clear" w:color="auto" w:fill="FFFF00"/>
              </w:rPr>
              <w:t xml:space="preserve"> за после</w:t>
            </w:r>
            <w:r w:rsidR="0033168A" w:rsidRPr="0033168A">
              <w:rPr>
                <w:sz w:val="22"/>
                <w:szCs w:val="22"/>
                <w:highlight w:val="yellow"/>
              </w:rPr>
              <w:t xml:space="preserve">дние 36 месяцев, предшествующих дню размещения закупки, с указанием предмета договора, состава и стоимости услуг с приложением копии акта оказанных услуг, подтверждающего исполнение договора в полном объеме. </w:t>
            </w:r>
            <w:r w:rsidR="005A22E2" w:rsidRPr="0033168A">
              <w:rPr>
                <w:sz w:val="22"/>
                <w:szCs w:val="22"/>
                <w:highlight w:val="yellow"/>
              </w:rPr>
              <w:t>(</w:t>
            </w:r>
            <w:r w:rsidR="003546D8" w:rsidRPr="0033168A">
              <w:rPr>
                <w:sz w:val="22"/>
                <w:szCs w:val="22"/>
                <w:highlight w:val="yellow"/>
              </w:rPr>
              <w:t>предпочитаемое предложение  – 2 договора,  1 договор для допуска входит в это количество</w:t>
            </w:r>
            <w:r w:rsidR="005A22E2" w:rsidRPr="0033168A">
              <w:rPr>
                <w:sz w:val="22"/>
                <w:szCs w:val="22"/>
                <w:highlight w:val="yellow"/>
              </w:rPr>
              <w:t>);</w:t>
            </w:r>
          </w:p>
          <w:p w:rsidR="005A22E2" w:rsidRPr="008A4931" w:rsidRDefault="008A4931" w:rsidP="00F200C0">
            <w:pPr>
              <w:pStyle w:val="af4"/>
              <w:numPr>
                <w:ilvl w:val="0"/>
                <w:numId w:val="56"/>
              </w:numPr>
              <w:tabs>
                <w:tab w:val="left" w:pos="170"/>
                <w:tab w:val="left" w:pos="312"/>
              </w:tabs>
              <w:ind w:left="36" w:hanging="36"/>
              <w:jc w:val="both"/>
              <w:rPr>
                <w:sz w:val="22"/>
                <w:szCs w:val="22"/>
                <w:highlight w:val="yellow"/>
              </w:rPr>
            </w:pPr>
            <w:r w:rsidRPr="008A4931">
              <w:rPr>
                <w:sz w:val="22"/>
                <w:szCs w:val="22"/>
                <w:highlight w:val="yellow"/>
              </w:rPr>
              <w:t xml:space="preserve">наличие квалифицированного </w:t>
            </w:r>
            <w:r w:rsidRPr="008A4931">
              <w:rPr>
                <w:kern w:val="1"/>
                <w:sz w:val="22"/>
                <w:szCs w:val="22"/>
                <w:highlight w:val="yellow"/>
              </w:rPr>
              <w:t xml:space="preserve">персонала (инженерно-технический персонал с 5-ой группой по </w:t>
            </w:r>
            <w:r w:rsidRPr="008A4931">
              <w:rPr>
                <w:kern w:val="1"/>
                <w:sz w:val="22"/>
                <w:szCs w:val="22"/>
                <w:highlight w:val="yellow"/>
              </w:rPr>
              <w:lastRenderedPageBreak/>
              <w:t>электробезопасности) (с приложением копий удостоверений установленного образца);</w:t>
            </w:r>
          </w:p>
          <w:p w:rsidR="005A22E2" w:rsidRDefault="005A22E2" w:rsidP="009D7075">
            <w:pPr>
              <w:pStyle w:val="af4"/>
              <w:tabs>
                <w:tab w:val="left" w:pos="170"/>
                <w:tab w:val="left" w:pos="312"/>
              </w:tabs>
              <w:ind w:left="36" w:hanging="36"/>
              <w:jc w:val="both"/>
              <w:rPr>
                <w:sz w:val="22"/>
                <w:szCs w:val="22"/>
                <w:highlight w:val="yellow"/>
              </w:rPr>
            </w:pPr>
            <w:r w:rsidRPr="00C14ACC">
              <w:rPr>
                <w:sz w:val="22"/>
                <w:szCs w:val="22"/>
                <w:highlight w:val="yellow"/>
              </w:rPr>
              <w:t xml:space="preserve">(предпочитаемое предложение  – </w:t>
            </w:r>
            <w:r w:rsidR="00780C29">
              <w:rPr>
                <w:sz w:val="22"/>
                <w:szCs w:val="22"/>
                <w:highlight w:val="yellow"/>
              </w:rPr>
              <w:t>2</w:t>
            </w:r>
            <w:r w:rsidRPr="00C14ACC">
              <w:rPr>
                <w:sz w:val="22"/>
                <w:szCs w:val="22"/>
                <w:highlight w:val="yellow"/>
              </w:rPr>
              <w:t xml:space="preserve"> человек</w:t>
            </w:r>
            <w:r w:rsidR="00780C29">
              <w:rPr>
                <w:sz w:val="22"/>
                <w:szCs w:val="22"/>
                <w:highlight w:val="yellow"/>
              </w:rPr>
              <w:t>а</w:t>
            </w:r>
            <w:r w:rsidR="009D7075">
              <w:rPr>
                <w:sz w:val="22"/>
                <w:szCs w:val="22"/>
                <w:highlight w:val="yellow"/>
              </w:rPr>
              <w:t xml:space="preserve"> и более</w:t>
            </w:r>
            <w:r w:rsidRPr="00C14ACC">
              <w:rPr>
                <w:sz w:val="22"/>
                <w:szCs w:val="22"/>
                <w:highlight w:val="yellow"/>
              </w:rPr>
              <w:t>).</w:t>
            </w:r>
          </w:p>
          <w:p w:rsidR="008A4931" w:rsidRPr="008A4931" w:rsidRDefault="008A4931" w:rsidP="008A4931">
            <w:pPr>
              <w:pStyle w:val="af4"/>
              <w:tabs>
                <w:tab w:val="left" w:pos="236"/>
              </w:tabs>
              <w:ind w:left="0"/>
              <w:jc w:val="both"/>
              <w:rPr>
                <w:sz w:val="22"/>
                <w:szCs w:val="22"/>
                <w:highlight w:val="yellow"/>
              </w:rPr>
            </w:pPr>
            <w:r>
              <w:rPr>
                <w:sz w:val="22"/>
                <w:szCs w:val="22"/>
                <w:highlight w:val="yellow"/>
              </w:rPr>
              <w:t xml:space="preserve">3. </w:t>
            </w:r>
            <w:r w:rsidRPr="008A4931">
              <w:rPr>
                <w:sz w:val="22"/>
                <w:szCs w:val="22"/>
                <w:highlight w:val="yellow"/>
              </w:rPr>
              <w:t xml:space="preserve">наличие специалистов (производителей работ) </w:t>
            </w:r>
            <w:r w:rsidR="00A31E24" w:rsidRPr="00A31E24">
              <w:rPr>
                <w:sz w:val="22"/>
                <w:szCs w:val="22"/>
                <w:highlight w:val="yellow"/>
              </w:rPr>
              <w:t xml:space="preserve">имеющих право обслуживания </w:t>
            </w:r>
            <w:r w:rsidR="00A31E24" w:rsidRPr="00A31E24">
              <w:rPr>
                <w:snapToGrid w:val="0"/>
                <w:color w:val="000000"/>
                <w:sz w:val="22"/>
                <w:szCs w:val="22"/>
                <w:highlight w:val="yellow"/>
              </w:rPr>
              <w:t>микропроцессорных устройст</w:t>
            </w:r>
            <w:r w:rsidR="00A31E24" w:rsidRPr="00A31E24">
              <w:rPr>
                <w:kern w:val="1"/>
                <w:sz w:val="22"/>
                <w:szCs w:val="22"/>
                <w:highlight w:val="yellow"/>
              </w:rPr>
              <w:t>в РЗА (MICOM P547, ПВЗУ-Е, SIPROTEC 7SА522, SIPROTEC 6MD664, SIPROTEC 6MD612, SIPROTEC 7SV600, SIPROTEC 7SD522, SIPROTEC 7UT633, SIPROTEC 7SS522, SIPROTEC 7SS525, SIPROTEC 7SJ641) и ПА (МКПА (Прософт), Кедр)</w:t>
            </w:r>
            <w:r w:rsidRPr="008A4931">
              <w:rPr>
                <w:sz w:val="22"/>
                <w:szCs w:val="22"/>
                <w:highlight w:val="yellow"/>
              </w:rPr>
              <w:t xml:space="preserve"> с приложением копий протоколов и удостоверений специалистов (производителей работ) о прохождении обучения и проверки знаний требований охраны труда</w:t>
            </w:r>
          </w:p>
          <w:p w:rsidR="008A4931" w:rsidRDefault="008A4931" w:rsidP="008A4931">
            <w:pPr>
              <w:pStyle w:val="af4"/>
              <w:tabs>
                <w:tab w:val="left" w:pos="170"/>
                <w:tab w:val="left" w:pos="312"/>
              </w:tabs>
              <w:ind w:left="36" w:hanging="36"/>
              <w:jc w:val="both"/>
              <w:rPr>
                <w:sz w:val="22"/>
                <w:szCs w:val="22"/>
                <w:highlight w:val="yellow"/>
              </w:rPr>
            </w:pPr>
            <w:r w:rsidRPr="008A4931">
              <w:rPr>
                <w:sz w:val="22"/>
                <w:szCs w:val="22"/>
                <w:highlight w:val="yellow"/>
              </w:rPr>
              <w:t>(предпочитаемое предложение  – 5 человек);</w:t>
            </w:r>
          </w:p>
          <w:p w:rsidR="008A4931" w:rsidRPr="008A4931" w:rsidRDefault="008A4931" w:rsidP="008A4931">
            <w:pPr>
              <w:pStyle w:val="af4"/>
              <w:tabs>
                <w:tab w:val="left" w:pos="170"/>
                <w:tab w:val="left" w:pos="312"/>
              </w:tabs>
              <w:ind w:left="36" w:hanging="36"/>
              <w:jc w:val="both"/>
              <w:rPr>
                <w:sz w:val="22"/>
                <w:szCs w:val="22"/>
                <w:highlight w:val="yellow"/>
              </w:rPr>
            </w:pPr>
            <w:r>
              <w:rPr>
                <w:color w:val="000000"/>
                <w:sz w:val="22"/>
                <w:szCs w:val="22"/>
                <w:highlight w:val="yellow"/>
              </w:rPr>
              <w:t>4</w:t>
            </w:r>
            <w:r w:rsidR="00A17EED" w:rsidRPr="00A17EED">
              <w:rPr>
                <w:color w:val="000000"/>
                <w:sz w:val="22"/>
                <w:szCs w:val="22"/>
                <w:highlight w:val="yellow"/>
              </w:rPr>
              <w:t>.</w:t>
            </w:r>
            <w:r w:rsidR="00A17EED">
              <w:rPr>
                <w:color w:val="000000"/>
                <w:sz w:val="22"/>
                <w:szCs w:val="22"/>
              </w:rPr>
              <w:t xml:space="preserve"> </w:t>
            </w:r>
            <w:r w:rsidRPr="008A4931">
              <w:rPr>
                <w:color w:val="000000"/>
                <w:spacing w:val="3"/>
                <w:sz w:val="22"/>
                <w:szCs w:val="22"/>
                <w:highlight w:val="yellow"/>
              </w:rPr>
              <w:t>наличие производственной базы в Иркутской области (подтверждается наличием копии свидетельства о собственности либо копией договора аренды помещения)</w:t>
            </w:r>
          </w:p>
          <w:p w:rsidR="008A4931" w:rsidRPr="00B26480" w:rsidRDefault="008A4931" w:rsidP="008A4931">
            <w:pPr>
              <w:rPr>
                <w:sz w:val="22"/>
                <w:szCs w:val="22"/>
              </w:rPr>
            </w:pPr>
            <w:r w:rsidRPr="008A4931">
              <w:rPr>
                <w:sz w:val="22"/>
                <w:szCs w:val="22"/>
                <w:highlight w:val="yellow"/>
              </w:rPr>
              <w:t>(предпочитаемое предложение  – наличие).</w:t>
            </w:r>
          </w:p>
          <w:p w:rsidR="00D4404C" w:rsidRPr="006A073B" w:rsidRDefault="00D4404C" w:rsidP="006A073B">
            <w:pPr>
              <w:widowControl w:val="0"/>
              <w:shd w:val="clear" w:color="auto" w:fill="FFFFFF"/>
              <w:autoSpaceDE w:val="0"/>
              <w:autoSpaceDN w:val="0"/>
              <w:adjustRightInd w:val="0"/>
              <w:jc w:val="both"/>
              <w:rPr>
                <w:color w:val="000000"/>
                <w:sz w:val="22"/>
                <w:szCs w:val="22"/>
              </w:rPr>
            </w:pPr>
          </w:p>
        </w:tc>
      </w:tr>
      <w:tr w:rsidR="005A22E2" w:rsidTr="005A22E2">
        <w:trPr>
          <w:jc w:val="center"/>
        </w:trPr>
        <w:tc>
          <w:tcPr>
            <w:tcW w:w="703" w:type="dxa"/>
          </w:tcPr>
          <w:p w:rsidR="005A22E2" w:rsidRPr="001410E0" w:rsidRDefault="005408C0" w:rsidP="005A22E2">
            <w:pPr>
              <w:contextualSpacing/>
              <w:jc w:val="center"/>
              <w:rPr>
                <w:b/>
                <w:sz w:val="22"/>
                <w:szCs w:val="22"/>
              </w:rPr>
            </w:pPr>
            <w:r>
              <w:rPr>
                <w:b/>
                <w:sz w:val="22"/>
                <w:szCs w:val="22"/>
              </w:rPr>
              <w:lastRenderedPageBreak/>
              <w:t>12</w:t>
            </w:r>
          </w:p>
        </w:tc>
        <w:tc>
          <w:tcPr>
            <w:tcW w:w="3970" w:type="dxa"/>
          </w:tcPr>
          <w:p w:rsidR="005A22E2" w:rsidRPr="001410E0" w:rsidRDefault="005A22E2" w:rsidP="005A22E2">
            <w:pPr>
              <w:contextualSpacing/>
              <w:rPr>
                <w:b/>
                <w:sz w:val="22"/>
                <w:szCs w:val="22"/>
              </w:rPr>
            </w:pPr>
            <w:r w:rsidRPr="001410E0">
              <w:rPr>
                <w:b/>
                <w:sz w:val="22"/>
                <w:szCs w:val="22"/>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w:t>
            </w:r>
            <w:r>
              <w:rPr>
                <w:b/>
                <w:sz w:val="22"/>
                <w:szCs w:val="22"/>
              </w:rPr>
              <w:t>казываемой услуги потребностям З</w:t>
            </w:r>
            <w:r w:rsidRPr="001410E0">
              <w:rPr>
                <w:b/>
                <w:sz w:val="22"/>
                <w:szCs w:val="22"/>
              </w:rPr>
              <w:t>аказчика</w:t>
            </w:r>
          </w:p>
        </w:tc>
        <w:tc>
          <w:tcPr>
            <w:tcW w:w="5245" w:type="dxa"/>
          </w:tcPr>
          <w:p w:rsidR="009E6AAA" w:rsidRPr="00FD4D34" w:rsidRDefault="009E6AAA" w:rsidP="009E6AAA">
            <w:pPr>
              <w:contextualSpacing/>
              <w:jc w:val="both"/>
              <w:rPr>
                <w:sz w:val="22"/>
                <w:szCs w:val="22"/>
              </w:rPr>
            </w:pPr>
            <w:r w:rsidRPr="00FD4D34">
              <w:rPr>
                <w:sz w:val="22"/>
                <w:szCs w:val="22"/>
              </w:rPr>
              <w:t>Качество выполненных Исполнителем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rsidR="009E6AAA" w:rsidRPr="00FD4D34" w:rsidRDefault="009E6AAA" w:rsidP="009E6AAA">
            <w:pPr>
              <w:widowControl w:val="0"/>
              <w:contextualSpacing/>
              <w:jc w:val="both"/>
              <w:rPr>
                <w:sz w:val="22"/>
                <w:szCs w:val="22"/>
                <w:highlight w:val="lightGray"/>
              </w:rPr>
            </w:pPr>
            <w:r>
              <w:rPr>
                <w:sz w:val="22"/>
                <w:szCs w:val="22"/>
                <w:highlight w:val="lightGray"/>
              </w:rPr>
              <w:t xml:space="preserve">- </w:t>
            </w:r>
            <w:r w:rsidRPr="00FD4D34">
              <w:rPr>
                <w:sz w:val="22"/>
                <w:szCs w:val="22"/>
                <w:highlight w:val="lightGray"/>
              </w:rPr>
              <w:t>Правила технического обслуживания устройств и комплексов релейной защиты и автоматики.</w:t>
            </w:r>
          </w:p>
          <w:p w:rsidR="009E6AAA" w:rsidRPr="00FD4D34" w:rsidRDefault="009E6AAA" w:rsidP="009E6AAA">
            <w:pPr>
              <w:contextualSpacing/>
              <w:jc w:val="both"/>
              <w:rPr>
                <w:sz w:val="22"/>
                <w:szCs w:val="22"/>
              </w:rPr>
            </w:pPr>
            <w:r w:rsidRPr="00FD4D34">
              <w:rPr>
                <w:rFonts w:eastAsiaTheme="minorHAnsi"/>
                <w:sz w:val="22"/>
                <w:szCs w:val="22"/>
                <w:highlight w:val="lightGray"/>
                <w:lang w:eastAsia="en-US"/>
              </w:rPr>
              <w:t>Утверждено Приказом №555 от  13.07.2020 г.</w:t>
            </w:r>
          </w:p>
          <w:p w:rsidR="009E6AAA" w:rsidRPr="00FD4D34" w:rsidRDefault="009E6AAA" w:rsidP="009E6AAA">
            <w:pPr>
              <w:spacing w:after="200" w:line="276" w:lineRule="auto"/>
              <w:ind w:left="94"/>
              <w:contextualSpacing/>
              <w:rPr>
                <w:sz w:val="22"/>
                <w:szCs w:val="22"/>
              </w:rPr>
            </w:pPr>
          </w:p>
          <w:p w:rsidR="005A22E2" w:rsidRPr="00151C3C" w:rsidRDefault="009E6AAA" w:rsidP="009E6AAA">
            <w:pPr>
              <w:tabs>
                <w:tab w:val="left" w:pos="662"/>
              </w:tabs>
              <w:contextualSpacing/>
              <w:jc w:val="both"/>
              <w:rPr>
                <w:sz w:val="22"/>
                <w:szCs w:val="22"/>
              </w:rPr>
            </w:pPr>
            <w:r w:rsidRPr="00FD4D34">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tc>
      </w:tr>
      <w:tr w:rsidR="005A22E2" w:rsidTr="005A22E2">
        <w:trPr>
          <w:jc w:val="center"/>
        </w:trPr>
        <w:tc>
          <w:tcPr>
            <w:tcW w:w="703" w:type="dxa"/>
          </w:tcPr>
          <w:p w:rsidR="005A22E2" w:rsidRPr="001410E0" w:rsidRDefault="00596FF1" w:rsidP="005A22E2">
            <w:pPr>
              <w:contextualSpacing/>
              <w:jc w:val="center"/>
              <w:rPr>
                <w:b/>
                <w:sz w:val="22"/>
                <w:szCs w:val="22"/>
              </w:rPr>
            </w:pPr>
            <w:r>
              <w:rPr>
                <w:b/>
                <w:sz w:val="22"/>
                <w:szCs w:val="22"/>
              </w:rPr>
              <w:t>13</w:t>
            </w:r>
          </w:p>
        </w:tc>
        <w:tc>
          <w:tcPr>
            <w:tcW w:w="3970" w:type="dxa"/>
          </w:tcPr>
          <w:p w:rsidR="005A22E2" w:rsidRPr="000B560D" w:rsidRDefault="005A22E2" w:rsidP="005A22E2">
            <w:pPr>
              <w:contextualSpacing/>
              <w:jc w:val="both"/>
              <w:rPr>
                <w:b/>
                <w:sz w:val="22"/>
                <w:szCs w:val="22"/>
              </w:rPr>
            </w:pPr>
            <w:r w:rsidRPr="001410E0">
              <w:rPr>
                <w:b/>
                <w:sz w:val="22"/>
                <w:szCs w:val="22"/>
              </w:rPr>
              <w:t xml:space="preserve">Требования к описанию предлагаемых к выполнению работ, оказанию услуг и документам, подтверждающим их соответствие требованиям </w:t>
            </w:r>
            <w:r>
              <w:rPr>
                <w:b/>
                <w:sz w:val="22"/>
                <w:szCs w:val="22"/>
              </w:rPr>
              <w:t>Документации</w:t>
            </w:r>
          </w:p>
        </w:tc>
        <w:tc>
          <w:tcPr>
            <w:tcW w:w="5245" w:type="dxa"/>
          </w:tcPr>
          <w:p w:rsidR="005A22E2" w:rsidRPr="001410E0" w:rsidRDefault="009E6AAA" w:rsidP="005A22E2">
            <w:pPr>
              <w:contextualSpacing/>
              <w:rPr>
                <w:sz w:val="22"/>
                <w:szCs w:val="22"/>
              </w:rPr>
            </w:pPr>
            <w:r>
              <w:rPr>
                <w:sz w:val="22"/>
                <w:szCs w:val="22"/>
              </w:rPr>
              <w:t>Не установлены</w:t>
            </w:r>
          </w:p>
        </w:tc>
      </w:tr>
      <w:tr w:rsidR="005A22E2" w:rsidTr="005A22E2">
        <w:trPr>
          <w:trHeight w:val="350"/>
          <w:jc w:val="center"/>
        </w:trPr>
        <w:tc>
          <w:tcPr>
            <w:tcW w:w="703" w:type="dxa"/>
          </w:tcPr>
          <w:p w:rsidR="005A22E2" w:rsidRPr="001410E0" w:rsidRDefault="00596FF1" w:rsidP="005A22E2">
            <w:pPr>
              <w:contextualSpacing/>
              <w:jc w:val="center"/>
              <w:rPr>
                <w:b/>
                <w:sz w:val="22"/>
                <w:szCs w:val="22"/>
              </w:rPr>
            </w:pPr>
            <w:r>
              <w:rPr>
                <w:b/>
                <w:sz w:val="22"/>
                <w:szCs w:val="22"/>
              </w:rPr>
              <w:lastRenderedPageBreak/>
              <w:t>14</w:t>
            </w:r>
          </w:p>
        </w:tc>
        <w:tc>
          <w:tcPr>
            <w:tcW w:w="3970" w:type="dxa"/>
          </w:tcPr>
          <w:p w:rsidR="005A22E2" w:rsidRPr="001410E0" w:rsidRDefault="005A22E2" w:rsidP="005A22E2">
            <w:pPr>
              <w:contextualSpacing/>
              <w:jc w:val="both"/>
              <w:rPr>
                <w:i/>
                <w:sz w:val="22"/>
                <w:szCs w:val="22"/>
              </w:rPr>
            </w:pPr>
            <w:r w:rsidRPr="001410E0">
              <w:rPr>
                <w:b/>
                <w:sz w:val="22"/>
                <w:szCs w:val="22"/>
              </w:rPr>
              <w:t>Критерии оценки и сопоставления Заявок Участников</w:t>
            </w:r>
            <w:r w:rsidRPr="001410E0">
              <w:rPr>
                <w:i/>
                <w:sz w:val="22"/>
                <w:szCs w:val="22"/>
              </w:rPr>
              <w:t xml:space="preserve">, </w:t>
            </w:r>
            <w:r w:rsidRPr="001410E0">
              <w:rPr>
                <w:b/>
                <w:sz w:val="22"/>
                <w:szCs w:val="22"/>
              </w:rPr>
              <w:t>и Порядок их оценки и сопоставления</w:t>
            </w:r>
          </w:p>
        </w:tc>
        <w:tc>
          <w:tcPr>
            <w:tcW w:w="5245" w:type="dxa"/>
          </w:tcPr>
          <w:p w:rsidR="005A22E2" w:rsidRDefault="005A22E2" w:rsidP="005A22E2">
            <w:pPr>
              <w:ind w:left="34"/>
              <w:contextualSpacing/>
              <w:jc w:val="both"/>
              <w:rPr>
                <w:sz w:val="22"/>
                <w:szCs w:val="22"/>
              </w:rPr>
            </w:pPr>
            <w:r>
              <w:rPr>
                <w:sz w:val="22"/>
                <w:szCs w:val="22"/>
              </w:rPr>
              <w:t>Предпочтение отдается «наиболее выгодному предложению» по критериям:</w:t>
            </w:r>
          </w:p>
          <w:p w:rsidR="00DC4700" w:rsidRPr="00DC4700" w:rsidRDefault="005A22E2" w:rsidP="00DC4700">
            <w:pPr>
              <w:contextualSpacing/>
              <w:jc w:val="both"/>
              <w:rPr>
                <w:b/>
                <w:sz w:val="22"/>
                <w:szCs w:val="22"/>
              </w:rPr>
            </w:pPr>
            <w:r w:rsidRPr="00AE362E">
              <w:rPr>
                <w:b/>
                <w:sz w:val="22"/>
                <w:szCs w:val="22"/>
              </w:rPr>
              <w:t xml:space="preserve">- </w:t>
            </w:r>
            <w:r w:rsidR="0033168A">
              <w:rPr>
                <w:b/>
                <w:sz w:val="22"/>
                <w:szCs w:val="22"/>
              </w:rPr>
              <w:t>«</w:t>
            </w:r>
            <w:r w:rsidR="00DC4700" w:rsidRPr="00DC4700">
              <w:rPr>
                <w:b/>
                <w:sz w:val="22"/>
                <w:szCs w:val="22"/>
              </w:rPr>
              <w:t>цена договора</w:t>
            </w:r>
            <w:r w:rsidR="0033168A">
              <w:rPr>
                <w:b/>
                <w:sz w:val="22"/>
                <w:szCs w:val="22"/>
              </w:rPr>
              <w:t>» - НМЦ</w:t>
            </w:r>
            <w:r w:rsidR="00DC4700" w:rsidRPr="00DC4700">
              <w:rPr>
                <w:b/>
                <w:sz w:val="22"/>
                <w:szCs w:val="22"/>
              </w:rPr>
              <w:t xml:space="preserve">, </w:t>
            </w:r>
          </w:p>
          <w:p w:rsidR="00DC4700" w:rsidRPr="002E24B8" w:rsidRDefault="00DC4700" w:rsidP="00DC4700">
            <w:pPr>
              <w:contextualSpacing/>
              <w:jc w:val="both"/>
              <w:rPr>
                <w:b/>
                <w:sz w:val="22"/>
                <w:szCs w:val="22"/>
              </w:rPr>
            </w:pPr>
            <w:r w:rsidRPr="002E24B8">
              <w:rPr>
                <w:b/>
                <w:sz w:val="22"/>
                <w:szCs w:val="22"/>
              </w:rPr>
              <w:t xml:space="preserve">- </w:t>
            </w:r>
            <w:r w:rsidR="0033168A">
              <w:rPr>
                <w:b/>
                <w:sz w:val="22"/>
                <w:szCs w:val="22"/>
              </w:rPr>
              <w:t>«</w:t>
            </w:r>
            <w:r w:rsidRPr="002E24B8">
              <w:rPr>
                <w:b/>
                <w:sz w:val="22"/>
                <w:szCs w:val="22"/>
              </w:rPr>
              <w:t>репутация участника закупки</w:t>
            </w:r>
            <w:r w:rsidR="0033168A">
              <w:rPr>
                <w:b/>
                <w:sz w:val="22"/>
                <w:szCs w:val="22"/>
              </w:rPr>
              <w:t>»</w:t>
            </w:r>
            <w:r w:rsidRPr="002E24B8">
              <w:rPr>
                <w:b/>
                <w:sz w:val="22"/>
                <w:szCs w:val="22"/>
              </w:rPr>
              <w:t>,</w:t>
            </w:r>
          </w:p>
          <w:p w:rsidR="00DC4700" w:rsidRPr="002E24B8" w:rsidRDefault="00DC4700" w:rsidP="00DC4700">
            <w:pPr>
              <w:contextualSpacing/>
              <w:jc w:val="both"/>
              <w:rPr>
                <w:b/>
                <w:sz w:val="22"/>
                <w:szCs w:val="22"/>
              </w:rPr>
            </w:pPr>
            <w:r w:rsidRPr="002E24B8">
              <w:rPr>
                <w:b/>
                <w:sz w:val="22"/>
                <w:szCs w:val="22"/>
              </w:rPr>
              <w:t xml:space="preserve">- </w:t>
            </w:r>
            <w:r w:rsidR="0033168A">
              <w:rPr>
                <w:b/>
                <w:sz w:val="22"/>
                <w:szCs w:val="22"/>
              </w:rPr>
              <w:t>«</w:t>
            </w:r>
            <w:r w:rsidRPr="002E24B8">
              <w:rPr>
                <w:b/>
                <w:sz w:val="22"/>
                <w:szCs w:val="22"/>
              </w:rPr>
              <w:t>опыт участника закупки</w:t>
            </w:r>
            <w:r w:rsidR="0033168A">
              <w:rPr>
                <w:b/>
                <w:sz w:val="22"/>
                <w:szCs w:val="22"/>
              </w:rPr>
              <w:t>»</w:t>
            </w:r>
            <w:r w:rsidRPr="002E24B8">
              <w:rPr>
                <w:b/>
                <w:sz w:val="22"/>
                <w:szCs w:val="22"/>
              </w:rPr>
              <w:t>,</w:t>
            </w:r>
          </w:p>
          <w:p w:rsidR="00DC4700" w:rsidRPr="002E24B8" w:rsidRDefault="00DC4700" w:rsidP="00DC4700">
            <w:pPr>
              <w:contextualSpacing/>
              <w:jc w:val="both"/>
              <w:rPr>
                <w:b/>
                <w:sz w:val="22"/>
                <w:szCs w:val="22"/>
              </w:rPr>
            </w:pPr>
            <w:r w:rsidRPr="002E24B8">
              <w:rPr>
                <w:b/>
                <w:sz w:val="22"/>
                <w:szCs w:val="22"/>
              </w:rPr>
              <w:t xml:space="preserve">- </w:t>
            </w:r>
            <w:r w:rsidR="0033168A">
              <w:rPr>
                <w:b/>
                <w:sz w:val="22"/>
                <w:szCs w:val="22"/>
              </w:rPr>
              <w:t>«</w:t>
            </w:r>
            <w:r w:rsidRPr="002E24B8">
              <w:rPr>
                <w:b/>
                <w:sz w:val="22"/>
                <w:szCs w:val="22"/>
              </w:rPr>
              <w:t>кадровые ресурсы</w:t>
            </w:r>
            <w:r w:rsidR="0033168A">
              <w:rPr>
                <w:b/>
                <w:sz w:val="22"/>
                <w:szCs w:val="22"/>
              </w:rPr>
              <w:t>»</w:t>
            </w:r>
            <w:r w:rsidRPr="002E24B8">
              <w:rPr>
                <w:b/>
                <w:sz w:val="22"/>
                <w:szCs w:val="22"/>
              </w:rPr>
              <w:t>;</w:t>
            </w:r>
          </w:p>
          <w:p w:rsidR="00DC4700" w:rsidRPr="002E24B8" w:rsidRDefault="00DC4700" w:rsidP="00DC4700">
            <w:pPr>
              <w:contextualSpacing/>
              <w:jc w:val="both"/>
              <w:rPr>
                <w:b/>
                <w:sz w:val="22"/>
                <w:szCs w:val="22"/>
              </w:rPr>
            </w:pPr>
            <w:r w:rsidRPr="002E24B8">
              <w:rPr>
                <w:b/>
                <w:sz w:val="22"/>
                <w:szCs w:val="22"/>
              </w:rPr>
              <w:t>-</w:t>
            </w:r>
            <w:r w:rsidR="0033168A">
              <w:rPr>
                <w:b/>
                <w:sz w:val="22"/>
                <w:szCs w:val="22"/>
              </w:rPr>
              <w:t>«</w:t>
            </w:r>
            <w:r w:rsidRPr="002E24B8">
              <w:rPr>
                <w:b/>
                <w:sz w:val="22"/>
                <w:szCs w:val="22"/>
              </w:rPr>
              <w:t>материально-технические ресурсы</w:t>
            </w:r>
            <w:r w:rsidR="0033168A">
              <w:rPr>
                <w:b/>
                <w:sz w:val="22"/>
                <w:szCs w:val="22"/>
              </w:rPr>
              <w:t>»</w:t>
            </w:r>
            <w:r w:rsidRPr="002E24B8">
              <w:rPr>
                <w:b/>
                <w:sz w:val="22"/>
                <w:szCs w:val="22"/>
              </w:rPr>
              <w:t>.</w:t>
            </w:r>
          </w:p>
          <w:p w:rsidR="005A22E2" w:rsidRDefault="005A22E2" w:rsidP="005A22E2">
            <w:pPr>
              <w:contextualSpacing/>
              <w:rPr>
                <w:b/>
                <w:sz w:val="22"/>
                <w:szCs w:val="22"/>
              </w:rPr>
            </w:pPr>
          </w:p>
          <w:p w:rsidR="005A22E2" w:rsidRDefault="005A22E2" w:rsidP="005A22E2">
            <w:pPr>
              <w:contextualSpacing/>
              <w:rPr>
                <w:b/>
                <w:sz w:val="22"/>
                <w:szCs w:val="22"/>
              </w:rPr>
            </w:pPr>
          </w:p>
          <w:p w:rsidR="005A22E2" w:rsidRDefault="005A22E2" w:rsidP="005A22E2">
            <w:pPr>
              <w:widowControl w:val="0"/>
              <w:tabs>
                <w:tab w:val="left" w:pos="567"/>
              </w:tabs>
              <w:jc w:val="both"/>
              <w:rPr>
                <w:sz w:val="22"/>
                <w:szCs w:val="22"/>
              </w:rPr>
            </w:pPr>
            <w:r w:rsidRPr="00583AD4">
              <w:rPr>
                <w:sz w:val="22"/>
                <w:szCs w:val="22"/>
              </w:rPr>
              <w:t>Оценка заявок по цене осуществляется за вычетом НДС (для тех заявок, которые поданы Участниками - плательщиками НДС).</w:t>
            </w:r>
          </w:p>
          <w:p w:rsidR="005A22E2" w:rsidRDefault="005A22E2" w:rsidP="005A22E2">
            <w:pPr>
              <w:contextualSpacing/>
              <w:rPr>
                <w:sz w:val="22"/>
                <w:szCs w:val="22"/>
              </w:rPr>
            </w:pPr>
          </w:p>
          <w:p w:rsidR="005A22E2" w:rsidRPr="001410E0" w:rsidRDefault="005A22E2" w:rsidP="00286312">
            <w:pPr>
              <w:contextualSpacing/>
              <w:jc w:val="both"/>
              <w:rPr>
                <w:sz w:val="22"/>
                <w:szCs w:val="22"/>
              </w:rPr>
            </w:pPr>
            <w:r w:rsidRPr="001410E0">
              <w:rPr>
                <w:sz w:val="22"/>
                <w:szCs w:val="22"/>
              </w:rPr>
              <w:t>Критерии</w:t>
            </w:r>
            <w:r>
              <w:rPr>
                <w:sz w:val="22"/>
                <w:szCs w:val="22"/>
              </w:rPr>
              <w:t xml:space="preserve"> оценки и сопоставления заявок У</w:t>
            </w:r>
            <w:r w:rsidRPr="001410E0">
              <w:rPr>
                <w:sz w:val="22"/>
                <w:szCs w:val="22"/>
              </w:rPr>
              <w:t xml:space="preserve">частников закупки приведены </w:t>
            </w:r>
            <w:r w:rsidRPr="005A199B">
              <w:rPr>
                <w:sz w:val="22"/>
                <w:szCs w:val="22"/>
              </w:rPr>
              <w:t>в п. 4.</w:t>
            </w:r>
            <w:r w:rsidR="00286312">
              <w:rPr>
                <w:sz w:val="22"/>
                <w:szCs w:val="22"/>
              </w:rPr>
              <w:t>14</w:t>
            </w:r>
            <w:r w:rsidRPr="001410E0">
              <w:rPr>
                <w:sz w:val="22"/>
                <w:szCs w:val="22"/>
              </w:rPr>
              <w:t xml:space="preserve"> </w:t>
            </w:r>
            <w:r>
              <w:rPr>
                <w:sz w:val="22"/>
                <w:szCs w:val="22"/>
              </w:rPr>
              <w:t>Раздела 4 Д</w:t>
            </w:r>
            <w:r w:rsidRPr="001410E0">
              <w:rPr>
                <w:sz w:val="22"/>
                <w:szCs w:val="22"/>
              </w:rPr>
              <w:t>окументации.</w:t>
            </w:r>
          </w:p>
        </w:tc>
      </w:tr>
      <w:tr w:rsidR="005A22E2" w:rsidTr="005A22E2">
        <w:trPr>
          <w:trHeight w:val="280"/>
          <w:jc w:val="center"/>
        </w:trPr>
        <w:tc>
          <w:tcPr>
            <w:tcW w:w="703" w:type="dxa"/>
          </w:tcPr>
          <w:p w:rsidR="005A22E2" w:rsidRPr="001410E0" w:rsidRDefault="00596FF1" w:rsidP="005A22E2">
            <w:pPr>
              <w:contextualSpacing/>
              <w:jc w:val="center"/>
              <w:rPr>
                <w:b/>
                <w:sz w:val="22"/>
                <w:szCs w:val="22"/>
              </w:rPr>
            </w:pPr>
            <w:r>
              <w:rPr>
                <w:b/>
                <w:sz w:val="22"/>
                <w:szCs w:val="22"/>
              </w:rPr>
              <w:t>15</w:t>
            </w:r>
          </w:p>
        </w:tc>
        <w:tc>
          <w:tcPr>
            <w:tcW w:w="3970" w:type="dxa"/>
          </w:tcPr>
          <w:p w:rsidR="005A22E2" w:rsidRPr="00D02C92" w:rsidRDefault="005A22E2" w:rsidP="005A22E2">
            <w:pPr>
              <w:contextualSpacing/>
              <w:jc w:val="both"/>
              <w:rPr>
                <w:b/>
                <w:sz w:val="22"/>
                <w:szCs w:val="22"/>
              </w:rPr>
            </w:pPr>
            <w:r w:rsidRPr="00D02C92">
              <w:rPr>
                <w:b/>
                <w:sz w:val="22"/>
                <w:szCs w:val="22"/>
              </w:rPr>
              <w:t>Срок, место подачи Заявки на участие в запросе предложений</w:t>
            </w:r>
          </w:p>
        </w:tc>
        <w:tc>
          <w:tcPr>
            <w:tcW w:w="5245" w:type="dxa"/>
          </w:tcPr>
          <w:p w:rsidR="005A22E2" w:rsidRPr="00D02C92" w:rsidRDefault="005A22E2" w:rsidP="00D02C92">
            <w:pPr>
              <w:rPr>
                <w:sz w:val="22"/>
                <w:szCs w:val="22"/>
              </w:rPr>
            </w:pPr>
            <w:r w:rsidRPr="00D02C92">
              <w:rPr>
                <w:sz w:val="22"/>
                <w:szCs w:val="22"/>
              </w:rPr>
              <w:t>Дата начала подачи заявки на участие в запросе предложений:</w:t>
            </w:r>
          </w:p>
          <w:p w:rsidR="005A22E2" w:rsidRPr="00D02C92" w:rsidRDefault="005A22E2" w:rsidP="00D02C92">
            <w:pPr>
              <w:rPr>
                <w:sz w:val="22"/>
                <w:szCs w:val="22"/>
              </w:rPr>
            </w:pPr>
            <w:r w:rsidRPr="00D02C92">
              <w:rPr>
                <w:sz w:val="22"/>
                <w:szCs w:val="22"/>
                <w:highlight w:val="yellow"/>
              </w:rPr>
              <w:t>«</w:t>
            </w:r>
            <w:r w:rsidR="009538C1">
              <w:rPr>
                <w:sz w:val="22"/>
                <w:szCs w:val="22"/>
                <w:highlight w:val="yellow"/>
              </w:rPr>
              <w:t>31</w:t>
            </w:r>
            <w:r w:rsidRPr="00D02C92">
              <w:rPr>
                <w:sz w:val="22"/>
                <w:szCs w:val="22"/>
                <w:highlight w:val="yellow"/>
              </w:rPr>
              <w:t xml:space="preserve">» </w:t>
            </w:r>
            <w:r w:rsidR="00D02C92" w:rsidRPr="00D02C92">
              <w:rPr>
                <w:sz w:val="22"/>
                <w:szCs w:val="22"/>
                <w:highlight w:val="yellow"/>
              </w:rPr>
              <w:t>мая</w:t>
            </w:r>
            <w:r w:rsidRPr="00D02C92">
              <w:rPr>
                <w:sz w:val="22"/>
                <w:szCs w:val="22"/>
                <w:highlight w:val="yellow"/>
              </w:rPr>
              <w:t xml:space="preserve"> 202</w:t>
            </w:r>
            <w:r w:rsidR="004A7D53" w:rsidRPr="00D02C92">
              <w:rPr>
                <w:sz w:val="22"/>
                <w:szCs w:val="22"/>
                <w:highlight w:val="yellow"/>
              </w:rPr>
              <w:t>4</w:t>
            </w:r>
            <w:r w:rsidRPr="00D02C92">
              <w:rPr>
                <w:sz w:val="22"/>
                <w:szCs w:val="22"/>
                <w:highlight w:val="yellow"/>
              </w:rPr>
              <w:t xml:space="preserve"> г.</w:t>
            </w:r>
          </w:p>
          <w:p w:rsidR="005A22E2" w:rsidRPr="00D02C92" w:rsidRDefault="005A22E2" w:rsidP="005A22E2">
            <w:pPr>
              <w:ind w:left="34"/>
              <w:contextualSpacing/>
              <w:jc w:val="both"/>
              <w:rPr>
                <w:sz w:val="22"/>
                <w:szCs w:val="22"/>
              </w:rPr>
            </w:pPr>
          </w:p>
          <w:p w:rsidR="005A22E2" w:rsidRPr="00D02C92" w:rsidRDefault="005A22E2" w:rsidP="00D02C92">
            <w:pPr>
              <w:rPr>
                <w:sz w:val="22"/>
                <w:szCs w:val="22"/>
              </w:rPr>
            </w:pPr>
            <w:r w:rsidRPr="00D02C92">
              <w:rPr>
                <w:sz w:val="22"/>
                <w:szCs w:val="22"/>
              </w:rPr>
              <w:t xml:space="preserve">Дата окончания подачи заявки на участие в запросе предложений: </w:t>
            </w:r>
          </w:p>
          <w:p w:rsidR="005A22E2" w:rsidRPr="00D02C92" w:rsidRDefault="005A22E2" w:rsidP="00D02C92">
            <w:pPr>
              <w:rPr>
                <w:sz w:val="22"/>
                <w:szCs w:val="22"/>
              </w:rPr>
            </w:pPr>
            <w:r w:rsidRPr="00D02C92">
              <w:rPr>
                <w:sz w:val="22"/>
                <w:szCs w:val="22"/>
                <w:highlight w:val="yellow"/>
              </w:rPr>
              <w:t>«</w:t>
            </w:r>
            <w:r w:rsidR="00B42583">
              <w:rPr>
                <w:sz w:val="22"/>
                <w:szCs w:val="22"/>
                <w:highlight w:val="yellow"/>
              </w:rPr>
              <w:t>2</w:t>
            </w:r>
            <w:r w:rsidR="009538C1">
              <w:rPr>
                <w:sz w:val="22"/>
                <w:szCs w:val="22"/>
                <w:highlight w:val="yellow"/>
              </w:rPr>
              <w:t>1</w:t>
            </w:r>
            <w:r w:rsidRPr="00D02C92">
              <w:rPr>
                <w:sz w:val="22"/>
                <w:szCs w:val="22"/>
                <w:highlight w:val="yellow"/>
              </w:rPr>
              <w:t xml:space="preserve">» </w:t>
            </w:r>
            <w:r w:rsidR="00D8607F">
              <w:rPr>
                <w:sz w:val="22"/>
                <w:szCs w:val="22"/>
                <w:highlight w:val="yellow"/>
              </w:rPr>
              <w:t>июня</w:t>
            </w:r>
            <w:r w:rsidRPr="00D02C92">
              <w:rPr>
                <w:sz w:val="22"/>
                <w:szCs w:val="22"/>
                <w:highlight w:val="yellow"/>
              </w:rPr>
              <w:t xml:space="preserve">  202</w:t>
            </w:r>
            <w:r w:rsidR="00D02C92" w:rsidRPr="00D02C92">
              <w:rPr>
                <w:sz w:val="22"/>
                <w:szCs w:val="22"/>
                <w:highlight w:val="yellow"/>
              </w:rPr>
              <w:t>4</w:t>
            </w:r>
            <w:r w:rsidRPr="00D02C92">
              <w:rPr>
                <w:sz w:val="22"/>
                <w:szCs w:val="22"/>
                <w:highlight w:val="yellow"/>
              </w:rPr>
              <w:t xml:space="preserve"> г. в 16.00 </w:t>
            </w:r>
            <w:r w:rsidR="00B42583">
              <w:rPr>
                <w:sz w:val="22"/>
                <w:szCs w:val="22"/>
                <w:highlight w:val="yellow"/>
              </w:rPr>
              <w:t xml:space="preserve">по </w:t>
            </w:r>
            <w:r w:rsidRPr="00D02C92">
              <w:rPr>
                <w:sz w:val="22"/>
                <w:szCs w:val="22"/>
                <w:highlight w:val="yellow"/>
              </w:rPr>
              <w:t>местно</w:t>
            </w:r>
            <w:r w:rsidR="00B42583">
              <w:rPr>
                <w:sz w:val="22"/>
                <w:szCs w:val="22"/>
                <w:highlight w:val="yellow"/>
              </w:rPr>
              <w:t>му</w:t>
            </w:r>
            <w:r w:rsidRPr="00D02C92">
              <w:rPr>
                <w:sz w:val="22"/>
                <w:szCs w:val="22"/>
                <w:highlight w:val="yellow"/>
              </w:rPr>
              <w:t xml:space="preserve"> времени.</w:t>
            </w:r>
          </w:p>
          <w:p w:rsidR="005A22E2" w:rsidRPr="00D02C92" w:rsidRDefault="005A22E2" w:rsidP="005A22E2">
            <w:pPr>
              <w:jc w:val="both"/>
              <w:rPr>
                <w:rStyle w:val="2f0"/>
                <w:color w:val="auto"/>
              </w:rPr>
            </w:pPr>
          </w:p>
          <w:p w:rsidR="00D02C92" w:rsidRPr="00D02C92" w:rsidRDefault="00D02C92" w:rsidP="00D02C92">
            <w:pPr>
              <w:contextualSpacing/>
              <w:rPr>
                <w:sz w:val="22"/>
                <w:szCs w:val="22"/>
              </w:rPr>
            </w:pPr>
            <w:r w:rsidRPr="00D02C92">
              <w:rPr>
                <w:sz w:val="22"/>
                <w:szCs w:val="22"/>
              </w:rPr>
              <w:t xml:space="preserve">Место подачи заявок на участие в запросе предложений: </w:t>
            </w:r>
          </w:p>
          <w:p w:rsidR="00D02C92" w:rsidRPr="00D02C92" w:rsidRDefault="00D02C92" w:rsidP="00D02C92">
            <w:pPr>
              <w:rPr>
                <w:noProof/>
                <w:color w:val="0000FF"/>
                <w:sz w:val="22"/>
                <w:szCs w:val="22"/>
                <w:u w:val="single"/>
              </w:rPr>
            </w:pPr>
            <w:r w:rsidRPr="00D02C92">
              <w:rPr>
                <w:noProof/>
                <w:sz w:val="22"/>
                <w:szCs w:val="22"/>
              </w:rPr>
              <w:t xml:space="preserve">Сайт организатора закупки — </w:t>
            </w:r>
            <w:hyperlink r:id="rId20" w:history="1">
              <w:r w:rsidRPr="00D02C92">
                <w:rPr>
                  <w:noProof/>
                  <w:color w:val="0000FF"/>
                  <w:sz w:val="22"/>
                  <w:szCs w:val="22"/>
                  <w:u w:val="single"/>
                </w:rPr>
                <w:t>https://eurosib-td.ru</w:t>
              </w:r>
            </w:hyperlink>
          </w:p>
          <w:p w:rsidR="00D02C92" w:rsidRPr="00D02C92" w:rsidRDefault="00D02C92" w:rsidP="00D02C92">
            <w:pPr>
              <w:jc w:val="both"/>
              <w:rPr>
                <w:color w:val="FF0000"/>
                <w:sz w:val="22"/>
                <w:szCs w:val="22"/>
                <w:lang w:bidi="ru-RU"/>
              </w:rPr>
            </w:pPr>
          </w:p>
          <w:p w:rsidR="00D02C92" w:rsidRPr="00D02C92" w:rsidRDefault="00D02C92" w:rsidP="00D02C92">
            <w:pPr>
              <w:jc w:val="both"/>
              <w:rPr>
                <w:sz w:val="22"/>
                <w:szCs w:val="22"/>
              </w:rPr>
            </w:pPr>
            <w:r w:rsidRPr="00D02C92">
              <w:rPr>
                <w:color w:val="000000"/>
                <w:sz w:val="22"/>
                <w:szCs w:val="22"/>
                <w:lang w:bidi="ru-RU"/>
              </w:rPr>
              <w:t>Заявки, полученные позже установленного выше срока, будут отклонены Заказчиком без рассмотрения по существу, независимо от причин опоздания.</w:t>
            </w:r>
          </w:p>
          <w:p w:rsidR="00D02C92" w:rsidRPr="00D02C92" w:rsidRDefault="00D02C92" w:rsidP="00D02C92">
            <w:pPr>
              <w:contextualSpacing/>
              <w:jc w:val="both"/>
              <w:rPr>
                <w:color w:val="000000"/>
                <w:sz w:val="22"/>
                <w:szCs w:val="22"/>
                <w:lang w:bidi="ru-RU"/>
              </w:rPr>
            </w:pPr>
            <w:r w:rsidRPr="00D02C92">
              <w:rPr>
                <w:color w:val="000000"/>
                <w:sz w:val="22"/>
                <w:szCs w:val="22"/>
                <w:lang w:bidi="ru-RU"/>
              </w:rPr>
              <w:t>Участник закупки имеет право изменять, дополнять или отзывать свою заявку до истечения срока подачи Заявки.</w:t>
            </w:r>
          </w:p>
          <w:p w:rsidR="005A22E2" w:rsidRPr="00D02C92" w:rsidRDefault="00D02C92" w:rsidP="00D02C92">
            <w:pPr>
              <w:contextualSpacing/>
              <w:jc w:val="both"/>
              <w:rPr>
                <w:sz w:val="22"/>
                <w:szCs w:val="22"/>
              </w:rPr>
            </w:pPr>
            <w:r w:rsidRPr="00D02C92">
              <w:rPr>
                <w:color w:val="000000"/>
                <w:sz w:val="22"/>
                <w:szCs w:val="22"/>
                <w:lang w:bidi="ru-RU"/>
              </w:rPr>
              <w:t>Не менее чем за 7 рабочих дней</w:t>
            </w:r>
          </w:p>
        </w:tc>
      </w:tr>
      <w:tr w:rsidR="005A22E2" w:rsidTr="005A22E2">
        <w:trPr>
          <w:jc w:val="center"/>
        </w:trPr>
        <w:tc>
          <w:tcPr>
            <w:tcW w:w="703" w:type="dxa"/>
          </w:tcPr>
          <w:p w:rsidR="005A22E2" w:rsidRPr="001410E0" w:rsidRDefault="00596FF1" w:rsidP="005A22E2">
            <w:pPr>
              <w:contextualSpacing/>
              <w:rPr>
                <w:b/>
                <w:sz w:val="22"/>
                <w:szCs w:val="22"/>
              </w:rPr>
            </w:pPr>
            <w:r>
              <w:rPr>
                <w:b/>
                <w:sz w:val="22"/>
                <w:szCs w:val="22"/>
              </w:rPr>
              <w:t>16</w:t>
            </w:r>
          </w:p>
        </w:tc>
        <w:tc>
          <w:tcPr>
            <w:tcW w:w="3970" w:type="dxa"/>
          </w:tcPr>
          <w:p w:rsidR="005A22E2" w:rsidRPr="001410E0" w:rsidRDefault="005A22E2" w:rsidP="005A22E2">
            <w:pPr>
              <w:contextualSpacing/>
              <w:jc w:val="both"/>
              <w:rPr>
                <w:b/>
                <w:sz w:val="22"/>
                <w:szCs w:val="22"/>
              </w:rPr>
            </w:pPr>
            <w:r w:rsidRPr="001410E0">
              <w:rPr>
                <w:b/>
                <w:sz w:val="22"/>
                <w:szCs w:val="22"/>
              </w:rPr>
              <w:t>Место и дата рассмотрения, оценки Заявок на участие в запросе предложений</w:t>
            </w:r>
          </w:p>
        </w:tc>
        <w:tc>
          <w:tcPr>
            <w:tcW w:w="5245" w:type="dxa"/>
          </w:tcPr>
          <w:p w:rsidR="005A22E2" w:rsidRPr="00053954" w:rsidRDefault="005A22E2" w:rsidP="005A22E2">
            <w:pPr>
              <w:ind w:left="34"/>
              <w:contextualSpacing/>
              <w:jc w:val="both"/>
              <w:rPr>
                <w:b/>
                <w:sz w:val="22"/>
                <w:szCs w:val="22"/>
              </w:rPr>
            </w:pPr>
            <w:r>
              <w:rPr>
                <w:b/>
                <w:sz w:val="22"/>
                <w:szCs w:val="22"/>
              </w:rPr>
              <w:t>Место</w:t>
            </w:r>
            <w:r w:rsidRPr="00053954">
              <w:rPr>
                <w:b/>
                <w:sz w:val="22"/>
                <w:szCs w:val="22"/>
              </w:rPr>
              <w:t xml:space="preserve"> рассмотрения заявок на участие в запросе предложений:</w:t>
            </w:r>
          </w:p>
          <w:p w:rsidR="005A22E2" w:rsidRPr="00053954" w:rsidRDefault="00596FF1" w:rsidP="005A22E2">
            <w:pPr>
              <w:contextualSpacing/>
              <w:jc w:val="both"/>
              <w:rPr>
                <w:color w:val="0000FF"/>
                <w:sz w:val="22"/>
                <w:szCs w:val="22"/>
              </w:rPr>
            </w:pPr>
            <w:r w:rsidRPr="00575F48">
              <w:rPr>
                <w:rStyle w:val="2f0"/>
                <w:color w:val="auto"/>
              </w:rPr>
              <w:t>665253 г. Тулун, пер. Энергетиков, дом 6 каб. № 210</w:t>
            </w:r>
            <w:r>
              <w:rPr>
                <w:rStyle w:val="2f0"/>
                <w:color w:val="auto"/>
              </w:rPr>
              <w:t xml:space="preserve">, </w:t>
            </w:r>
            <w:r w:rsidR="005A22E2">
              <w:rPr>
                <w:sz w:val="22"/>
                <w:szCs w:val="22"/>
              </w:rPr>
              <w:t xml:space="preserve"> </w:t>
            </w:r>
            <w:r w:rsidR="004A7D53">
              <w:rPr>
                <w:sz w:val="22"/>
                <w:szCs w:val="22"/>
              </w:rPr>
              <w:t xml:space="preserve">филиал </w:t>
            </w:r>
            <w:r w:rsidR="005A22E2" w:rsidRPr="00053954">
              <w:rPr>
                <w:sz w:val="22"/>
                <w:szCs w:val="22"/>
              </w:rPr>
              <w:t>АО «ИЭСК» «</w:t>
            </w:r>
            <w:r>
              <w:rPr>
                <w:sz w:val="22"/>
                <w:szCs w:val="22"/>
              </w:rPr>
              <w:t>Западные</w:t>
            </w:r>
            <w:r w:rsidR="005A22E2" w:rsidRPr="00053954">
              <w:rPr>
                <w:sz w:val="22"/>
                <w:szCs w:val="22"/>
              </w:rPr>
              <w:t xml:space="preserve"> электрические сети».</w:t>
            </w:r>
          </w:p>
          <w:p w:rsidR="005A22E2" w:rsidRDefault="005A22E2" w:rsidP="005A22E2">
            <w:pPr>
              <w:ind w:left="34"/>
              <w:contextualSpacing/>
              <w:jc w:val="both"/>
              <w:rPr>
                <w:b/>
                <w:sz w:val="22"/>
                <w:szCs w:val="22"/>
              </w:rPr>
            </w:pPr>
          </w:p>
          <w:p w:rsidR="005A22E2" w:rsidRPr="00053954" w:rsidRDefault="005A22E2" w:rsidP="005A22E2">
            <w:pPr>
              <w:ind w:left="34"/>
              <w:contextualSpacing/>
              <w:jc w:val="both"/>
              <w:rPr>
                <w:b/>
                <w:sz w:val="22"/>
                <w:szCs w:val="22"/>
              </w:rPr>
            </w:pPr>
            <w:r w:rsidRPr="00053954">
              <w:rPr>
                <w:b/>
                <w:sz w:val="22"/>
                <w:szCs w:val="22"/>
              </w:rPr>
              <w:t xml:space="preserve">Дата рассмотрения </w:t>
            </w:r>
            <w:r>
              <w:rPr>
                <w:b/>
                <w:sz w:val="22"/>
                <w:szCs w:val="22"/>
              </w:rPr>
              <w:t xml:space="preserve">и оценки </w:t>
            </w:r>
            <w:r w:rsidRPr="00053954">
              <w:rPr>
                <w:b/>
                <w:sz w:val="22"/>
                <w:szCs w:val="22"/>
              </w:rPr>
              <w:t>заявок на участие в запросе предложений:</w:t>
            </w:r>
          </w:p>
          <w:p w:rsidR="005A22E2" w:rsidRPr="00D02C92" w:rsidRDefault="005A22E2" w:rsidP="00D02C92">
            <w:pPr>
              <w:rPr>
                <w:sz w:val="22"/>
                <w:szCs w:val="22"/>
              </w:rPr>
            </w:pPr>
            <w:r w:rsidRPr="00D02C92">
              <w:rPr>
                <w:sz w:val="22"/>
                <w:szCs w:val="22"/>
                <w:highlight w:val="yellow"/>
              </w:rPr>
              <w:t>«</w:t>
            </w:r>
            <w:r w:rsidR="00B42583">
              <w:rPr>
                <w:sz w:val="22"/>
                <w:szCs w:val="22"/>
                <w:highlight w:val="yellow"/>
              </w:rPr>
              <w:t>25</w:t>
            </w:r>
            <w:r w:rsidRPr="00D02C92">
              <w:rPr>
                <w:sz w:val="22"/>
                <w:szCs w:val="22"/>
                <w:highlight w:val="yellow"/>
              </w:rPr>
              <w:t xml:space="preserve">» </w:t>
            </w:r>
            <w:r w:rsidR="00D02C92" w:rsidRPr="00D02C92">
              <w:rPr>
                <w:sz w:val="22"/>
                <w:szCs w:val="22"/>
                <w:highlight w:val="yellow"/>
              </w:rPr>
              <w:t>июня</w:t>
            </w:r>
            <w:r w:rsidRPr="00D02C92">
              <w:rPr>
                <w:sz w:val="22"/>
                <w:szCs w:val="22"/>
                <w:highlight w:val="yellow"/>
              </w:rPr>
              <w:t xml:space="preserve"> 202</w:t>
            </w:r>
            <w:r w:rsidR="004A7D53" w:rsidRPr="00D02C92">
              <w:rPr>
                <w:sz w:val="22"/>
                <w:szCs w:val="22"/>
                <w:highlight w:val="yellow"/>
              </w:rPr>
              <w:t>4</w:t>
            </w:r>
            <w:r w:rsidRPr="00D02C92">
              <w:rPr>
                <w:sz w:val="22"/>
                <w:szCs w:val="22"/>
                <w:highlight w:val="yellow"/>
              </w:rPr>
              <w:t xml:space="preserve"> г. в </w:t>
            </w:r>
            <w:r w:rsidR="00B42583">
              <w:rPr>
                <w:sz w:val="22"/>
                <w:szCs w:val="22"/>
                <w:highlight w:val="yellow"/>
              </w:rPr>
              <w:t>14</w:t>
            </w:r>
            <w:r w:rsidRPr="00D02C92">
              <w:rPr>
                <w:sz w:val="22"/>
                <w:szCs w:val="22"/>
                <w:highlight w:val="yellow"/>
              </w:rPr>
              <w:t>.</w:t>
            </w:r>
            <w:r w:rsidR="00B42583">
              <w:rPr>
                <w:sz w:val="22"/>
                <w:szCs w:val="22"/>
                <w:highlight w:val="yellow"/>
              </w:rPr>
              <w:t>30</w:t>
            </w:r>
            <w:r w:rsidRPr="00D02C92">
              <w:rPr>
                <w:sz w:val="22"/>
                <w:szCs w:val="22"/>
                <w:highlight w:val="yellow"/>
              </w:rPr>
              <w:t xml:space="preserve"> </w:t>
            </w:r>
            <w:r w:rsidR="00B42583">
              <w:rPr>
                <w:sz w:val="22"/>
                <w:szCs w:val="22"/>
                <w:highlight w:val="yellow"/>
              </w:rPr>
              <w:t xml:space="preserve">по </w:t>
            </w:r>
            <w:r w:rsidR="00B42583" w:rsidRPr="00D02C92">
              <w:rPr>
                <w:sz w:val="22"/>
                <w:szCs w:val="22"/>
                <w:highlight w:val="yellow"/>
              </w:rPr>
              <w:t>местно</w:t>
            </w:r>
            <w:r w:rsidR="00B42583">
              <w:rPr>
                <w:sz w:val="22"/>
                <w:szCs w:val="22"/>
                <w:highlight w:val="yellow"/>
              </w:rPr>
              <w:t>му</w:t>
            </w:r>
            <w:r w:rsidR="00B42583" w:rsidRPr="00D02C92">
              <w:rPr>
                <w:sz w:val="22"/>
                <w:szCs w:val="22"/>
                <w:highlight w:val="yellow"/>
              </w:rPr>
              <w:t xml:space="preserve"> времени</w:t>
            </w:r>
            <w:r w:rsidR="00B42583">
              <w:rPr>
                <w:sz w:val="22"/>
                <w:szCs w:val="22"/>
              </w:rPr>
              <w:t>.</w:t>
            </w:r>
          </w:p>
          <w:p w:rsidR="005A22E2" w:rsidRDefault="005A22E2" w:rsidP="005A22E2">
            <w:pPr>
              <w:contextualSpacing/>
              <w:jc w:val="both"/>
              <w:rPr>
                <w:sz w:val="22"/>
                <w:szCs w:val="22"/>
              </w:rPr>
            </w:pPr>
          </w:p>
          <w:p w:rsidR="005A22E2" w:rsidRPr="001410E0" w:rsidRDefault="005A22E2" w:rsidP="005A22E2">
            <w:pPr>
              <w:contextualSpacing/>
              <w:jc w:val="both"/>
              <w:rPr>
                <w:color w:val="0000FF"/>
                <w:sz w:val="22"/>
                <w:szCs w:val="22"/>
              </w:rPr>
            </w:pPr>
            <w:r w:rsidRPr="00734FD0">
              <w:rPr>
                <w:sz w:val="22"/>
                <w:szCs w:val="22"/>
              </w:rPr>
              <w:t>Процедура публичного вскрытия конвертов при проведении запроса предложений отсутствует.</w:t>
            </w:r>
          </w:p>
        </w:tc>
      </w:tr>
      <w:tr w:rsidR="005A22E2" w:rsidTr="005A22E2">
        <w:trPr>
          <w:jc w:val="center"/>
        </w:trPr>
        <w:tc>
          <w:tcPr>
            <w:tcW w:w="703" w:type="dxa"/>
          </w:tcPr>
          <w:p w:rsidR="005A22E2" w:rsidRPr="001410E0" w:rsidRDefault="00113776" w:rsidP="005A22E2">
            <w:pPr>
              <w:contextualSpacing/>
              <w:rPr>
                <w:b/>
                <w:sz w:val="22"/>
                <w:szCs w:val="22"/>
              </w:rPr>
            </w:pPr>
            <w:r>
              <w:rPr>
                <w:b/>
                <w:sz w:val="22"/>
                <w:szCs w:val="22"/>
              </w:rPr>
              <w:t>17</w:t>
            </w:r>
          </w:p>
        </w:tc>
        <w:tc>
          <w:tcPr>
            <w:tcW w:w="3970" w:type="dxa"/>
          </w:tcPr>
          <w:p w:rsidR="005A22E2" w:rsidRPr="0015649C" w:rsidRDefault="005A22E2" w:rsidP="005A22E2">
            <w:pPr>
              <w:contextualSpacing/>
              <w:jc w:val="both"/>
              <w:rPr>
                <w:b/>
                <w:sz w:val="22"/>
                <w:szCs w:val="22"/>
              </w:rPr>
            </w:pPr>
            <w:r w:rsidRPr="0015649C">
              <w:rPr>
                <w:b/>
                <w:sz w:val="22"/>
                <w:szCs w:val="22"/>
              </w:rPr>
              <w:t>Место и дата подведения итогов запроса предложений</w:t>
            </w:r>
          </w:p>
        </w:tc>
        <w:tc>
          <w:tcPr>
            <w:tcW w:w="5245" w:type="dxa"/>
          </w:tcPr>
          <w:p w:rsidR="005A22E2" w:rsidRPr="0015649C" w:rsidRDefault="005A22E2" w:rsidP="005A22E2">
            <w:pPr>
              <w:contextualSpacing/>
              <w:jc w:val="both"/>
              <w:rPr>
                <w:b/>
                <w:sz w:val="22"/>
                <w:szCs w:val="22"/>
              </w:rPr>
            </w:pPr>
            <w:r w:rsidRPr="0015649C">
              <w:rPr>
                <w:b/>
                <w:sz w:val="22"/>
                <w:szCs w:val="22"/>
              </w:rPr>
              <w:t>Место подведения итогов в запросе предложений:</w:t>
            </w:r>
          </w:p>
          <w:p w:rsidR="005A22E2" w:rsidRPr="0015649C" w:rsidRDefault="00596FF1" w:rsidP="005A22E2">
            <w:pPr>
              <w:contextualSpacing/>
              <w:jc w:val="both"/>
              <w:rPr>
                <w:color w:val="0000FF"/>
                <w:sz w:val="22"/>
                <w:szCs w:val="22"/>
              </w:rPr>
            </w:pPr>
            <w:r w:rsidRPr="00575F48">
              <w:rPr>
                <w:rStyle w:val="2f0"/>
                <w:color w:val="auto"/>
              </w:rPr>
              <w:t>665253 г. Тулун, пер. Энергетиков, дом 6 каб. № 210</w:t>
            </w:r>
            <w:r>
              <w:rPr>
                <w:rStyle w:val="2f0"/>
                <w:color w:val="auto"/>
              </w:rPr>
              <w:t xml:space="preserve">, </w:t>
            </w:r>
            <w:r>
              <w:rPr>
                <w:sz w:val="22"/>
                <w:szCs w:val="22"/>
              </w:rPr>
              <w:t xml:space="preserve"> </w:t>
            </w:r>
            <w:r w:rsidR="004A7D53">
              <w:rPr>
                <w:sz w:val="22"/>
                <w:szCs w:val="22"/>
              </w:rPr>
              <w:t xml:space="preserve">филиал </w:t>
            </w:r>
            <w:r w:rsidRPr="00053954">
              <w:rPr>
                <w:sz w:val="22"/>
                <w:szCs w:val="22"/>
              </w:rPr>
              <w:t>АО «ИЭСК» «</w:t>
            </w:r>
            <w:r>
              <w:rPr>
                <w:sz w:val="22"/>
                <w:szCs w:val="22"/>
              </w:rPr>
              <w:t>Западные</w:t>
            </w:r>
            <w:r w:rsidRPr="00053954">
              <w:rPr>
                <w:sz w:val="22"/>
                <w:szCs w:val="22"/>
              </w:rPr>
              <w:t xml:space="preserve"> электрические сети».</w:t>
            </w:r>
          </w:p>
          <w:p w:rsidR="005A22E2" w:rsidRPr="0015649C" w:rsidRDefault="005A22E2" w:rsidP="005A22E2">
            <w:pPr>
              <w:ind w:left="34"/>
              <w:contextualSpacing/>
              <w:jc w:val="both"/>
              <w:rPr>
                <w:b/>
                <w:sz w:val="22"/>
                <w:szCs w:val="22"/>
              </w:rPr>
            </w:pPr>
          </w:p>
          <w:p w:rsidR="005A22E2" w:rsidRPr="0015649C" w:rsidRDefault="005A22E2" w:rsidP="005A22E2">
            <w:pPr>
              <w:contextualSpacing/>
              <w:jc w:val="both"/>
              <w:rPr>
                <w:b/>
                <w:sz w:val="22"/>
                <w:szCs w:val="22"/>
              </w:rPr>
            </w:pPr>
            <w:r w:rsidRPr="0015649C">
              <w:rPr>
                <w:b/>
                <w:sz w:val="22"/>
                <w:szCs w:val="22"/>
              </w:rPr>
              <w:t>Дата подведения итогов в запросе предложений:</w:t>
            </w:r>
          </w:p>
          <w:p w:rsidR="005A22E2" w:rsidRPr="00D02C92" w:rsidRDefault="005A22E2" w:rsidP="00B42583">
            <w:pPr>
              <w:rPr>
                <w:sz w:val="22"/>
                <w:szCs w:val="22"/>
              </w:rPr>
            </w:pPr>
            <w:r w:rsidRPr="00D02C92">
              <w:rPr>
                <w:sz w:val="22"/>
                <w:szCs w:val="22"/>
                <w:highlight w:val="yellow"/>
              </w:rPr>
              <w:t>«</w:t>
            </w:r>
            <w:r w:rsidR="00B42583">
              <w:rPr>
                <w:sz w:val="22"/>
                <w:szCs w:val="22"/>
                <w:highlight w:val="yellow"/>
              </w:rPr>
              <w:t>25</w:t>
            </w:r>
            <w:r w:rsidRPr="00D02C92">
              <w:rPr>
                <w:sz w:val="22"/>
                <w:szCs w:val="22"/>
                <w:highlight w:val="yellow"/>
              </w:rPr>
              <w:t xml:space="preserve">» </w:t>
            </w:r>
            <w:r w:rsidR="00D02C92" w:rsidRPr="00D02C92">
              <w:rPr>
                <w:sz w:val="22"/>
                <w:szCs w:val="22"/>
                <w:highlight w:val="yellow"/>
              </w:rPr>
              <w:t>июня</w:t>
            </w:r>
            <w:r w:rsidRPr="00D02C92">
              <w:rPr>
                <w:sz w:val="22"/>
                <w:szCs w:val="22"/>
                <w:highlight w:val="yellow"/>
              </w:rPr>
              <w:t xml:space="preserve"> 202</w:t>
            </w:r>
            <w:r w:rsidR="00D02C92" w:rsidRPr="00D02C92">
              <w:rPr>
                <w:sz w:val="22"/>
                <w:szCs w:val="22"/>
                <w:highlight w:val="yellow"/>
              </w:rPr>
              <w:t>4</w:t>
            </w:r>
            <w:r w:rsidRPr="00D02C92">
              <w:rPr>
                <w:sz w:val="22"/>
                <w:szCs w:val="22"/>
                <w:highlight w:val="yellow"/>
              </w:rPr>
              <w:t xml:space="preserve"> г. в </w:t>
            </w:r>
            <w:r w:rsidR="00B42583">
              <w:rPr>
                <w:sz w:val="22"/>
                <w:szCs w:val="22"/>
                <w:highlight w:val="yellow"/>
              </w:rPr>
              <w:t>15</w:t>
            </w:r>
            <w:r w:rsidRPr="00D02C92">
              <w:rPr>
                <w:sz w:val="22"/>
                <w:szCs w:val="22"/>
                <w:highlight w:val="yellow"/>
              </w:rPr>
              <w:t>.</w:t>
            </w:r>
            <w:r w:rsidR="00596FF1" w:rsidRPr="00D02C92">
              <w:rPr>
                <w:sz w:val="22"/>
                <w:szCs w:val="22"/>
                <w:highlight w:val="yellow"/>
              </w:rPr>
              <w:t>30</w:t>
            </w:r>
            <w:r w:rsidRPr="00D02C92">
              <w:rPr>
                <w:sz w:val="22"/>
                <w:szCs w:val="22"/>
                <w:highlight w:val="yellow"/>
              </w:rPr>
              <w:t xml:space="preserve"> </w:t>
            </w:r>
            <w:r w:rsidR="00B42583">
              <w:rPr>
                <w:sz w:val="22"/>
                <w:szCs w:val="22"/>
                <w:highlight w:val="yellow"/>
              </w:rPr>
              <w:t xml:space="preserve">по </w:t>
            </w:r>
            <w:r w:rsidRPr="00D02C92">
              <w:rPr>
                <w:sz w:val="22"/>
                <w:szCs w:val="22"/>
                <w:highlight w:val="yellow"/>
              </w:rPr>
              <w:t>местно</w:t>
            </w:r>
            <w:r w:rsidR="00B42583">
              <w:rPr>
                <w:sz w:val="22"/>
                <w:szCs w:val="22"/>
                <w:highlight w:val="yellow"/>
              </w:rPr>
              <w:t>му</w:t>
            </w:r>
            <w:r w:rsidRPr="00D02C92">
              <w:rPr>
                <w:sz w:val="22"/>
                <w:szCs w:val="22"/>
                <w:highlight w:val="yellow"/>
              </w:rPr>
              <w:t xml:space="preserve"> времени</w:t>
            </w:r>
            <w:r w:rsidR="00B42583">
              <w:rPr>
                <w:sz w:val="22"/>
                <w:szCs w:val="22"/>
              </w:rPr>
              <w:t>.</w:t>
            </w:r>
          </w:p>
        </w:tc>
      </w:tr>
      <w:tr w:rsidR="005A22E2" w:rsidTr="005A22E2">
        <w:trPr>
          <w:trHeight w:val="755"/>
          <w:jc w:val="center"/>
        </w:trPr>
        <w:tc>
          <w:tcPr>
            <w:tcW w:w="703" w:type="dxa"/>
          </w:tcPr>
          <w:p w:rsidR="005A22E2" w:rsidRPr="001410E0" w:rsidRDefault="00113776" w:rsidP="005A22E2">
            <w:pPr>
              <w:contextualSpacing/>
              <w:rPr>
                <w:b/>
                <w:sz w:val="22"/>
                <w:szCs w:val="22"/>
              </w:rPr>
            </w:pPr>
            <w:r>
              <w:rPr>
                <w:b/>
                <w:sz w:val="22"/>
                <w:szCs w:val="22"/>
              </w:rPr>
              <w:t>18</w:t>
            </w:r>
          </w:p>
        </w:tc>
        <w:tc>
          <w:tcPr>
            <w:tcW w:w="3970" w:type="dxa"/>
          </w:tcPr>
          <w:p w:rsidR="005A22E2" w:rsidRPr="001410E0" w:rsidRDefault="005A22E2" w:rsidP="005A22E2">
            <w:pPr>
              <w:contextualSpacing/>
              <w:jc w:val="both"/>
              <w:rPr>
                <w:b/>
                <w:sz w:val="22"/>
                <w:szCs w:val="22"/>
              </w:rPr>
            </w:pPr>
            <w:r w:rsidRPr="001410E0">
              <w:rPr>
                <w:b/>
                <w:sz w:val="22"/>
                <w:szCs w:val="22"/>
              </w:rPr>
              <w:t>Требования к содержанию, форме, оформлению и составу заявки на участие в запросе предложений</w:t>
            </w:r>
          </w:p>
        </w:tc>
        <w:tc>
          <w:tcPr>
            <w:tcW w:w="5245" w:type="dxa"/>
          </w:tcPr>
          <w:p w:rsidR="00113776" w:rsidRPr="00676BB1" w:rsidRDefault="00113776" w:rsidP="00113776">
            <w:pPr>
              <w:shd w:val="clear" w:color="auto" w:fill="FFFFFF"/>
              <w:ind w:left="10" w:right="120" w:firstLine="14"/>
              <w:jc w:val="both"/>
              <w:rPr>
                <w:sz w:val="22"/>
                <w:szCs w:val="22"/>
              </w:rPr>
            </w:pPr>
            <w:r w:rsidRPr="00676BB1">
              <w:rPr>
                <w:sz w:val="22"/>
                <w:szCs w:val="22"/>
              </w:rPr>
              <w:t xml:space="preserve">Общие требования к заявке установлены в </w:t>
            </w:r>
            <w:r w:rsidRPr="00113776">
              <w:rPr>
                <w:sz w:val="22"/>
                <w:szCs w:val="22"/>
              </w:rPr>
              <w:t>п. 4.</w:t>
            </w:r>
            <w:r w:rsidR="00957732" w:rsidRPr="00957732">
              <w:rPr>
                <w:sz w:val="22"/>
                <w:szCs w:val="22"/>
              </w:rPr>
              <w:t>11</w:t>
            </w:r>
            <w:r w:rsidRPr="00676BB1">
              <w:rPr>
                <w:sz w:val="22"/>
                <w:szCs w:val="22"/>
              </w:rPr>
              <w:t xml:space="preserve"> настоящей документации.</w:t>
            </w:r>
          </w:p>
          <w:p w:rsidR="00113776" w:rsidRPr="00676BB1" w:rsidRDefault="00113776" w:rsidP="00113776">
            <w:pPr>
              <w:shd w:val="clear" w:color="auto" w:fill="FFFFFF"/>
              <w:ind w:left="10" w:right="120" w:firstLine="14"/>
              <w:jc w:val="both"/>
              <w:rPr>
                <w:sz w:val="22"/>
                <w:szCs w:val="22"/>
              </w:rPr>
            </w:pPr>
            <w:r w:rsidRPr="00676BB1">
              <w:rPr>
                <w:sz w:val="22"/>
                <w:szCs w:val="22"/>
              </w:rPr>
              <w:t>Заявка на участие в запросе предложений должна включать в себя:</w:t>
            </w:r>
          </w:p>
          <w:p w:rsidR="00113776" w:rsidRPr="001730E9" w:rsidRDefault="00113776" w:rsidP="00F200C0">
            <w:pPr>
              <w:numPr>
                <w:ilvl w:val="0"/>
                <w:numId w:val="57"/>
              </w:numPr>
              <w:shd w:val="clear" w:color="auto" w:fill="FFFFFF"/>
              <w:ind w:right="120"/>
              <w:jc w:val="both"/>
              <w:rPr>
                <w:bCs/>
                <w:sz w:val="22"/>
                <w:szCs w:val="22"/>
              </w:rPr>
            </w:pPr>
            <w:r w:rsidRPr="001730E9">
              <w:rPr>
                <w:sz w:val="22"/>
                <w:szCs w:val="22"/>
              </w:rPr>
              <w:t>письмо о подаче оферты (форма 1)</w:t>
            </w:r>
          </w:p>
          <w:p w:rsidR="00113776" w:rsidRPr="001730E9" w:rsidRDefault="00113776" w:rsidP="00F200C0">
            <w:pPr>
              <w:numPr>
                <w:ilvl w:val="0"/>
                <w:numId w:val="57"/>
              </w:numPr>
              <w:shd w:val="clear" w:color="auto" w:fill="FFFFFF"/>
              <w:ind w:right="120"/>
              <w:jc w:val="both"/>
              <w:rPr>
                <w:bCs/>
                <w:sz w:val="22"/>
                <w:szCs w:val="22"/>
              </w:rPr>
            </w:pPr>
            <w:r w:rsidRPr="001730E9">
              <w:rPr>
                <w:sz w:val="22"/>
                <w:szCs w:val="22"/>
              </w:rPr>
              <w:t>все документы, указанные в формах 2-</w:t>
            </w:r>
            <w:r w:rsidR="00957732" w:rsidRPr="00B9029A">
              <w:rPr>
                <w:sz w:val="22"/>
                <w:szCs w:val="22"/>
              </w:rPr>
              <w:t>9</w:t>
            </w:r>
            <w:r w:rsidRPr="001730E9">
              <w:rPr>
                <w:sz w:val="22"/>
                <w:szCs w:val="22"/>
              </w:rPr>
              <w:t>;</w:t>
            </w:r>
          </w:p>
          <w:p w:rsidR="00113776" w:rsidRPr="00676BB1" w:rsidRDefault="00113776" w:rsidP="00F200C0">
            <w:pPr>
              <w:numPr>
                <w:ilvl w:val="0"/>
                <w:numId w:val="57"/>
              </w:numPr>
              <w:shd w:val="clear" w:color="auto" w:fill="FFFFFF"/>
              <w:ind w:right="120"/>
              <w:jc w:val="both"/>
              <w:rPr>
                <w:bCs/>
                <w:sz w:val="22"/>
                <w:szCs w:val="22"/>
              </w:rPr>
            </w:pPr>
            <w:r w:rsidRPr="001730E9">
              <w:rPr>
                <w:sz w:val="22"/>
                <w:szCs w:val="22"/>
              </w:rPr>
              <w:lastRenderedPageBreak/>
              <w:t>все документы, указанные в п.10 настоящей</w:t>
            </w:r>
            <w:r w:rsidRPr="00676BB1">
              <w:rPr>
                <w:sz w:val="22"/>
                <w:szCs w:val="22"/>
              </w:rPr>
              <w:t xml:space="preserve"> Информационной карты, подтверждающие соответствие Участника закупки установленным требованиям, с учетом примечания в п.10.</w:t>
            </w:r>
          </w:p>
          <w:p w:rsidR="005A22E2" w:rsidRDefault="00113776" w:rsidP="00113776">
            <w:pPr>
              <w:shd w:val="clear" w:color="auto" w:fill="FFFFFF"/>
              <w:tabs>
                <w:tab w:val="left" w:pos="259"/>
              </w:tabs>
              <w:ind w:right="120"/>
              <w:jc w:val="both"/>
              <w:rPr>
                <w:sz w:val="22"/>
                <w:szCs w:val="22"/>
              </w:rPr>
            </w:pPr>
            <w:r w:rsidRPr="00676BB1">
              <w:rPr>
                <w:sz w:val="22"/>
                <w:szCs w:val="22"/>
              </w:rPr>
              <w:t>Для участия в закупке необходимо своевременно подать заявку, подготовленную в порядке, оговоренном в настоящей докум</w:t>
            </w:r>
            <w:r>
              <w:rPr>
                <w:sz w:val="22"/>
                <w:szCs w:val="22"/>
              </w:rPr>
              <w:t>ентации по Запросу предложений.</w:t>
            </w:r>
          </w:p>
          <w:p w:rsidR="000F28CB" w:rsidRPr="00864538" w:rsidRDefault="000F28CB" w:rsidP="000F28CB">
            <w:pPr>
              <w:jc w:val="both"/>
              <w:rPr>
                <w:b/>
                <w:sz w:val="22"/>
                <w:szCs w:val="22"/>
                <w:u w:val="single"/>
              </w:rPr>
            </w:pPr>
            <w:r w:rsidRPr="00864538">
              <w:rPr>
                <w:b/>
                <w:sz w:val="22"/>
                <w:szCs w:val="22"/>
                <w:highlight w:val="yellow"/>
                <w:u w:val="single"/>
              </w:rPr>
              <w:t xml:space="preserve">Заявка подается на русском языке на сайте организатора закупок </w:t>
            </w:r>
            <w:hyperlink r:id="rId21" w:history="1">
              <w:r w:rsidRPr="00864538">
                <w:rPr>
                  <w:b/>
                  <w:sz w:val="22"/>
                  <w:szCs w:val="22"/>
                  <w:highlight w:val="yellow"/>
                  <w:u w:val="single"/>
                </w:rPr>
                <w:t>https://eurosibtd.ru</w:t>
              </w:r>
            </w:hyperlink>
            <w:r w:rsidRPr="00864538">
              <w:rPr>
                <w:b/>
                <w:sz w:val="22"/>
                <w:szCs w:val="22"/>
                <w:highlight w:val="yellow"/>
                <w:u w:val="single"/>
              </w:rPr>
              <w:t>.</w:t>
            </w:r>
          </w:p>
          <w:p w:rsidR="000F28CB" w:rsidRPr="00864538" w:rsidRDefault="000F28CB" w:rsidP="000F28CB">
            <w:pPr>
              <w:jc w:val="both"/>
              <w:rPr>
                <w:sz w:val="22"/>
                <w:szCs w:val="22"/>
              </w:rPr>
            </w:pPr>
            <w:r w:rsidRPr="00864538">
              <w:rPr>
                <w:sz w:val="22"/>
                <w:szCs w:val="22"/>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 Оригиналы электронных документов могут быть подписаны электронной подписью. Электронный документ должен допускать поиск и копирование произвольных фрагментов. Электронные формы заявки заполняются в формах, прилагаемых к документации о закупке. Заполненные формы заявки представляются в том же виде, в каком были заполнены (не требуется перевод в другой формат). Не требуется распечатывание заполненных электронных форм, их подписание и сканирование.</w:t>
            </w:r>
          </w:p>
          <w:p w:rsidR="000F28CB" w:rsidRPr="001410E0" w:rsidRDefault="000F28CB" w:rsidP="00113776">
            <w:pPr>
              <w:shd w:val="clear" w:color="auto" w:fill="FFFFFF"/>
              <w:tabs>
                <w:tab w:val="left" w:pos="259"/>
              </w:tabs>
              <w:ind w:right="120"/>
              <w:jc w:val="both"/>
              <w:rPr>
                <w:sz w:val="22"/>
                <w:szCs w:val="22"/>
              </w:rPr>
            </w:pPr>
          </w:p>
        </w:tc>
      </w:tr>
      <w:tr w:rsidR="005A22E2" w:rsidTr="005A22E2">
        <w:trPr>
          <w:jc w:val="center"/>
        </w:trPr>
        <w:tc>
          <w:tcPr>
            <w:tcW w:w="703" w:type="dxa"/>
          </w:tcPr>
          <w:p w:rsidR="005A22E2" w:rsidRPr="001410E0" w:rsidRDefault="00281B52" w:rsidP="005A22E2">
            <w:pPr>
              <w:contextualSpacing/>
              <w:rPr>
                <w:b/>
                <w:sz w:val="22"/>
                <w:szCs w:val="22"/>
              </w:rPr>
            </w:pPr>
            <w:r>
              <w:rPr>
                <w:b/>
                <w:sz w:val="22"/>
                <w:szCs w:val="22"/>
              </w:rPr>
              <w:lastRenderedPageBreak/>
              <w:t>19</w:t>
            </w:r>
          </w:p>
        </w:tc>
        <w:tc>
          <w:tcPr>
            <w:tcW w:w="3970" w:type="dxa"/>
          </w:tcPr>
          <w:p w:rsidR="005A22E2" w:rsidRPr="001410E0" w:rsidRDefault="005A22E2" w:rsidP="005A22E2">
            <w:pPr>
              <w:rPr>
                <w:b/>
                <w:sz w:val="22"/>
                <w:szCs w:val="22"/>
              </w:rPr>
            </w:pPr>
            <w:r w:rsidRPr="001410E0">
              <w:rPr>
                <w:b/>
                <w:sz w:val="22"/>
                <w:szCs w:val="22"/>
              </w:rPr>
              <w:t>Обеспечение заявки на участие в запросе предложений</w:t>
            </w:r>
          </w:p>
        </w:tc>
        <w:tc>
          <w:tcPr>
            <w:tcW w:w="5245" w:type="dxa"/>
          </w:tcPr>
          <w:p w:rsidR="005A22E2" w:rsidRPr="001410E0" w:rsidRDefault="005A22E2" w:rsidP="005A22E2">
            <w:pPr>
              <w:rPr>
                <w:sz w:val="22"/>
                <w:szCs w:val="22"/>
              </w:rPr>
            </w:pPr>
            <w:r w:rsidRPr="001410E0">
              <w:rPr>
                <w:sz w:val="22"/>
                <w:szCs w:val="22"/>
              </w:rPr>
              <w:t>Обеспечение заявки не требуется</w:t>
            </w:r>
          </w:p>
        </w:tc>
      </w:tr>
      <w:tr w:rsidR="005A22E2" w:rsidTr="005A22E2">
        <w:trPr>
          <w:jc w:val="center"/>
        </w:trPr>
        <w:tc>
          <w:tcPr>
            <w:tcW w:w="703" w:type="dxa"/>
          </w:tcPr>
          <w:p w:rsidR="005A22E2" w:rsidRPr="001410E0" w:rsidRDefault="00281B52" w:rsidP="005A22E2">
            <w:pPr>
              <w:contextualSpacing/>
              <w:rPr>
                <w:b/>
                <w:sz w:val="22"/>
                <w:szCs w:val="22"/>
              </w:rPr>
            </w:pPr>
            <w:r>
              <w:rPr>
                <w:b/>
                <w:sz w:val="22"/>
                <w:szCs w:val="22"/>
              </w:rPr>
              <w:t>20</w:t>
            </w:r>
          </w:p>
        </w:tc>
        <w:tc>
          <w:tcPr>
            <w:tcW w:w="3970" w:type="dxa"/>
          </w:tcPr>
          <w:p w:rsidR="005A22E2" w:rsidRPr="001410E0" w:rsidRDefault="005A22E2" w:rsidP="005A22E2">
            <w:pPr>
              <w:tabs>
                <w:tab w:val="left" w:pos="567"/>
                <w:tab w:val="num" w:pos="1134"/>
              </w:tabs>
              <w:contextualSpacing/>
              <w:jc w:val="both"/>
              <w:rPr>
                <w:b/>
                <w:sz w:val="22"/>
                <w:szCs w:val="22"/>
              </w:rPr>
            </w:pPr>
            <w:r w:rsidRPr="001410E0">
              <w:rPr>
                <w:b/>
                <w:sz w:val="22"/>
                <w:szCs w:val="22"/>
              </w:rPr>
              <w:t xml:space="preserve">Обеспечение </w:t>
            </w:r>
          </w:p>
          <w:p w:rsidR="005A22E2" w:rsidRPr="001410E0" w:rsidRDefault="005A22E2" w:rsidP="005A22E2">
            <w:pPr>
              <w:rPr>
                <w:sz w:val="22"/>
                <w:szCs w:val="22"/>
              </w:rPr>
            </w:pPr>
            <w:r w:rsidRPr="001410E0">
              <w:rPr>
                <w:b/>
                <w:sz w:val="22"/>
                <w:szCs w:val="22"/>
              </w:rPr>
              <w:t>исполнения договора/гарантийных обязательств/возврата аванса</w:t>
            </w:r>
          </w:p>
        </w:tc>
        <w:tc>
          <w:tcPr>
            <w:tcW w:w="5245" w:type="dxa"/>
          </w:tcPr>
          <w:p w:rsidR="005A22E2" w:rsidRPr="001410E0" w:rsidRDefault="00D02C92" w:rsidP="005A22E2">
            <w:pPr>
              <w:rPr>
                <w:sz w:val="22"/>
                <w:szCs w:val="22"/>
              </w:rPr>
            </w:pPr>
            <w:bookmarkStart w:id="10" w:name="_Toc415495641"/>
            <w:bookmarkStart w:id="11" w:name="_Toc435629060"/>
            <w:bookmarkStart w:id="12" w:name="_Toc457222715"/>
            <w:bookmarkStart w:id="13" w:name="_Toc457223222"/>
            <w:bookmarkStart w:id="14" w:name="_Toc457310983"/>
            <w:bookmarkStart w:id="15" w:name="_Toc460245309"/>
            <w:bookmarkStart w:id="16" w:name="_Toc472426730"/>
            <w:bookmarkStart w:id="17" w:name="_Toc473279616"/>
            <w:bookmarkStart w:id="18" w:name="_Toc480184691"/>
            <w:r w:rsidRPr="00FB5301">
              <w:rPr>
                <w:sz w:val="22"/>
                <w:szCs w:val="22"/>
              </w:rPr>
              <w:t>Обеспечение договора не требуется.</w:t>
            </w:r>
            <w:bookmarkEnd w:id="10"/>
            <w:bookmarkEnd w:id="11"/>
            <w:bookmarkEnd w:id="12"/>
            <w:bookmarkEnd w:id="13"/>
            <w:bookmarkEnd w:id="14"/>
            <w:bookmarkEnd w:id="15"/>
            <w:bookmarkEnd w:id="16"/>
            <w:bookmarkEnd w:id="17"/>
            <w:bookmarkEnd w:id="18"/>
          </w:p>
        </w:tc>
      </w:tr>
      <w:tr w:rsidR="005A22E2" w:rsidTr="005A22E2">
        <w:trPr>
          <w:jc w:val="center"/>
        </w:trPr>
        <w:tc>
          <w:tcPr>
            <w:tcW w:w="703" w:type="dxa"/>
          </w:tcPr>
          <w:p w:rsidR="005A22E2" w:rsidRPr="001410E0" w:rsidRDefault="00281B52" w:rsidP="005A22E2">
            <w:pPr>
              <w:contextualSpacing/>
              <w:rPr>
                <w:b/>
                <w:sz w:val="22"/>
                <w:szCs w:val="22"/>
              </w:rPr>
            </w:pPr>
            <w:r>
              <w:rPr>
                <w:b/>
                <w:sz w:val="22"/>
                <w:szCs w:val="22"/>
              </w:rPr>
              <w:t>21</w:t>
            </w:r>
          </w:p>
        </w:tc>
        <w:tc>
          <w:tcPr>
            <w:tcW w:w="3970" w:type="dxa"/>
          </w:tcPr>
          <w:p w:rsidR="005A22E2" w:rsidRPr="001410E0" w:rsidRDefault="005A22E2" w:rsidP="005A22E2">
            <w:pPr>
              <w:tabs>
                <w:tab w:val="left" w:pos="567"/>
                <w:tab w:val="num" w:pos="1134"/>
              </w:tabs>
              <w:contextualSpacing/>
              <w:jc w:val="both"/>
              <w:rPr>
                <w:b/>
                <w:sz w:val="22"/>
                <w:szCs w:val="22"/>
              </w:rPr>
            </w:pPr>
            <w:r w:rsidRPr="001410E0">
              <w:rPr>
                <w:b/>
                <w:sz w:val="22"/>
                <w:szCs w:val="22"/>
              </w:rPr>
              <w:t>Сведения о возможности проведения постквалификации и порядок ее проведения.</w:t>
            </w:r>
          </w:p>
        </w:tc>
        <w:tc>
          <w:tcPr>
            <w:tcW w:w="5245" w:type="dxa"/>
          </w:tcPr>
          <w:p w:rsidR="005A22E2" w:rsidRPr="001410E0" w:rsidRDefault="005A22E2" w:rsidP="005A22E2">
            <w:pPr>
              <w:ind w:left="69"/>
              <w:contextualSpacing/>
              <w:rPr>
                <w:sz w:val="22"/>
                <w:szCs w:val="22"/>
              </w:rPr>
            </w:pPr>
            <w:r w:rsidRPr="001410E0">
              <w:rPr>
                <w:sz w:val="22"/>
                <w:szCs w:val="22"/>
              </w:rPr>
              <w:t>Постквалификация не предусмотрена</w:t>
            </w:r>
          </w:p>
        </w:tc>
      </w:tr>
      <w:tr w:rsidR="005A22E2" w:rsidTr="005A22E2">
        <w:trPr>
          <w:trHeight w:val="550"/>
          <w:jc w:val="center"/>
        </w:trPr>
        <w:tc>
          <w:tcPr>
            <w:tcW w:w="703" w:type="dxa"/>
          </w:tcPr>
          <w:p w:rsidR="005A22E2" w:rsidRPr="001410E0" w:rsidRDefault="00281B52" w:rsidP="005A22E2">
            <w:pPr>
              <w:contextualSpacing/>
              <w:rPr>
                <w:b/>
                <w:sz w:val="22"/>
                <w:szCs w:val="22"/>
              </w:rPr>
            </w:pPr>
            <w:r>
              <w:rPr>
                <w:b/>
                <w:sz w:val="22"/>
                <w:szCs w:val="22"/>
              </w:rPr>
              <w:t>22</w:t>
            </w:r>
          </w:p>
        </w:tc>
        <w:tc>
          <w:tcPr>
            <w:tcW w:w="3970" w:type="dxa"/>
          </w:tcPr>
          <w:p w:rsidR="005A22E2" w:rsidRPr="001410E0" w:rsidRDefault="005A22E2" w:rsidP="005A22E2">
            <w:pPr>
              <w:tabs>
                <w:tab w:val="left" w:pos="567"/>
                <w:tab w:val="num" w:pos="1134"/>
              </w:tabs>
              <w:contextualSpacing/>
              <w:jc w:val="both"/>
              <w:rPr>
                <w:b/>
                <w:sz w:val="22"/>
                <w:szCs w:val="22"/>
              </w:rPr>
            </w:pPr>
            <w:r w:rsidRPr="001410E0">
              <w:rPr>
                <w:b/>
                <w:sz w:val="22"/>
                <w:szCs w:val="22"/>
              </w:rPr>
              <w:t xml:space="preserve">Срок, </w:t>
            </w:r>
            <w:r>
              <w:rPr>
                <w:b/>
                <w:sz w:val="22"/>
                <w:szCs w:val="22"/>
              </w:rPr>
              <w:t>место и порядок предоставления Д</w:t>
            </w:r>
            <w:r w:rsidRPr="001410E0">
              <w:rPr>
                <w:b/>
                <w:sz w:val="22"/>
                <w:szCs w:val="22"/>
              </w:rPr>
              <w:t>окументации о закупке</w:t>
            </w:r>
          </w:p>
        </w:tc>
        <w:tc>
          <w:tcPr>
            <w:tcW w:w="5245" w:type="dxa"/>
          </w:tcPr>
          <w:p w:rsidR="00D02C92" w:rsidRPr="00D02C92" w:rsidRDefault="00D02C92" w:rsidP="00D02C92">
            <w:pPr>
              <w:contextualSpacing/>
              <w:jc w:val="both"/>
              <w:rPr>
                <w:sz w:val="22"/>
                <w:szCs w:val="22"/>
              </w:rPr>
            </w:pPr>
            <w:r w:rsidRPr="00D02C92">
              <w:rPr>
                <w:sz w:val="22"/>
                <w:szCs w:val="22"/>
              </w:rPr>
              <w:t xml:space="preserve">Документация о закупке предоставляется с момента публикации извещения о закупке. </w:t>
            </w:r>
          </w:p>
          <w:p w:rsidR="005A22E2" w:rsidRPr="001410E0" w:rsidRDefault="00D02C92" w:rsidP="00D02C92">
            <w:pPr>
              <w:contextualSpacing/>
              <w:jc w:val="both"/>
              <w:rPr>
                <w:b/>
                <w:sz w:val="22"/>
                <w:szCs w:val="22"/>
                <w:u w:val="single"/>
              </w:rPr>
            </w:pPr>
            <w:r w:rsidRPr="00D02C92">
              <w:rPr>
                <w:sz w:val="22"/>
                <w:szCs w:val="22"/>
              </w:rPr>
              <w:t xml:space="preserve">Участники вправе получить Документацию по запросу предложений на официальном сайте </w:t>
            </w:r>
            <w:hyperlink r:id="rId22" w:history="1">
              <w:r w:rsidRPr="00D02C92">
                <w:rPr>
                  <w:color w:val="0000FF"/>
                  <w:sz w:val="22"/>
                  <w:szCs w:val="22"/>
                  <w:highlight w:val="yellow"/>
                  <w:u w:val="single"/>
                </w:rPr>
                <w:t>www.zakupki.gov.ru</w:t>
              </w:r>
            </w:hyperlink>
            <w:r w:rsidRPr="00D02C92">
              <w:rPr>
                <w:sz w:val="22"/>
                <w:szCs w:val="22"/>
                <w:highlight w:val="yellow"/>
              </w:rPr>
              <w:t xml:space="preserve">, на </w:t>
            </w:r>
            <w:r w:rsidRPr="00D02C92">
              <w:rPr>
                <w:noProof/>
                <w:sz w:val="22"/>
                <w:szCs w:val="22"/>
                <w:highlight w:val="yellow"/>
              </w:rPr>
              <w:t xml:space="preserve">сайте организатора закупки </w:t>
            </w:r>
            <w:hyperlink r:id="rId23" w:history="1">
              <w:r w:rsidRPr="00D02C92">
                <w:rPr>
                  <w:noProof/>
                  <w:color w:val="0000FF"/>
                  <w:sz w:val="22"/>
                  <w:szCs w:val="22"/>
                  <w:highlight w:val="yellow"/>
                  <w:u w:val="single"/>
                </w:rPr>
                <w:t>https://eurosib-td.ru</w:t>
              </w:r>
            </w:hyperlink>
            <w:r w:rsidRPr="00D02C92">
              <w:rPr>
                <w:noProof/>
                <w:color w:val="0000FF"/>
                <w:sz w:val="22"/>
                <w:szCs w:val="22"/>
                <w:u w:val="single"/>
              </w:rPr>
              <w:t xml:space="preserve"> </w:t>
            </w:r>
            <w:r w:rsidRPr="00D02C92">
              <w:rPr>
                <w:sz w:val="22"/>
                <w:szCs w:val="22"/>
              </w:rPr>
              <w:t>либо способами, указанными в разделе 4.3 настоящей закупочной Документации.</w:t>
            </w:r>
          </w:p>
        </w:tc>
      </w:tr>
      <w:tr w:rsidR="005A22E2" w:rsidTr="005A22E2">
        <w:trPr>
          <w:trHeight w:val="550"/>
          <w:jc w:val="center"/>
        </w:trPr>
        <w:tc>
          <w:tcPr>
            <w:tcW w:w="703" w:type="dxa"/>
          </w:tcPr>
          <w:p w:rsidR="005A22E2" w:rsidRPr="001410E0" w:rsidRDefault="00281B52" w:rsidP="005A22E2">
            <w:pPr>
              <w:contextualSpacing/>
              <w:rPr>
                <w:b/>
                <w:sz w:val="22"/>
                <w:szCs w:val="22"/>
              </w:rPr>
            </w:pPr>
            <w:r>
              <w:rPr>
                <w:b/>
                <w:sz w:val="22"/>
                <w:szCs w:val="22"/>
              </w:rPr>
              <w:t>23</w:t>
            </w:r>
          </w:p>
        </w:tc>
        <w:tc>
          <w:tcPr>
            <w:tcW w:w="3970" w:type="dxa"/>
          </w:tcPr>
          <w:p w:rsidR="005A22E2" w:rsidRPr="001410E0" w:rsidRDefault="005A22E2" w:rsidP="005A22E2">
            <w:pPr>
              <w:tabs>
                <w:tab w:val="left" w:pos="567"/>
                <w:tab w:val="num" w:pos="1134"/>
              </w:tabs>
              <w:contextualSpacing/>
              <w:jc w:val="both"/>
              <w:rPr>
                <w:b/>
                <w:sz w:val="22"/>
                <w:szCs w:val="22"/>
              </w:rPr>
            </w:pPr>
            <w:r w:rsidRPr="001410E0">
              <w:rPr>
                <w:b/>
                <w:sz w:val="22"/>
                <w:szCs w:val="22"/>
              </w:rPr>
              <w:t>Сведения о возможности проведения переторжки и порядок ее проведения.</w:t>
            </w:r>
          </w:p>
        </w:tc>
        <w:tc>
          <w:tcPr>
            <w:tcW w:w="5245" w:type="dxa"/>
          </w:tcPr>
          <w:p w:rsidR="00D02C92" w:rsidRPr="00D02C92" w:rsidRDefault="00D02C92" w:rsidP="00D02C92">
            <w:pPr>
              <w:contextualSpacing/>
              <w:jc w:val="both"/>
              <w:rPr>
                <w:sz w:val="22"/>
                <w:szCs w:val="22"/>
              </w:rPr>
            </w:pPr>
            <w:r w:rsidRPr="00D02C92">
              <w:rPr>
                <w:sz w:val="22"/>
                <w:szCs w:val="22"/>
                <w:highlight w:val="lightGray"/>
              </w:rPr>
              <w:t xml:space="preserve">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w:t>
            </w:r>
            <w:r w:rsidRPr="00D02C92">
              <w:rPr>
                <w:color w:val="0000FF"/>
                <w:sz w:val="22"/>
                <w:szCs w:val="22"/>
                <w:highlight w:val="lightGray"/>
                <w:u w:val="single"/>
              </w:rPr>
              <w:t>путем снижения</w:t>
            </w:r>
            <w:r w:rsidRPr="00D02C92">
              <w:rPr>
                <w:color w:val="FF0000"/>
                <w:sz w:val="22"/>
                <w:szCs w:val="22"/>
                <w:highlight w:val="lightGray"/>
              </w:rPr>
              <w:t xml:space="preserve"> </w:t>
            </w:r>
            <w:r w:rsidRPr="00D02C92">
              <w:rPr>
                <w:sz w:val="22"/>
                <w:szCs w:val="22"/>
                <w:highlight w:val="lightGray"/>
              </w:rPr>
              <w:t>первоначальной цены, указанной в Заявке, при условии сохранения остальных положений заявки без изменений (сроки выполнения, гарантия и др.).</w:t>
            </w:r>
          </w:p>
          <w:p w:rsidR="00D02C92" w:rsidRPr="00D02C92" w:rsidRDefault="00D02C92" w:rsidP="00D02C92">
            <w:pPr>
              <w:ind w:firstLine="352"/>
              <w:contextualSpacing/>
              <w:jc w:val="both"/>
              <w:rPr>
                <w:sz w:val="22"/>
                <w:szCs w:val="22"/>
              </w:rPr>
            </w:pPr>
            <w:r w:rsidRPr="00D02C92">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rsidR="00D02C92" w:rsidRPr="00D02C92" w:rsidRDefault="00D02C92" w:rsidP="00D02C92">
            <w:pPr>
              <w:ind w:firstLine="352"/>
              <w:contextualSpacing/>
              <w:jc w:val="both"/>
              <w:rPr>
                <w:sz w:val="22"/>
                <w:szCs w:val="22"/>
              </w:rPr>
            </w:pPr>
            <w:r w:rsidRPr="00D02C92">
              <w:rPr>
                <w:sz w:val="22"/>
                <w:szCs w:val="22"/>
              </w:rPr>
              <w:lastRenderedPageBreak/>
              <w:t>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w:t>
            </w:r>
            <w:r w:rsidRPr="00D02C92">
              <w:rPr>
                <w:color w:val="000000"/>
                <w:sz w:val="22"/>
                <w:szCs w:val="22"/>
              </w:rPr>
              <w:t xml:space="preserve"> </w:t>
            </w:r>
          </w:p>
          <w:p w:rsidR="00D02C92" w:rsidRPr="00D02C92" w:rsidRDefault="00D02C92" w:rsidP="00D02C92">
            <w:pPr>
              <w:ind w:firstLine="352"/>
              <w:contextualSpacing/>
              <w:jc w:val="both"/>
              <w:rPr>
                <w:sz w:val="22"/>
                <w:szCs w:val="22"/>
              </w:rPr>
            </w:pPr>
            <w:r w:rsidRPr="00D02C92">
              <w:rPr>
                <w:color w:val="000000"/>
                <w:sz w:val="22"/>
                <w:szCs w:val="22"/>
                <w:highlight w:val="lightGray"/>
              </w:rPr>
              <w:t>Окончательное предложение по результатам переторжки, должно быть представлено по форме 1 «Письма о подаче оферты».</w:t>
            </w:r>
          </w:p>
          <w:p w:rsidR="00D02C92" w:rsidRPr="00D02C92" w:rsidRDefault="00D02C92" w:rsidP="00D02C92">
            <w:pPr>
              <w:ind w:firstLine="352"/>
              <w:contextualSpacing/>
              <w:jc w:val="both"/>
              <w:rPr>
                <w:sz w:val="22"/>
                <w:szCs w:val="22"/>
              </w:rPr>
            </w:pPr>
            <w:r w:rsidRPr="00D02C92">
              <w:rPr>
                <w:sz w:val="22"/>
                <w:szCs w:val="22"/>
              </w:rPr>
              <w:t>Рассмотрение улучшенных предложений Участников проводится во время, указанное в п. 16 настоящей Информационной карты по запросу предложений.</w:t>
            </w:r>
          </w:p>
          <w:p w:rsidR="005A22E2" w:rsidRPr="001410E0" w:rsidRDefault="00D02C92" w:rsidP="00D02C92">
            <w:pPr>
              <w:contextualSpacing/>
              <w:jc w:val="both"/>
              <w:rPr>
                <w:b/>
                <w:sz w:val="22"/>
                <w:szCs w:val="22"/>
                <w:u w:val="single"/>
              </w:rPr>
            </w:pPr>
            <w:r w:rsidRPr="00D02C92">
              <w:rPr>
                <w:sz w:val="22"/>
                <w:szCs w:val="22"/>
              </w:rPr>
              <w:t xml:space="preserve">Никаких дополнительных уведомлений (приглашений) в адрес Участников закупки, допущенных до участия в закупке, </w:t>
            </w:r>
            <w:r w:rsidRPr="00D02C92">
              <w:rPr>
                <w:b/>
                <w:color w:val="FF0000"/>
                <w:sz w:val="22"/>
                <w:szCs w:val="22"/>
                <w:u w:val="single"/>
              </w:rPr>
              <w:t>не направляется</w:t>
            </w:r>
            <w:r w:rsidRPr="00D02C92">
              <w:rPr>
                <w:b/>
                <w:color w:val="0000FF"/>
                <w:sz w:val="22"/>
                <w:szCs w:val="22"/>
              </w:rPr>
              <w:t>.</w:t>
            </w:r>
          </w:p>
        </w:tc>
      </w:tr>
      <w:tr w:rsidR="005A22E2" w:rsidTr="005A22E2">
        <w:trPr>
          <w:trHeight w:val="276"/>
          <w:jc w:val="center"/>
        </w:trPr>
        <w:tc>
          <w:tcPr>
            <w:tcW w:w="703" w:type="dxa"/>
          </w:tcPr>
          <w:p w:rsidR="005A22E2" w:rsidRPr="001410E0" w:rsidRDefault="00FB6903" w:rsidP="005A22E2">
            <w:pPr>
              <w:contextualSpacing/>
              <w:rPr>
                <w:b/>
                <w:sz w:val="22"/>
                <w:szCs w:val="22"/>
              </w:rPr>
            </w:pPr>
            <w:r>
              <w:rPr>
                <w:b/>
                <w:sz w:val="22"/>
                <w:szCs w:val="22"/>
              </w:rPr>
              <w:lastRenderedPageBreak/>
              <w:t>24</w:t>
            </w:r>
          </w:p>
        </w:tc>
        <w:tc>
          <w:tcPr>
            <w:tcW w:w="3970" w:type="dxa"/>
          </w:tcPr>
          <w:p w:rsidR="005A22E2" w:rsidRPr="001410E0" w:rsidRDefault="005A22E2" w:rsidP="005A22E2">
            <w:pPr>
              <w:tabs>
                <w:tab w:val="left" w:pos="567"/>
                <w:tab w:val="num" w:pos="1134"/>
              </w:tabs>
              <w:contextualSpacing/>
              <w:jc w:val="both"/>
              <w:rPr>
                <w:b/>
                <w:sz w:val="22"/>
                <w:szCs w:val="22"/>
              </w:rPr>
            </w:pPr>
            <w:r w:rsidRPr="001410E0">
              <w:rPr>
                <w:b/>
                <w:sz w:val="22"/>
                <w:szCs w:val="22"/>
              </w:rPr>
              <w:t>Даты начала и окончания предоставления участникам запроса пре</w:t>
            </w:r>
            <w:r>
              <w:rPr>
                <w:b/>
                <w:sz w:val="22"/>
                <w:szCs w:val="22"/>
              </w:rPr>
              <w:t>дложений разъяснений положений Д</w:t>
            </w:r>
            <w:r w:rsidRPr="001410E0">
              <w:rPr>
                <w:b/>
                <w:sz w:val="22"/>
                <w:szCs w:val="22"/>
              </w:rPr>
              <w:t>окументации о закупке.</w:t>
            </w:r>
          </w:p>
        </w:tc>
        <w:tc>
          <w:tcPr>
            <w:tcW w:w="5245" w:type="dxa"/>
          </w:tcPr>
          <w:p w:rsidR="005A22E2" w:rsidRPr="00DF19CF" w:rsidRDefault="005A22E2" w:rsidP="005A22E2">
            <w:pPr>
              <w:ind w:left="34"/>
              <w:contextualSpacing/>
              <w:jc w:val="both"/>
              <w:rPr>
                <w:b/>
                <w:sz w:val="22"/>
                <w:szCs w:val="22"/>
              </w:rPr>
            </w:pPr>
            <w:r w:rsidRPr="00DF19CF">
              <w:rPr>
                <w:b/>
                <w:sz w:val="22"/>
                <w:szCs w:val="22"/>
              </w:rPr>
              <w:t xml:space="preserve">Дата начала предоставления Участникам разъяснений положений Документации о закупке: </w:t>
            </w:r>
          </w:p>
          <w:p w:rsidR="005A22E2" w:rsidRPr="00694A82" w:rsidRDefault="005A22E2" w:rsidP="00694A82">
            <w:pPr>
              <w:rPr>
                <w:sz w:val="22"/>
                <w:szCs w:val="22"/>
              </w:rPr>
            </w:pPr>
            <w:r w:rsidRPr="00694A82">
              <w:rPr>
                <w:sz w:val="22"/>
                <w:szCs w:val="22"/>
                <w:highlight w:val="yellow"/>
              </w:rPr>
              <w:t>«</w:t>
            </w:r>
            <w:r w:rsidR="009538C1">
              <w:rPr>
                <w:sz w:val="22"/>
                <w:szCs w:val="22"/>
                <w:highlight w:val="yellow"/>
              </w:rPr>
              <w:t>31</w:t>
            </w:r>
            <w:r w:rsidRPr="00694A82">
              <w:rPr>
                <w:sz w:val="22"/>
                <w:szCs w:val="22"/>
                <w:highlight w:val="yellow"/>
              </w:rPr>
              <w:t xml:space="preserve">» </w:t>
            </w:r>
            <w:r w:rsidR="00694A82" w:rsidRPr="00694A82">
              <w:rPr>
                <w:sz w:val="22"/>
                <w:szCs w:val="22"/>
                <w:highlight w:val="yellow"/>
              </w:rPr>
              <w:t>мая</w:t>
            </w:r>
            <w:r w:rsidRPr="00694A82">
              <w:rPr>
                <w:sz w:val="22"/>
                <w:szCs w:val="22"/>
                <w:highlight w:val="yellow"/>
              </w:rPr>
              <w:t xml:space="preserve"> 202</w:t>
            </w:r>
            <w:r w:rsidR="00694A82" w:rsidRPr="00694A82">
              <w:rPr>
                <w:sz w:val="22"/>
                <w:szCs w:val="22"/>
                <w:highlight w:val="yellow"/>
              </w:rPr>
              <w:t>4</w:t>
            </w:r>
            <w:r w:rsidRPr="00694A82">
              <w:rPr>
                <w:sz w:val="22"/>
                <w:szCs w:val="22"/>
                <w:highlight w:val="yellow"/>
              </w:rPr>
              <w:t xml:space="preserve"> г.</w:t>
            </w:r>
            <w:r w:rsidRPr="00694A82">
              <w:rPr>
                <w:sz w:val="22"/>
                <w:szCs w:val="22"/>
              </w:rPr>
              <w:t xml:space="preserve"> </w:t>
            </w:r>
          </w:p>
          <w:p w:rsidR="005A22E2" w:rsidRPr="00DF19CF" w:rsidRDefault="005A22E2" w:rsidP="005A22E2">
            <w:pPr>
              <w:ind w:left="34"/>
              <w:contextualSpacing/>
              <w:jc w:val="both"/>
              <w:rPr>
                <w:b/>
                <w:sz w:val="22"/>
                <w:szCs w:val="22"/>
              </w:rPr>
            </w:pPr>
          </w:p>
          <w:p w:rsidR="005A22E2" w:rsidRPr="00DF19CF" w:rsidRDefault="005A22E2" w:rsidP="005A22E2">
            <w:pPr>
              <w:ind w:left="34"/>
              <w:contextualSpacing/>
              <w:jc w:val="both"/>
              <w:rPr>
                <w:b/>
                <w:sz w:val="22"/>
                <w:szCs w:val="22"/>
              </w:rPr>
            </w:pPr>
            <w:r w:rsidRPr="00DF19CF">
              <w:rPr>
                <w:b/>
                <w:sz w:val="22"/>
                <w:szCs w:val="22"/>
              </w:rPr>
              <w:t xml:space="preserve">Дата окончания предоставления Участникам разъяснений положений Документации о закупке: </w:t>
            </w:r>
          </w:p>
          <w:p w:rsidR="005A22E2" w:rsidRPr="00694A82" w:rsidRDefault="00FB6903" w:rsidP="00B42583">
            <w:pPr>
              <w:rPr>
                <w:sz w:val="22"/>
                <w:szCs w:val="22"/>
              </w:rPr>
            </w:pPr>
            <w:r w:rsidRPr="00694A82">
              <w:rPr>
                <w:sz w:val="22"/>
                <w:szCs w:val="22"/>
                <w:highlight w:val="yellow"/>
              </w:rPr>
              <w:t>«</w:t>
            </w:r>
            <w:r w:rsidR="00B42583">
              <w:rPr>
                <w:sz w:val="22"/>
                <w:szCs w:val="22"/>
                <w:highlight w:val="yellow"/>
              </w:rPr>
              <w:t>19</w:t>
            </w:r>
            <w:r w:rsidR="005A22E2" w:rsidRPr="00694A82">
              <w:rPr>
                <w:sz w:val="22"/>
                <w:szCs w:val="22"/>
                <w:highlight w:val="yellow"/>
              </w:rPr>
              <w:t xml:space="preserve">» </w:t>
            </w:r>
            <w:r w:rsidR="000647E5">
              <w:rPr>
                <w:sz w:val="22"/>
                <w:szCs w:val="22"/>
                <w:highlight w:val="yellow"/>
              </w:rPr>
              <w:t>июня</w:t>
            </w:r>
            <w:r w:rsidR="005A22E2" w:rsidRPr="00694A82">
              <w:rPr>
                <w:sz w:val="22"/>
                <w:szCs w:val="22"/>
                <w:highlight w:val="yellow"/>
              </w:rPr>
              <w:t xml:space="preserve"> 202</w:t>
            </w:r>
            <w:r w:rsidR="00694A82" w:rsidRPr="00694A82">
              <w:rPr>
                <w:sz w:val="22"/>
                <w:szCs w:val="22"/>
                <w:highlight w:val="yellow"/>
              </w:rPr>
              <w:t>4</w:t>
            </w:r>
            <w:r w:rsidR="005A22E2" w:rsidRPr="00694A82">
              <w:rPr>
                <w:sz w:val="22"/>
                <w:szCs w:val="22"/>
                <w:highlight w:val="yellow"/>
              </w:rPr>
              <w:t xml:space="preserve"> г. в 16.00 </w:t>
            </w:r>
            <w:r w:rsidR="00B42583">
              <w:rPr>
                <w:sz w:val="22"/>
                <w:szCs w:val="22"/>
                <w:highlight w:val="yellow"/>
              </w:rPr>
              <w:t xml:space="preserve">по </w:t>
            </w:r>
            <w:r w:rsidR="005A22E2" w:rsidRPr="00694A82">
              <w:rPr>
                <w:sz w:val="22"/>
                <w:szCs w:val="22"/>
                <w:highlight w:val="yellow"/>
              </w:rPr>
              <w:t>местно</w:t>
            </w:r>
            <w:r w:rsidR="00B42583">
              <w:rPr>
                <w:sz w:val="22"/>
                <w:szCs w:val="22"/>
                <w:highlight w:val="yellow"/>
              </w:rPr>
              <w:t>му</w:t>
            </w:r>
            <w:r w:rsidR="005A22E2" w:rsidRPr="00694A82">
              <w:rPr>
                <w:sz w:val="22"/>
                <w:szCs w:val="22"/>
                <w:highlight w:val="yellow"/>
              </w:rPr>
              <w:t xml:space="preserve"> времени</w:t>
            </w:r>
            <w:r w:rsidRPr="00694A82">
              <w:rPr>
                <w:sz w:val="22"/>
                <w:szCs w:val="22"/>
                <w:highlight w:val="yellow"/>
              </w:rPr>
              <w:t>.</w:t>
            </w:r>
          </w:p>
        </w:tc>
      </w:tr>
      <w:tr w:rsidR="00FB6903" w:rsidTr="008F5B45">
        <w:trPr>
          <w:trHeight w:val="276"/>
          <w:jc w:val="center"/>
        </w:trPr>
        <w:tc>
          <w:tcPr>
            <w:tcW w:w="703" w:type="dxa"/>
          </w:tcPr>
          <w:p w:rsidR="00FB6903" w:rsidRDefault="00FB6903" w:rsidP="00FB6903">
            <w:pPr>
              <w:contextualSpacing/>
              <w:rPr>
                <w:b/>
                <w:sz w:val="22"/>
                <w:szCs w:val="22"/>
              </w:rPr>
            </w:pPr>
            <w:r>
              <w:rPr>
                <w:b/>
                <w:sz w:val="22"/>
                <w:szCs w:val="22"/>
              </w:rPr>
              <w:t>25</w:t>
            </w:r>
          </w:p>
        </w:tc>
        <w:tc>
          <w:tcPr>
            <w:tcW w:w="3970" w:type="dxa"/>
            <w:tcBorders>
              <w:top w:val="single" w:sz="4" w:space="0" w:color="auto"/>
              <w:left w:val="single" w:sz="4" w:space="0" w:color="auto"/>
              <w:bottom w:val="single" w:sz="4" w:space="0" w:color="auto"/>
              <w:right w:val="single" w:sz="4" w:space="0" w:color="auto"/>
            </w:tcBorders>
          </w:tcPr>
          <w:p w:rsidR="00FB6903" w:rsidRPr="00676BB1" w:rsidRDefault="00FB6903" w:rsidP="00FB6903">
            <w:pPr>
              <w:tabs>
                <w:tab w:val="left" w:pos="567"/>
                <w:tab w:val="num" w:pos="1134"/>
              </w:tabs>
              <w:contextualSpacing/>
              <w:jc w:val="both"/>
              <w:rPr>
                <w:b/>
                <w:sz w:val="22"/>
                <w:szCs w:val="22"/>
              </w:rPr>
            </w:pPr>
            <w:r w:rsidRPr="00676BB1">
              <w:rPr>
                <w:b/>
                <w:sz w:val="22"/>
                <w:szCs w:val="22"/>
              </w:rPr>
              <w:t>Поставка оборудования, материалов</w:t>
            </w:r>
          </w:p>
        </w:tc>
        <w:tc>
          <w:tcPr>
            <w:tcW w:w="5245" w:type="dxa"/>
            <w:tcBorders>
              <w:top w:val="single" w:sz="4" w:space="0" w:color="auto"/>
              <w:left w:val="single" w:sz="4" w:space="0" w:color="auto"/>
              <w:bottom w:val="single" w:sz="4" w:space="0" w:color="auto"/>
              <w:right w:val="single" w:sz="4" w:space="0" w:color="auto"/>
            </w:tcBorders>
          </w:tcPr>
          <w:p w:rsidR="00FB6903" w:rsidRPr="00676BB1" w:rsidRDefault="00FB6903" w:rsidP="00FB6903">
            <w:pPr>
              <w:contextualSpacing/>
              <w:jc w:val="both"/>
              <w:rPr>
                <w:sz w:val="22"/>
                <w:szCs w:val="22"/>
              </w:rPr>
            </w:pPr>
            <w:r>
              <w:rPr>
                <w:sz w:val="22"/>
                <w:szCs w:val="22"/>
              </w:rPr>
              <w:t>Не предусмотрена</w:t>
            </w:r>
          </w:p>
        </w:tc>
      </w:tr>
      <w:tr w:rsidR="00FB6903" w:rsidTr="005A22E2">
        <w:trPr>
          <w:trHeight w:val="550"/>
          <w:jc w:val="center"/>
        </w:trPr>
        <w:tc>
          <w:tcPr>
            <w:tcW w:w="703" w:type="dxa"/>
          </w:tcPr>
          <w:p w:rsidR="00FB6903" w:rsidRPr="001410E0" w:rsidRDefault="00FB6903" w:rsidP="00FB6903">
            <w:pPr>
              <w:contextualSpacing/>
              <w:rPr>
                <w:b/>
                <w:sz w:val="22"/>
                <w:szCs w:val="22"/>
              </w:rPr>
            </w:pPr>
            <w:r>
              <w:rPr>
                <w:b/>
                <w:sz w:val="22"/>
                <w:szCs w:val="22"/>
              </w:rPr>
              <w:t>26</w:t>
            </w:r>
          </w:p>
        </w:tc>
        <w:tc>
          <w:tcPr>
            <w:tcW w:w="3970" w:type="dxa"/>
          </w:tcPr>
          <w:p w:rsidR="00FB6903" w:rsidRPr="001410E0" w:rsidRDefault="00FB6903" w:rsidP="00FB6903">
            <w:pPr>
              <w:tabs>
                <w:tab w:val="left" w:pos="567"/>
                <w:tab w:val="num" w:pos="1134"/>
              </w:tabs>
              <w:contextualSpacing/>
              <w:jc w:val="both"/>
              <w:rPr>
                <w:b/>
                <w:sz w:val="22"/>
                <w:szCs w:val="22"/>
              </w:rPr>
            </w:pPr>
            <w:r w:rsidRPr="001410E0">
              <w:rPr>
                <w:b/>
                <w:sz w:val="22"/>
                <w:szCs w:val="22"/>
              </w:rPr>
              <w:t xml:space="preserve">Преференции. </w:t>
            </w:r>
          </w:p>
          <w:p w:rsidR="00FB6903" w:rsidRPr="001410E0" w:rsidRDefault="00FB6903" w:rsidP="00FB6903">
            <w:pPr>
              <w:tabs>
                <w:tab w:val="left" w:pos="567"/>
                <w:tab w:val="num" w:pos="1134"/>
              </w:tabs>
              <w:contextualSpacing/>
              <w:jc w:val="both"/>
              <w:rPr>
                <w:b/>
                <w:sz w:val="22"/>
                <w:szCs w:val="22"/>
              </w:rPr>
            </w:pPr>
            <w:r w:rsidRPr="001410E0">
              <w:rPr>
                <w:b/>
                <w:sz w:val="22"/>
                <w:szCs w:val="22"/>
              </w:rPr>
              <w:t>Порядок предоставления</w:t>
            </w:r>
          </w:p>
        </w:tc>
        <w:tc>
          <w:tcPr>
            <w:tcW w:w="5245" w:type="dxa"/>
          </w:tcPr>
          <w:p w:rsidR="00FB6903" w:rsidRPr="00DF19CF" w:rsidRDefault="00FB6903" w:rsidP="00FB6903">
            <w:pPr>
              <w:contextualSpacing/>
              <w:jc w:val="both"/>
              <w:rPr>
                <w:sz w:val="22"/>
                <w:szCs w:val="22"/>
              </w:rPr>
            </w:pPr>
            <w:r w:rsidRPr="00DF19CF">
              <w:rPr>
                <w:sz w:val="22"/>
                <w:szCs w:val="22"/>
              </w:rPr>
              <w:t>Не предусмотрены</w:t>
            </w:r>
          </w:p>
        </w:tc>
      </w:tr>
    </w:tbl>
    <w:p w:rsidR="003E60ED" w:rsidRDefault="003E60ED" w:rsidP="009862A0">
      <w:pPr>
        <w:jc w:val="center"/>
        <w:rPr>
          <w:b/>
          <w:sz w:val="22"/>
          <w:szCs w:val="22"/>
        </w:rPr>
      </w:pPr>
      <w:bookmarkStart w:id="19" w:name="_Toc338165321"/>
      <w:bookmarkStart w:id="20" w:name="_Toc338166510"/>
      <w:bookmarkStart w:id="21" w:name="_Toc338166817"/>
      <w:bookmarkStart w:id="22" w:name="_Toc338166935"/>
      <w:bookmarkStart w:id="23" w:name="_Toc338167053"/>
      <w:bookmarkStart w:id="24" w:name="_Toc338167172"/>
      <w:bookmarkStart w:id="25" w:name="_Toc338167294"/>
      <w:bookmarkStart w:id="26" w:name="_Toc338167417"/>
      <w:bookmarkStart w:id="27" w:name="_Toc338167541"/>
      <w:bookmarkStart w:id="28" w:name="_Toc338167921"/>
      <w:bookmarkStart w:id="29" w:name="_Toc338168044"/>
      <w:bookmarkStart w:id="30" w:name="_Toc338168167"/>
      <w:bookmarkStart w:id="31" w:name="_Toc338168292"/>
      <w:bookmarkStart w:id="32" w:name="_Toc338168417"/>
      <w:bookmarkStart w:id="33" w:name="_Toc338168543"/>
      <w:bookmarkStart w:id="34" w:name="_Toc338168668"/>
      <w:bookmarkStart w:id="35" w:name="_Toc338168794"/>
      <w:bookmarkStart w:id="36" w:name="_Toc338168920"/>
      <w:bookmarkStart w:id="37" w:name="_Toc338169045"/>
      <w:bookmarkStart w:id="38" w:name="_Toc338169175"/>
      <w:bookmarkStart w:id="39" w:name="_Toc338169304"/>
      <w:bookmarkStart w:id="40" w:name="_Toc338169434"/>
      <w:bookmarkStart w:id="41" w:name="_Toc338169564"/>
      <w:bookmarkStart w:id="42" w:name="_Toc338169693"/>
      <w:bookmarkStart w:id="43" w:name="_Toc338169823"/>
      <w:bookmarkStart w:id="44" w:name="_Toc338169953"/>
      <w:bookmarkStart w:id="45" w:name="_Toc338170083"/>
      <w:bookmarkStart w:id="46" w:name="_Toc338170214"/>
      <w:bookmarkStart w:id="47" w:name="_Toc338170343"/>
      <w:bookmarkStart w:id="48" w:name="_Toc338170472"/>
      <w:bookmarkStart w:id="49" w:name="_Toc338170602"/>
      <w:bookmarkStart w:id="50" w:name="_Toc338170731"/>
      <w:bookmarkStart w:id="51" w:name="_Toc338170859"/>
      <w:bookmarkStart w:id="52" w:name="_Toc338170986"/>
      <w:bookmarkStart w:id="53" w:name="_Toc338171115"/>
      <w:bookmarkStart w:id="54" w:name="_Toc338171245"/>
      <w:bookmarkStart w:id="55" w:name="_Toc338171374"/>
      <w:bookmarkStart w:id="56" w:name="_Toc338171504"/>
      <w:bookmarkStart w:id="57" w:name="_Toc338171636"/>
      <w:bookmarkStart w:id="58" w:name="_Toc338241009"/>
      <w:bookmarkStart w:id="59" w:name="_Toc338241407"/>
      <w:bookmarkStart w:id="60" w:name="_Toc338241739"/>
      <w:bookmarkStart w:id="61" w:name="_Toc338241894"/>
      <w:bookmarkStart w:id="62" w:name="_Toc339458143"/>
      <w:bookmarkStart w:id="63" w:name="_Toc339628658"/>
      <w:bookmarkStart w:id="64" w:name="_Toc338165322"/>
      <w:bookmarkStart w:id="65" w:name="_Toc338166511"/>
      <w:bookmarkStart w:id="66" w:name="_Toc338166818"/>
      <w:bookmarkStart w:id="67" w:name="_Toc338166936"/>
      <w:bookmarkStart w:id="68" w:name="_Toc338167054"/>
      <w:bookmarkStart w:id="69" w:name="_Toc338167173"/>
      <w:bookmarkStart w:id="70" w:name="_Toc338167295"/>
      <w:bookmarkStart w:id="71" w:name="_Toc338167418"/>
      <w:bookmarkStart w:id="72" w:name="_Toc338167542"/>
      <w:bookmarkStart w:id="73" w:name="_Toc338167922"/>
      <w:bookmarkStart w:id="74" w:name="_Toc338168045"/>
      <w:bookmarkStart w:id="75" w:name="_Toc338168168"/>
      <w:bookmarkStart w:id="76" w:name="_Toc338168293"/>
      <w:bookmarkStart w:id="77" w:name="_Toc338168418"/>
      <w:bookmarkStart w:id="78" w:name="_Toc338168544"/>
      <w:bookmarkStart w:id="79" w:name="_Toc338168669"/>
      <w:bookmarkStart w:id="80" w:name="_Toc338168795"/>
      <w:bookmarkStart w:id="81" w:name="_Toc338168921"/>
      <w:bookmarkStart w:id="82" w:name="_Toc338169046"/>
      <w:bookmarkStart w:id="83" w:name="_Toc338169176"/>
      <w:bookmarkStart w:id="84" w:name="_Toc338169305"/>
      <w:bookmarkStart w:id="85" w:name="_Toc338169435"/>
      <w:bookmarkStart w:id="86" w:name="_Toc338169565"/>
      <w:bookmarkStart w:id="87" w:name="_Toc338169694"/>
      <w:bookmarkStart w:id="88" w:name="_Toc338169824"/>
      <w:bookmarkStart w:id="89" w:name="_Toc338169954"/>
      <w:bookmarkStart w:id="90" w:name="_Toc338170084"/>
      <w:bookmarkStart w:id="91" w:name="_Toc338170215"/>
      <w:bookmarkStart w:id="92" w:name="_Toc338170344"/>
      <w:bookmarkStart w:id="93" w:name="_Toc338170473"/>
      <w:bookmarkStart w:id="94" w:name="_Toc338170603"/>
      <w:bookmarkStart w:id="95" w:name="_Toc338170732"/>
      <w:bookmarkStart w:id="96" w:name="_Toc338170860"/>
      <w:bookmarkStart w:id="97" w:name="_Toc338170987"/>
      <w:bookmarkStart w:id="98" w:name="_Toc338171116"/>
      <w:bookmarkStart w:id="99" w:name="_Toc338171246"/>
      <w:bookmarkStart w:id="100" w:name="_Toc338171375"/>
      <w:bookmarkStart w:id="101" w:name="_Toc338171505"/>
      <w:bookmarkStart w:id="102" w:name="_Toc338171637"/>
      <w:bookmarkStart w:id="103" w:name="_Toc338241010"/>
      <w:bookmarkStart w:id="104" w:name="_Toc338241408"/>
      <w:bookmarkStart w:id="105" w:name="_Toc338241740"/>
      <w:bookmarkStart w:id="106" w:name="_Toc338241895"/>
      <w:bookmarkStart w:id="107" w:name="_Toc339458144"/>
      <w:bookmarkStart w:id="108" w:name="_Toc339628659"/>
      <w:bookmarkStart w:id="109" w:name="_Toc338165323"/>
      <w:bookmarkStart w:id="110" w:name="_Toc338166512"/>
      <w:bookmarkStart w:id="111" w:name="_Toc338166819"/>
      <w:bookmarkStart w:id="112" w:name="_Toc338166937"/>
      <w:bookmarkStart w:id="113" w:name="_Toc338167055"/>
      <w:bookmarkStart w:id="114" w:name="_Toc338167174"/>
      <w:bookmarkStart w:id="115" w:name="_Toc338167296"/>
      <w:bookmarkStart w:id="116" w:name="_Toc338167419"/>
      <w:bookmarkStart w:id="117" w:name="_Toc338167543"/>
      <w:bookmarkStart w:id="118" w:name="_Toc338167923"/>
      <w:bookmarkStart w:id="119" w:name="_Toc338168046"/>
      <w:bookmarkStart w:id="120" w:name="_Toc338168169"/>
      <w:bookmarkStart w:id="121" w:name="_Toc338168294"/>
      <w:bookmarkStart w:id="122" w:name="_Toc338168419"/>
      <w:bookmarkStart w:id="123" w:name="_Toc338168545"/>
      <w:bookmarkStart w:id="124" w:name="_Toc338168670"/>
      <w:bookmarkStart w:id="125" w:name="_Toc338168796"/>
      <w:bookmarkStart w:id="126" w:name="_Toc338168922"/>
      <w:bookmarkStart w:id="127" w:name="_Toc338169047"/>
      <w:bookmarkStart w:id="128" w:name="_Toc338169177"/>
      <w:bookmarkStart w:id="129" w:name="_Toc338169306"/>
      <w:bookmarkStart w:id="130" w:name="_Toc338169436"/>
      <w:bookmarkStart w:id="131" w:name="_Toc338169566"/>
      <w:bookmarkStart w:id="132" w:name="_Toc338169695"/>
      <w:bookmarkStart w:id="133" w:name="_Toc338169825"/>
      <w:bookmarkStart w:id="134" w:name="_Toc338169955"/>
      <w:bookmarkStart w:id="135" w:name="_Toc338170085"/>
      <w:bookmarkStart w:id="136" w:name="_Toc338170216"/>
      <w:bookmarkStart w:id="137" w:name="_Toc338170345"/>
      <w:bookmarkStart w:id="138" w:name="_Toc338170474"/>
      <w:bookmarkStart w:id="139" w:name="_Toc338170604"/>
      <w:bookmarkStart w:id="140" w:name="_Toc338170733"/>
      <w:bookmarkStart w:id="141" w:name="_Toc338170861"/>
      <w:bookmarkStart w:id="142" w:name="_Toc338170988"/>
      <w:bookmarkStart w:id="143" w:name="_Toc338171117"/>
      <w:bookmarkStart w:id="144" w:name="_Toc338171247"/>
      <w:bookmarkStart w:id="145" w:name="_Toc338171376"/>
      <w:bookmarkStart w:id="146" w:name="_Toc338171506"/>
      <w:bookmarkStart w:id="147" w:name="_Toc338171638"/>
      <w:bookmarkStart w:id="148" w:name="_Toc338241011"/>
      <w:bookmarkStart w:id="149" w:name="_Toc338241409"/>
      <w:bookmarkStart w:id="150" w:name="_Toc338241741"/>
      <w:bookmarkStart w:id="151" w:name="_Toc338241896"/>
      <w:bookmarkStart w:id="152" w:name="_Toc339458145"/>
      <w:bookmarkStart w:id="153" w:name="_Toc339628660"/>
      <w:bookmarkStart w:id="154" w:name="_Toc338165324"/>
      <w:bookmarkStart w:id="155" w:name="_Toc338166513"/>
      <w:bookmarkStart w:id="156" w:name="_Toc338166820"/>
      <w:bookmarkStart w:id="157" w:name="_Toc338166938"/>
      <w:bookmarkStart w:id="158" w:name="_Toc338167056"/>
      <w:bookmarkStart w:id="159" w:name="_Toc338167175"/>
      <w:bookmarkStart w:id="160" w:name="_Toc338167297"/>
      <w:bookmarkStart w:id="161" w:name="_Toc338167420"/>
      <w:bookmarkStart w:id="162" w:name="_Toc338167544"/>
      <w:bookmarkStart w:id="163" w:name="_Toc338167924"/>
      <w:bookmarkStart w:id="164" w:name="_Toc338168047"/>
      <w:bookmarkStart w:id="165" w:name="_Toc338168170"/>
      <w:bookmarkStart w:id="166" w:name="_Toc338168295"/>
      <w:bookmarkStart w:id="167" w:name="_Toc338168420"/>
      <w:bookmarkStart w:id="168" w:name="_Toc338168546"/>
      <w:bookmarkStart w:id="169" w:name="_Toc338168671"/>
      <w:bookmarkStart w:id="170" w:name="_Toc338168797"/>
      <w:bookmarkStart w:id="171" w:name="_Toc338168923"/>
      <w:bookmarkStart w:id="172" w:name="_Toc338169048"/>
      <w:bookmarkStart w:id="173" w:name="_Toc338169178"/>
      <w:bookmarkStart w:id="174" w:name="_Toc338169307"/>
      <w:bookmarkStart w:id="175" w:name="_Toc338169437"/>
      <w:bookmarkStart w:id="176" w:name="_Toc338169567"/>
      <w:bookmarkStart w:id="177" w:name="_Toc338169696"/>
      <w:bookmarkStart w:id="178" w:name="_Toc338169826"/>
      <w:bookmarkStart w:id="179" w:name="_Toc338169956"/>
      <w:bookmarkStart w:id="180" w:name="_Toc338170086"/>
      <w:bookmarkStart w:id="181" w:name="_Toc338170217"/>
      <w:bookmarkStart w:id="182" w:name="_Toc338170346"/>
      <w:bookmarkStart w:id="183" w:name="_Toc338170475"/>
      <w:bookmarkStart w:id="184" w:name="_Toc338170605"/>
      <w:bookmarkStart w:id="185" w:name="_Toc338170734"/>
      <w:bookmarkStart w:id="186" w:name="_Toc338170862"/>
      <w:bookmarkStart w:id="187" w:name="_Toc338170989"/>
      <w:bookmarkStart w:id="188" w:name="_Toc338171118"/>
      <w:bookmarkStart w:id="189" w:name="_Toc338171248"/>
      <w:bookmarkStart w:id="190" w:name="_Toc338171377"/>
      <w:bookmarkStart w:id="191" w:name="_Toc338171507"/>
      <w:bookmarkStart w:id="192" w:name="_Toc338171639"/>
      <w:bookmarkStart w:id="193" w:name="_Toc338241012"/>
      <w:bookmarkStart w:id="194" w:name="_Toc338241410"/>
      <w:bookmarkStart w:id="195" w:name="_Toc338241742"/>
      <w:bookmarkStart w:id="196" w:name="_Toc338241897"/>
      <w:bookmarkStart w:id="197" w:name="_Toc339458146"/>
      <w:bookmarkStart w:id="198" w:name="_Toc339628661"/>
      <w:bookmarkStart w:id="199" w:name="_Toc338165325"/>
      <w:bookmarkStart w:id="200" w:name="_Toc338166514"/>
      <w:bookmarkStart w:id="201" w:name="_Toc338166821"/>
      <w:bookmarkStart w:id="202" w:name="_Toc338166939"/>
      <w:bookmarkStart w:id="203" w:name="_Toc338167057"/>
      <w:bookmarkStart w:id="204" w:name="_Toc338167176"/>
      <w:bookmarkStart w:id="205" w:name="_Toc338167298"/>
      <w:bookmarkStart w:id="206" w:name="_Toc338167421"/>
      <w:bookmarkStart w:id="207" w:name="_Toc338167545"/>
      <w:bookmarkStart w:id="208" w:name="_Toc338167925"/>
      <w:bookmarkStart w:id="209" w:name="_Toc338168048"/>
      <w:bookmarkStart w:id="210" w:name="_Toc338168171"/>
      <w:bookmarkStart w:id="211" w:name="_Toc338168296"/>
      <w:bookmarkStart w:id="212" w:name="_Toc338168421"/>
      <w:bookmarkStart w:id="213" w:name="_Toc338168547"/>
      <w:bookmarkStart w:id="214" w:name="_Toc338168672"/>
      <w:bookmarkStart w:id="215" w:name="_Toc338168798"/>
      <w:bookmarkStart w:id="216" w:name="_Toc338168924"/>
      <w:bookmarkStart w:id="217" w:name="_Toc338169049"/>
      <w:bookmarkStart w:id="218" w:name="_Toc338169179"/>
      <w:bookmarkStart w:id="219" w:name="_Toc338169308"/>
      <w:bookmarkStart w:id="220" w:name="_Toc338169438"/>
      <w:bookmarkStart w:id="221" w:name="_Toc338169568"/>
      <w:bookmarkStart w:id="222" w:name="_Toc338169697"/>
      <w:bookmarkStart w:id="223" w:name="_Toc338169827"/>
      <w:bookmarkStart w:id="224" w:name="_Toc338169957"/>
      <w:bookmarkStart w:id="225" w:name="_Toc338170087"/>
      <w:bookmarkStart w:id="226" w:name="_Toc338170218"/>
      <w:bookmarkStart w:id="227" w:name="_Toc338170347"/>
      <w:bookmarkStart w:id="228" w:name="_Toc338170476"/>
      <w:bookmarkStart w:id="229" w:name="_Toc338170606"/>
      <w:bookmarkStart w:id="230" w:name="_Toc338170735"/>
      <w:bookmarkStart w:id="231" w:name="_Toc338170863"/>
      <w:bookmarkStart w:id="232" w:name="_Toc338170990"/>
      <w:bookmarkStart w:id="233" w:name="_Toc338171119"/>
      <w:bookmarkStart w:id="234" w:name="_Toc338171249"/>
      <w:bookmarkStart w:id="235" w:name="_Toc338171378"/>
      <w:bookmarkStart w:id="236" w:name="_Toc338171508"/>
      <w:bookmarkStart w:id="237" w:name="_Toc338171640"/>
      <w:bookmarkStart w:id="238" w:name="_Toc338241013"/>
      <w:bookmarkStart w:id="239" w:name="_Toc338241411"/>
      <w:bookmarkStart w:id="240" w:name="_Toc338241743"/>
      <w:bookmarkStart w:id="241" w:name="_Toc338241898"/>
      <w:bookmarkStart w:id="242" w:name="_Toc339458147"/>
      <w:bookmarkStart w:id="243" w:name="_Toc339628662"/>
      <w:bookmarkStart w:id="244" w:name="_Toc338165326"/>
      <w:bookmarkStart w:id="245" w:name="_Toc338166515"/>
      <w:bookmarkStart w:id="246" w:name="_Toc338166822"/>
      <w:bookmarkStart w:id="247" w:name="_Toc338166940"/>
      <w:bookmarkStart w:id="248" w:name="_Toc338167058"/>
      <w:bookmarkStart w:id="249" w:name="_Toc338167177"/>
      <w:bookmarkStart w:id="250" w:name="_Toc338167299"/>
      <w:bookmarkStart w:id="251" w:name="_Toc338167422"/>
      <w:bookmarkStart w:id="252" w:name="_Toc338167546"/>
      <w:bookmarkStart w:id="253" w:name="_Toc338167926"/>
      <w:bookmarkStart w:id="254" w:name="_Toc338168049"/>
      <w:bookmarkStart w:id="255" w:name="_Toc338168172"/>
      <w:bookmarkStart w:id="256" w:name="_Toc338168297"/>
      <w:bookmarkStart w:id="257" w:name="_Toc338168422"/>
      <w:bookmarkStart w:id="258" w:name="_Toc338168548"/>
      <w:bookmarkStart w:id="259" w:name="_Toc338168673"/>
      <w:bookmarkStart w:id="260" w:name="_Toc338168799"/>
      <w:bookmarkStart w:id="261" w:name="_Toc338168925"/>
      <w:bookmarkStart w:id="262" w:name="_Toc338169050"/>
      <w:bookmarkStart w:id="263" w:name="_Toc338169180"/>
      <w:bookmarkStart w:id="264" w:name="_Toc338169309"/>
      <w:bookmarkStart w:id="265" w:name="_Toc338169439"/>
      <w:bookmarkStart w:id="266" w:name="_Toc338169569"/>
      <w:bookmarkStart w:id="267" w:name="_Toc338169698"/>
      <w:bookmarkStart w:id="268" w:name="_Toc338169828"/>
      <w:bookmarkStart w:id="269" w:name="_Toc338169958"/>
      <w:bookmarkStart w:id="270" w:name="_Toc338170088"/>
      <w:bookmarkStart w:id="271" w:name="_Toc338170219"/>
      <w:bookmarkStart w:id="272" w:name="_Toc338170348"/>
      <w:bookmarkStart w:id="273" w:name="_Toc338170477"/>
      <w:bookmarkStart w:id="274" w:name="_Toc338170607"/>
      <w:bookmarkStart w:id="275" w:name="_Toc338170736"/>
      <w:bookmarkStart w:id="276" w:name="_Toc338170864"/>
      <w:bookmarkStart w:id="277" w:name="_Toc338170991"/>
      <w:bookmarkStart w:id="278" w:name="_Toc338171120"/>
      <w:bookmarkStart w:id="279" w:name="_Toc338171250"/>
      <w:bookmarkStart w:id="280" w:name="_Toc338171379"/>
      <w:bookmarkStart w:id="281" w:name="_Toc338171509"/>
      <w:bookmarkStart w:id="282" w:name="_Toc338171641"/>
      <w:bookmarkStart w:id="283" w:name="_Toc338241014"/>
      <w:bookmarkStart w:id="284" w:name="_Toc338241412"/>
      <w:bookmarkStart w:id="285" w:name="_Toc338241744"/>
      <w:bookmarkStart w:id="286" w:name="_Toc338241899"/>
      <w:bookmarkStart w:id="287" w:name="_Toc339458148"/>
      <w:bookmarkStart w:id="288" w:name="_Toc339628663"/>
      <w:bookmarkStart w:id="289" w:name="_Toc338165327"/>
      <w:bookmarkStart w:id="290" w:name="_Toc338166516"/>
      <w:bookmarkStart w:id="291" w:name="_Toc338166823"/>
      <w:bookmarkStart w:id="292" w:name="_Toc338166941"/>
      <w:bookmarkStart w:id="293" w:name="_Toc338167059"/>
      <w:bookmarkStart w:id="294" w:name="_Toc338167178"/>
      <w:bookmarkStart w:id="295" w:name="_Toc338167300"/>
      <w:bookmarkStart w:id="296" w:name="_Toc338167423"/>
      <w:bookmarkStart w:id="297" w:name="_Toc338167547"/>
      <w:bookmarkStart w:id="298" w:name="_Toc338167927"/>
      <w:bookmarkStart w:id="299" w:name="_Toc338168050"/>
      <w:bookmarkStart w:id="300" w:name="_Toc338168173"/>
      <w:bookmarkStart w:id="301" w:name="_Toc338168298"/>
      <w:bookmarkStart w:id="302" w:name="_Toc338168423"/>
      <w:bookmarkStart w:id="303" w:name="_Toc338168549"/>
      <w:bookmarkStart w:id="304" w:name="_Toc338168674"/>
      <w:bookmarkStart w:id="305" w:name="_Toc338168800"/>
      <w:bookmarkStart w:id="306" w:name="_Toc338168926"/>
      <w:bookmarkStart w:id="307" w:name="_Toc338169051"/>
      <w:bookmarkStart w:id="308" w:name="_Toc338169181"/>
      <w:bookmarkStart w:id="309" w:name="_Toc338169310"/>
      <w:bookmarkStart w:id="310" w:name="_Toc338169440"/>
      <w:bookmarkStart w:id="311" w:name="_Toc338169570"/>
      <w:bookmarkStart w:id="312" w:name="_Toc338169699"/>
      <w:bookmarkStart w:id="313" w:name="_Toc338169829"/>
      <w:bookmarkStart w:id="314" w:name="_Toc338169959"/>
      <w:bookmarkStart w:id="315" w:name="_Toc338170089"/>
      <w:bookmarkStart w:id="316" w:name="_Toc338170220"/>
      <w:bookmarkStart w:id="317" w:name="_Toc338170349"/>
      <w:bookmarkStart w:id="318" w:name="_Toc338170478"/>
      <w:bookmarkStart w:id="319" w:name="_Toc338170608"/>
      <w:bookmarkStart w:id="320" w:name="_Toc338170737"/>
      <w:bookmarkStart w:id="321" w:name="_Toc338170865"/>
      <w:bookmarkStart w:id="322" w:name="_Toc338170992"/>
      <w:bookmarkStart w:id="323" w:name="_Toc338171121"/>
      <w:bookmarkStart w:id="324" w:name="_Toc338171251"/>
      <w:bookmarkStart w:id="325" w:name="_Toc338171380"/>
      <w:bookmarkStart w:id="326" w:name="_Toc338171510"/>
      <w:bookmarkStart w:id="327" w:name="_Toc338171642"/>
      <w:bookmarkStart w:id="328" w:name="_Toc338241015"/>
      <w:bookmarkStart w:id="329" w:name="_Toc338241413"/>
      <w:bookmarkStart w:id="330" w:name="_Toc338241745"/>
      <w:bookmarkStart w:id="331" w:name="_Toc338241900"/>
      <w:bookmarkStart w:id="332" w:name="_Toc339458149"/>
      <w:bookmarkStart w:id="333" w:name="_Toc339628664"/>
      <w:bookmarkStart w:id="334" w:name="_Toc338165328"/>
      <w:bookmarkStart w:id="335" w:name="_Toc338166517"/>
      <w:bookmarkStart w:id="336" w:name="_Toc338166824"/>
      <w:bookmarkStart w:id="337" w:name="_Toc338166942"/>
      <w:bookmarkStart w:id="338" w:name="_Toc338167060"/>
      <w:bookmarkStart w:id="339" w:name="_Toc338167179"/>
      <w:bookmarkStart w:id="340" w:name="_Toc338167301"/>
      <w:bookmarkStart w:id="341" w:name="_Toc338167424"/>
      <w:bookmarkStart w:id="342" w:name="_Toc338167548"/>
      <w:bookmarkStart w:id="343" w:name="_Toc338167928"/>
      <w:bookmarkStart w:id="344" w:name="_Toc338168051"/>
      <w:bookmarkStart w:id="345" w:name="_Toc338168174"/>
      <w:bookmarkStart w:id="346" w:name="_Toc338168299"/>
      <w:bookmarkStart w:id="347" w:name="_Toc338168424"/>
      <w:bookmarkStart w:id="348" w:name="_Toc338168550"/>
      <w:bookmarkStart w:id="349" w:name="_Toc338168675"/>
      <w:bookmarkStart w:id="350" w:name="_Toc338168801"/>
      <w:bookmarkStart w:id="351" w:name="_Toc338168927"/>
      <w:bookmarkStart w:id="352" w:name="_Toc338169052"/>
      <w:bookmarkStart w:id="353" w:name="_Toc338169182"/>
      <w:bookmarkStart w:id="354" w:name="_Toc338169311"/>
      <w:bookmarkStart w:id="355" w:name="_Toc338169441"/>
      <w:bookmarkStart w:id="356" w:name="_Toc338169571"/>
      <w:bookmarkStart w:id="357" w:name="_Toc338169700"/>
      <w:bookmarkStart w:id="358" w:name="_Toc338169830"/>
      <w:bookmarkStart w:id="359" w:name="_Toc338169960"/>
      <w:bookmarkStart w:id="360" w:name="_Toc338170090"/>
      <w:bookmarkStart w:id="361" w:name="_Toc338170221"/>
      <w:bookmarkStart w:id="362" w:name="_Toc338170350"/>
      <w:bookmarkStart w:id="363" w:name="_Toc338170479"/>
      <w:bookmarkStart w:id="364" w:name="_Toc338170609"/>
      <w:bookmarkStart w:id="365" w:name="_Toc338170738"/>
      <w:bookmarkStart w:id="366" w:name="_Toc338170866"/>
      <w:bookmarkStart w:id="367" w:name="_Toc338170993"/>
      <w:bookmarkStart w:id="368" w:name="_Toc338171122"/>
      <w:bookmarkStart w:id="369" w:name="_Toc338171252"/>
      <w:bookmarkStart w:id="370" w:name="_Toc338171381"/>
      <w:bookmarkStart w:id="371" w:name="_Toc338171511"/>
      <w:bookmarkStart w:id="372" w:name="_Toc338171643"/>
      <w:bookmarkStart w:id="373" w:name="_Toc338241016"/>
      <w:bookmarkStart w:id="374" w:name="_Toc338241414"/>
      <w:bookmarkStart w:id="375" w:name="_Toc338241746"/>
      <w:bookmarkStart w:id="376" w:name="_Toc338241901"/>
      <w:bookmarkStart w:id="377" w:name="_Toc339458150"/>
      <w:bookmarkStart w:id="378" w:name="_Toc339628665"/>
      <w:bookmarkStart w:id="379" w:name="_Toc338165329"/>
      <w:bookmarkStart w:id="380" w:name="_Toc338166518"/>
      <w:bookmarkStart w:id="381" w:name="_Toc338166825"/>
      <w:bookmarkStart w:id="382" w:name="_Toc338166943"/>
      <w:bookmarkStart w:id="383" w:name="_Toc338167061"/>
      <w:bookmarkStart w:id="384" w:name="_Toc338167180"/>
      <w:bookmarkStart w:id="385" w:name="_Toc338167302"/>
      <w:bookmarkStart w:id="386" w:name="_Toc338167425"/>
      <w:bookmarkStart w:id="387" w:name="_Toc338167549"/>
      <w:bookmarkStart w:id="388" w:name="_Toc338167929"/>
      <w:bookmarkStart w:id="389" w:name="_Toc338168052"/>
      <w:bookmarkStart w:id="390" w:name="_Toc338168175"/>
      <w:bookmarkStart w:id="391" w:name="_Toc338168300"/>
      <w:bookmarkStart w:id="392" w:name="_Toc338168425"/>
      <w:bookmarkStart w:id="393" w:name="_Toc338168551"/>
      <w:bookmarkStart w:id="394" w:name="_Toc338168676"/>
      <w:bookmarkStart w:id="395" w:name="_Toc338168802"/>
      <w:bookmarkStart w:id="396" w:name="_Toc338168928"/>
      <w:bookmarkStart w:id="397" w:name="_Toc338169053"/>
      <w:bookmarkStart w:id="398" w:name="_Toc338169183"/>
      <w:bookmarkStart w:id="399" w:name="_Toc338169312"/>
      <w:bookmarkStart w:id="400" w:name="_Toc338169442"/>
      <w:bookmarkStart w:id="401" w:name="_Toc338169572"/>
      <w:bookmarkStart w:id="402" w:name="_Toc338169701"/>
      <w:bookmarkStart w:id="403" w:name="_Toc338169831"/>
      <w:bookmarkStart w:id="404" w:name="_Toc338169961"/>
      <w:bookmarkStart w:id="405" w:name="_Toc338170091"/>
      <w:bookmarkStart w:id="406" w:name="_Toc338170222"/>
      <w:bookmarkStart w:id="407" w:name="_Toc338170351"/>
      <w:bookmarkStart w:id="408" w:name="_Toc338170480"/>
      <w:bookmarkStart w:id="409" w:name="_Toc338170610"/>
      <w:bookmarkStart w:id="410" w:name="_Toc338170739"/>
      <w:bookmarkStart w:id="411" w:name="_Toc338170867"/>
      <w:bookmarkStart w:id="412" w:name="_Toc338170994"/>
      <w:bookmarkStart w:id="413" w:name="_Toc338171123"/>
      <w:bookmarkStart w:id="414" w:name="_Toc338171253"/>
      <w:bookmarkStart w:id="415" w:name="_Toc338171382"/>
      <w:bookmarkStart w:id="416" w:name="_Toc338171512"/>
      <w:bookmarkStart w:id="417" w:name="_Toc338171644"/>
      <w:bookmarkStart w:id="418" w:name="_Toc338241017"/>
      <w:bookmarkStart w:id="419" w:name="_Toc338241415"/>
      <w:bookmarkStart w:id="420" w:name="_Toc338241747"/>
      <w:bookmarkStart w:id="421" w:name="_Toc338241902"/>
      <w:bookmarkStart w:id="422" w:name="_Toc339458151"/>
      <w:bookmarkStart w:id="423" w:name="_Toc339628666"/>
      <w:bookmarkStart w:id="424" w:name="_Toc338165330"/>
      <w:bookmarkStart w:id="425" w:name="_Toc338166519"/>
      <w:bookmarkStart w:id="426" w:name="_Toc338166826"/>
      <w:bookmarkStart w:id="427" w:name="_Toc338166944"/>
      <w:bookmarkStart w:id="428" w:name="_Toc338167062"/>
      <w:bookmarkStart w:id="429" w:name="_Toc338167181"/>
      <w:bookmarkStart w:id="430" w:name="_Toc338167303"/>
      <w:bookmarkStart w:id="431" w:name="_Toc338167426"/>
      <w:bookmarkStart w:id="432" w:name="_Toc338167550"/>
      <w:bookmarkStart w:id="433" w:name="_Toc338167930"/>
      <w:bookmarkStart w:id="434" w:name="_Toc338168053"/>
      <w:bookmarkStart w:id="435" w:name="_Toc338168176"/>
      <w:bookmarkStart w:id="436" w:name="_Toc338168301"/>
      <w:bookmarkStart w:id="437" w:name="_Toc338168426"/>
      <w:bookmarkStart w:id="438" w:name="_Toc338168552"/>
      <w:bookmarkStart w:id="439" w:name="_Toc338168677"/>
      <w:bookmarkStart w:id="440" w:name="_Toc338168803"/>
      <w:bookmarkStart w:id="441" w:name="_Toc338168929"/>
      <w:bookmarkStart w:id="442" w:name="_Toc338169054"/>
      <w:bookmarkStart w:id="443" w:name="_Toc338169184"/>
      <w:bookmarkStart w:id="444" w:name="_Toc338169313"/>
      <w:bookmarkStart w:id="445" w:name="_Toc338169443"/>
      <w:bookmarkStart w:id="446" w:name="_Toc338169573"/>
      <w:bookmarkStart w:id="447" w:name="_Toc338169702"/>
      <w:bookmarkStart w:id="448" w:name="_Toc338169832"/>
      <w:bookmarkStart w:id="449" w:name="_Toc338169962"/>
      <w:bookmarkStart w:id="450" w:name="_Toc338170092"/>
      <w:bookmarkStart w:id="451" w:name="_Toc338170223"/>
      <w:bookmarkStart w:id="452" w:name="_Toc338170352"/>
      <w:bookmarkStart w:id="453" w:name="_Toc338170481"/>
      <w:bookmarkStart w:id="454" w:name="_Toc338170611"/>
      <w:bookmarkStart w:id="455" w:name="_Toc338170740"/>
      <w:bookmarkStart w:id="456" w:name="_Toc338170868"/>
      <w:bookmarkStart w:id="457" w:name="_Toc338170995"/>
      <w:bookmarkStart w:id="458" w:name="_Toc338171124"/>
      <w:bookmarkStart w:id="459" w:name="_Toc338171254"/>
      <w:bookmarkStart w:id="460" w:name="_Toc338171383"/>
      <w:bookmarkStart w:id="461" w:name="_Toc338171513"/>
      <w:bookmarkStart w:id="462" w:name="_Toc338171645"/>
      <w:bookmarkStart w:id="463" w:name="_Toc338241018"/>
      <w:bookmarkStart w:id="464" w:name="_Toc338241416"/>
      <w:bookmarkStart w:id="465" w:name="_Toc338241748"/>
      <w:bookmarkStart w:id="466" w:name="_Toc338241903"/>
      <w:bookmarkStart w:id="467" w:name="_Toc339458152"/>
      <w:bookmarkStart w:id="468" w:name="_Toc339628667"/>
      <w:bookmarkStart w:id="469" w:name="_Toc338165331"/>
      <w:bookmarkStart w:id="470" w:name="_Toc338166520"/>
      <w:bookmarkStart w:id="471" w:name="_Toc338166827"/>
      <w:bookmarkStart w:id="472" w:name="_Toc338166945"/>
      <w:bookmarkStart w:id="473" w:name="_Toc338167063"/>
      <w:bookmarkStart w:id="474" w:name="_Toc338167182"/>
      <w:bookmarkStart w:id="475" w:name="_Toc338167304"/>
      <w:bookmarkStart w:id="476" w:name="_Toc338167427"/>
      <w:bookmarkStart w:id="477" w:name="_Toc338167551"/>
      <w:bookmarkStart w:id="478" w:name="_Toc338167931"/>
      <w:bookmarkStart w:id="479" w:name="_Toc338168054"/>
      <w:bookmarkStart w:id="480" w:name="_Toc338168177"/>
      <w:bookmarkStart w:id="481" w:name="_Toc338168302"/>
      <w:bookmarkStart w:id="482" w:name="_Toc338168427"/>
      <w:bookmarkStart w:id="483" w:name="_Toc338168553"/>
      <w:bookmarkStart w:id="484" w:name="_Toc338168678"/>
      <w:bookmarkStart w:id="485" w:name="_Toc338168804"/>
      <w:bookmarkStart w:id="486" w:name="_Toc338168930"/>
      <w:bookmarkStart w:id="487" w:name="_Toc338169055"/>
      <w:bookmarkStart w:id="488" w:name="_Toc338169185"/>
      <w:bookmarkStart w:id="489" w:name="_Toc338169314"/>
      <w:bookmarkStart w:id="490" w:name="_Toc338169444"/>
      <w:bookmarkStart w:id="491" w:name="_Toc338169574"/>
      <w:bookmarkStart w:id="492" w:name="_Toc338169703"/>
      <w:bookmarkStart w:id="493" w:name="_Toc338169833"/>
      <w:bookmarkStart w:id="494" w:name="_Toc338169963"/>
      <w:bookmarkStart w:id="495" w:name="_Toc338170093"/>
      <w:bookmarkStart w:id="496" w:name="_Toc338170224"/>
      <w:bookmarkStart w:id="497" w:name="_Toc338170353"/>
      <w:bookmarkStart w:id="498" w:name="_Toc338170482"/>
      <w:bookmarkStart w:id="499" w:name="_Toc338170612"/>
      <w:bookmarkStart w:id="500" w:name="_Toc338170741"/>
      <w:bookmarkStart w:id="501" w:name="_Toc338170869"/>
      <w:bookmarkStart w:id="502" w:name="_Toc338170996"/>
      <w:bookmarkStart w:id="503" w:name="_Toc338171125"/>
      <w:bookmarkStart w:id="504" w:name="_Toc338171255"/>
      <w:bookmarkStart w:id="505" w:name="_Toc338171384"/>
      <w:bookmarkStart w:id="506" w:name="_Toc338171514"/>
      <w:bookmarkStart w:id="507" w:name="_Toc338171646"/>
      <w:bookmarkStart w:id="508" w:name="_Toc338241019"/>
      <w:bookmarkStart w:id="509" w:name="_Toc338241417"/>
      <w:bookmarkStart w:id="510" w:name="_Toc338241749"/>
      <w:bookmarkStart w:id="511" w:name="_Toc338241904"/>
      <w:bookmarkStart w:id="512" w:name="_Toc339458153"/>
      <w:bookmarkStart w:id="513" w:name="_Toc339628668"/>
      <w:bookmarkStart w:id="514" w:name="_Toc338165332"/>
      <w:bookmarkStart w:id="515" w:name="_Toc338166521"/>
      <w:bookmarkStart w:id="516" w:name="_Toc338166828"/>
      <w:bookmarkStart w:id="517" w:name="_Toc338166946"/>
      <w:bookmarkStart w:id="518" w:name="_Toc338167064"/>
      <w:bookmarkStart w:id="519" w:name="_Toc338167183"/>
      <w:bookmarkStart w:id="520" w:name="_Toc338167305"/>
      <w:bookmarkStart w:id="521" w:name="_Toc338167428"/>
      <w:bookmarkStart w:id="522" w:name="_Toc338167552"/>
      <w:bookmarkStart w:id="523" w:name="_Toc338167932"/>
      <w:bookmarkStart w:id="524" w:name="_Toc338168055"/>
      <w:bookmarkStart w:id="525" w:name="_Toc338168178"/>
      <w:bookmarkStart w:id="526" w:name="_Toc338168303"/>
      <w:bookmarkStart w:id="527" w:name="_Toc338168428"/>
      <w:bookmarkStart w:id="528" w:name="_Toc338168554"/>
      <w:bookmarkStart w:id="529" w:name="_Toc338168679"/>
      <w:bookmarkStart w:id="530" w:name="_Toc338168805"/>
      <w:bookmarkStart w:id="531" w:name="_Toc338168931"/>
      <w:bookmarkStart w:id="532" w:name="_Toc338169056"/>
      <w:bookmarkStart w:id="533" w:name="_Toc338169186"/>
      <w:bookmarkStart w:id="534" w:name="_Toc338169315"/>
      <w:bookmarkStart w:id="535" w:name="_Toc338169445"/>
      <w:bookmarkStart w:id="536" w:name="_Toc338169575"/>
      <w:bookmarkStart w:id="537" w:name="_Toc338169704"/>
      <w:bookmarkStart w:id="538" w:name="_Toc338169834"/>
      <w:bookmarkStart w:id="539" w:name="_Toc338169964"/>
      <w:bookmarkStart w:id="540" w:name="_Toc338170094"/>
      <w:bookmarkStart w:id="541" w:name="_Toc338170225"/>
      <w:bookmarkStart w:id="542" w:name="_Toc338170354"/>
      <w:bookmarkStart w:id="543" w:name="_Toc338170483"/>
      <w:bookmarkStart w:id="544" w:name="_Toc338170613"/>
      <w:bookmarkStart w:id="545" w:name="_Toc338170742"/>
      <w:bookmarkStart w:id="546" w:name="_Toc338170870"/>
      <w:bookmarkStart w:id="547" w:name="_Toc338170997"/>
      <w:bookmarkStart w:id="548" w:name="_Toc338171126"/>
      <w:bookmarkStart w:id="549" w:name="_Toc338171256"/>
      <w:bookmarkStart w:id="550" w:name="_Toc338171385"/>
      <w:bookmarkStart w:id="551" w:name="_Toc338171515"/>
      <w:bookmarkStart w:id="552" w:name="_Toc338171647"/>
      <w:bookmarkStart w:id="553" w:name="_Toc338241020"/>
      <w:bookmarkStart w:id="554" w:name="_Toc338241418"/>
      <w:bookmarkStart w:id="555" w:name="_Toc338241750"/>
      <w:bookmarkStart w:id="556" w:name="_Toc338241905"/>
      <w:bookmarkStart w:id="557" w:name="_Toc339458154"/>
      <w:bookmarkStart w:id="558" w:name="_Toc339628669"/>
      <w:bookmarkStart w:id="559" w:name="_Toc338165333"/>
      <w:bookmarkStart w:id="560" w:name="_Toc338166522"/>
      <w:bookmarkStart w:id="561" w:name="_Toc338166829"/>
      <w:bookmarkStart w:id="562" w:name="_Toc338166947"/>
      <w:bookmarkStart w:id="563" w:name="_Toc338167065"/>
      <w:bookmarkStart w:id="564" w:name="_Toc338167184"/>
      <w:bookmarkStart w:id="565" w:name="_Toc338167306"/>
      <w:bookmarkStart w:id="566" w:name="_Toc338167429"/>
      <w:bookmarkStart w:id="567" w:name="_Toc338167553"/>
      <w:bookmarkStart w:id="568" w:name="_Toc338167933"/>
      <w:bookmarkStart w:id="569" w:name="_Toc338168056"/>
      <w:bookmarkStart w:id="570" w:name="_Toc338168179"/>
      <w:bookmarkStart w:id="571" w:name="_Toc338168304"/>
      <w:bookmarkStart w:id="572" w:name="_Toc338168429"/>
      <w:bookmarkStart w:id="573" w:name="_Toc338168555"/>
      <w:bookmarkStart w:id="574" w:name="_Toc338168680"/>
      <w:bookmarkStart w:id="575" w:name="_Toc338168806"/>
      <w:bookmarkStart w:id="576" w:name="_Toc338168932"/>
      <w:bookmarkStart w:id="577" w:name="_Toc338169057"/>
      <w:bookmarkStart w:id="578" w:name="_Toc338169187"/>
      <w:bookmarkStart w:id="579" w:name="_Toc338169316"/>
      <w:bookmarkStart w:id="580" w:name="_Toc338169446"/>
      <w:bookmarkStart w:id="581" w:name="_Toc338169576"/>
      <w:bookmarkStart w:id="582" w:name="_Toc338169705"/>
      <w:bookmarkStart w:id="583" w:name="_Toc338169835"/>
      <w:bookmarkStart w:id="584" w:name="_Toc338169965"/>
      <w:bookmarkStart w:id="585" w:name="_Toc338170095"/>
      <w:bookmarkStart w:id="586" w:name="_Toc338170226"/>
      <w:bookmarkStart w:id="587" w:name="_Toc338170355"/>
      <w:bookmarkStart w:id="588" w:name="_Toc338170484"/>
      <w:bookmarkStart w:id="589" w:name="_Toc338170614"/>
      <w:bookmarkStart w:id="590" w:name="_Toc338170743"/>
      <w:bookmarkStart w:id="591" w:name="_Toc338170871"/>
      <w:bookmarkStart w:id="592" w:name="_Toc338170998"/>
      <w:bookmarkStart w:id="593" w:name="_Toc338171127"/>
      <w:bookmarkStart w:id="594" w:name="_Toc338171257"/>
      <w:bookmarkStart w:id="595" w:name="_Toc338171386"/>
      <w:bookmarkStart w:id="596" w:name="_Toc338171516"/>
      <w:bookmarkStart w:id="597" w:name="_Toc338171648"/>
      <w:bookmarkStart w:id="598" w:name="_Toc338241021"/>
      <w:bookmarkStart w:id="599" w:name="_Toc338241419"/>
      <w:bookmarkStart w:id="600" w:name="_Toc338241751"/>
      <w:bookmarkStart w:id="601" w:name="_Toc338241906"/>
      <w:bookmarkStart w:id="602" w:name="_Toc339458155"/>
      <w:bookmarkStart w:id="603" w:name="_Toc339628670"/>
      <w:bookmarkStart w:id="604" w:name="_Toc338165334"/>
      <w:bookmarkStart w:id="605" w:name="_Toc338166523"/>
      <w:bookmarkStart w:id="606" w:name="_Toc338166830"/>
      <w:bookmarkStart w:id="607" w:name="_Toc338166948"/>
      <w:bookmarkStart w:id="608" w:name="_Toc338167066"/>
      <w:bookmarkStart w:id="609" w:name="_Toc338167185"/>
      <w:bookmarkStart w:id="610" w:name="_Toc338167307"/>
      <w:bookmarkStart w:id="611" w:name="_Toc338167430"/>
      <w:bookmarkStart w:id="612" w:name="_Toc338167554"/>
      <w:bookmarkStart w:id="613" w:name="_Toc338167934"/>
      <w:bookmarkStart w:id="614" w:name="_Toc338168057"/>
      <w:bookmarkStart w:id="615" w:name="_Toc338168180"/>
      <w:bookmarkStart w:id="616" w:name="_Toc338168305"/>
      <w:bookmarkStart w:id="617" w:name="_Toc338168430"/>
      <w:bookmarkStart w:id="618" w:name="_Toc338168556"/>
      <w:bookmarkStart w:id="619" w:name="_Toc338168681"/>
      <w:bookmarkStart w:id="620" w:name="_Toc338168807"/>
      <w:bookmarkStart w:id="621" w:name="_Toc338168933"/>
      <w:bookmarkStart w:id="622" w:name="_Toc338169058"/>
      <w:bookmarkStart w:id="623" w:name="_Toc338169188"/>
      <w:bookmarkStart w:id="624" w:name="_Toc338169317"/>
      <w:bookmarkStart w:id="625" w:name="_Toc338169447"/>
      <w:bookmarkStart w:id="626" w:name="_Toc338169577"/>
      <w:bookmarkStart w:id="627" w:name="_Toc338169706"/>
      <w:bookmarkStart w:id="628" w:name="_Toc338169836"/>
      <w:bookmarkStart w:id="629" w:name="_Toc338169966"/>
      <w:bookmarkStart w:id="630" w:name="_Toc338170096"/>
      <w:bookmarkStart w:id="631" w:name="_Toc338170227"/>
      <w:bookmarkStart w:id="632" w:name="_Toc338170356"/>
      <w:bookmarkStart w:id="633" w:name="_Toc338170485"/>
      <w:bookmarkStart w:id="634" w:name="_Toc338170615"/>
      <w:bookmarkStart w:id="635" w:name="_Toc338170744"/>
      <w:bookmarkStart w:id="636" w:name="_Toc338170872"/>
      <w:bookmarkStart w:id="637" w:name="_Toc338170999"/>
      <w:bookmarkStart w:id="638" w:name="_Toc338171128"/>
      <w:bookmarkStart w:id="639" w:name="_Toc338171258"/>
      <w:bookmarkStart w:id="640" w:name="_Toc338171387"/>
      <w:bookmarkStart w:id="641" w:name="_Toc338171517"/>
      <w:bookmarkStart w:id="642" w:name="_Toc338171649"/>
      <w:bookmarkStart w:id="643" w:name="_Toc338241022"/>
      <w:bookmarkStart w:id="644" w:name="_Toc338241420"/>
      <w:bookmarkStart w:id="645" w:name="_Toc338241752"/>
      <w:bookmarkStart w:id="646" w:name="_Toc338241907"/>
      <w:bookmarkStart w:id="647" w:name="_Toc339458156"/>
      <w:bookmarkStart w:id="648" w:name="_Toc339628671"/>
      <w:bookmarkStart w:id="649" w:name="_Toc338165335"/>
      <w:bookmarkStart w:id="650" w:name="_Toc338166524"/>
      <w:bookmarkStart w:id="651" w:name="_Toc338166831"/>
      <w:bookmarkStart w:id="652" w:name="_Toc338166949"/>
      <w:bookmarkStart w:id="653" w:name="_Toc338167067"/>
      <w:bookmarkStart w:id="654" w:name="_Toc338167186"/>
      <w:bookmarkStart w:id="655" w:name="_Toc338167308"/>
      <w:bookmarkStart w:id="656" w:name="_Toc338167431"/>
      <w:bookmarkStart w:id="657" w:name="_Toc338167555"/>
      <w:bookmarkStart w:id="658" w:name="_Toc338167935"/>
      <w:bookmarkStart w:id="659" w:name="_Toc338168058"/>
      <w:bookmarkStart w:id="660" w:name="_Toc338168181"/>
      <w:bookmarkStart w:id="661" w:name="_Toc338168306"/>
      <w:bookmarkStart w:id="662" w:name="_Toc338168431"/>
      <w:bookmarkStart w:id="663" w:name="_Toc338168557"/>
      <w:bookmarkStart w:id="664" w:name="_Toc338168682"/>
      <w:bookmarkStart w:id="665" w:name="_Toc338168808"/>
      <w:bookmarkStart w:id="666" w:name="_Toc338168934"/>
      <w:bookmarkStart w:id="667" w:name="_Toc338169059"/>
      <w:bookmarkStart w:id="668" w:name="_Toc338169189"/>
      <w:bookmarkStart w:id="669" w:name="_Toc338169318"/>
      <w:bookmarkStart w:id="670" w:name="_Toc338169448"/>
      <w:bookmarkStart w:id="671" w:name="_Toc338169578"/>
      <w:bookmarkStart w:id="672" w:name="_Toc338169707"/>
      <w:bookmarkStart w:id="673" w:name="_Toc338169837"/>
      <w:bookmarkStart w:id="674" w:name="_Toc338169967"/>
      <w:bookmarkStart w:id="675" w:name="_Toc338170097"/>
      <w:bookmarkStart w:id="676" w:name="_Toc338170228"/>
      <w:bookmarkStart w:id="677" w:name="_Toc338170357"/>
      <w:bookmarkStart w:id="678" w:name="_Toc338170486"/>
      <w:bookmarkStart w:id="679" w:name="_Toc338170616"/>
      <w:bookmarkStart w:id="680" w:name="_Toc338170745"/>
      <w:bookmarkStart w:id="681" w:name="_Toc338170873"/>
      <w:bookmarkStart w:id="682" w:name="_Toc338171000"/>
      <w:bookmarkStart w:id="683" w:name="_Toc338171129"/>
      <w:bookmarkStart w:id="684" w:name="_Toc338171259"/>
      <w:bookmarkStart w:id="685" w:name="_Toc338171388"/>
      <w:bookmarkStart w:id="686" w:name="_Toc338171518"/>
      <w:bookmarkStart w:id="687" w:name="_Toc338171650"/>
      <w:bookmarkStart w:id="688" w:name="_Toc338241023"/>
      <w:bookmarkStart w:id="689" w:name="_Toc338241421"/>
      <w:bookmarkStart w:id="690" w:name="_Toc338241753"/>
      <w:bookmarkStart w:id="691" w:name="_Toc338241908"/>
      <w:bookmarkStart w:id="692" w:name="_Toc339458157"/>
      <w:bookmarkStart w:id="693" w:name="_Toc339628672"/>
      <w:bookmarkStart w:id="694" w:name="_Toc338165336"/>
      <w:bookmarkStart w:id="695" w:name="_Toc338166525"/>
      <w:bookmarkStart w:id="696" w:name="_Toc338166832"/>
      <w:bookmarkStart w:id="697" w:name="_Toc338166950"/>
      <w:bookmarkStart w:id="698" w:name="_Toc338167068"/>
      <w:bookmarkStart w:id="699" w:name="_Toc338167187"/>
      <w:bookmarkStart w:id="700" w:name="_Toc338167309"/>
      <w:bookmarkStart w:id="701" w:name="_Toc338167432"/>
      <w:bookmarkStart w:id="702" w:name="_Toc338167556"/>
      <w:bookmarkStart w:id="703" w:name="_Toc338167936"/>
      <w:bookmarkStart w:id="704" w:name="_Toc338168059"/>
      <w:bookmarkStart w:id="705" w:name="_Toc338168182"/>
      <w:bookmarkStart w:id="706" w:name="_Toc338168307"/>
      <w:bookmarkStart w:id="707" w:name="_Toc338168432"/>
      <w:bookmarkStart w:id="708" w:name="_Toc338168558"/>
      <w:bookmarkStart w:id="709" w:name="_Toc338168683"/>
      <w:bookmarkStart w:id="710" w:name="_Toc338168809"/>
      <w:bookmarkStart w:id="711" w:name="_Toc338168935"/>
      <w:bookmarkStart w:id="712" w:name="_Toc338169060"/>
      <w:bookmarkStart w:id="713" w:name="_Toc338169190"/>
      <w:bookmarkStart w:id="714" w:name="_Toc338169319"/>
      <w:bookmarkStart w:id="715" w:name="_Toc338169449"/>
      <w:bookmarkStart w:id="716" w:name="_Toc338169579"/>
      <w:bookmarkStart w:id="717" w:name="_Toc338169708"/>
      <w:bookmarkStart w:id="718" w:name="_Toc338169838"/>
      <w:bookmarkStart w:id="719" w:name="_Toc338169968"/>
      <w:bookmarkStart w:id="720" w:name="_Toc338170098"/>
      <w:bookmarkStart w:id="721" w:name="_Toc338170229"/>
      <w:bookmarkStart w:id="722" w:name="_Toc338170358"/>
      <w:bookmarkStart w:id="723" w:name="_Toc338170487"/>
      <w:bookmarkStart w:id="724" w:name="_Toc338170617"/>
      <w:bookmarkStart w:id="725" w:name="_Toc338170746"/>
      <w:bookmarkStart w:id="726" w:name="_Toc338170874"/>
      <w:bookmarkStart w:id="727" w:name="_Toc338171001"/>
      <w:bookmarkStart w:id="728" w:name="_Toc338171130"/>
      <w:bookmarkStart w:id="729" w:name="_Toc338171260"/>
      <w:bookmarkStart w:id="730" w:name="_Toc338171389"/>
      <w:bookmarkStart w:id="731" w:name="_Toc338171519"/>
      <w:bookmarkStart w:id="732" w:name="_Toc338171651"/>
      <w:bookmarkStart w:id="733" w:name="_Toc338241024"/>
      <w:bookmarkStart w:id="734" w:name="_Toc338241422"/>
      <w:bookmarkStart w:id="735" w:name="_Toc338241754"/>
      <w:bookmarkStart w:id="736" w:name="_Toc338241909"/>
      <w:bookmarkStart w:id="737" w:name="_Toc339458158"/>
      <w:bookmarkStart w:id="738" w:name="_Toc339628673"/>
      <w:bookmarkStart w:id="739" w:name="_Toc338165337"/>
      <w:bookmarkStart w:id="740" w:name="_Toc338166526"/>
      <w:bookmarkStart w:id="741" w:name="_Toc338166833"/>
      <w:bookmarkStart w:id="742" w:name="_Toc338166951"/>
      <w:bookmarkStart w:id="743" w:name="_Toc338167069"/>
      <w:bookmarkStart w:id="744" w:name="_Toc338167188"/>
      <w:bookmarkStart w:id="745" w:name="_Toc338167310"/>
      <w:bookmarkStart w:id="746" w:name="_Toc338167433"/>
      <w:bookmarkStart w:id="747" w:name="_Toc338167557"/>
      <w:bookmarkStart w:id="748" w:name="_Toc338167937"/>
      <w:bookmarkStart w:id="749" w:name="_Toc338168060"/>
      <w:bookmarkStart w:id="750" w:name="_Toc338168183"/>
      <w:bookmarkStart w:id="751" w:name="_Toc338168308"/>
      <w:bookmarkStart w:id="752" w:name="_Toc338168433"/>
      <w:bookmarkStart w:id="753" w:name="_Toc338168559"/>
      <w:bookmarkStart w:id="754" w:name="_Toc338168684"/>
      <w:bookmarkStart w:id="755" w:name="_Toc338168810"/>
      <w:bookmarkStart w:id="756" w:name="_Toc338168936"/>
      <w:bookmarkStart w:id="757" w:name="_Toc338169061"/>
      <w:bookmarkStart w:id="758" w:name="_Toc338169191"/>
      <w:bookmarkStart w:id="759" w:name="_Toc338169320"/>
      <w:bookmarkStart w:id="760" w:name="_Toc338169450"/>
      <w:bookmarkStart w:id="761" w:name="_Toc338169580"/>
      <w:bookmarkStart w:id="762" w:name="_Toc338169709"/>
      <w:bookmarkStart w:id="763" w:name="_Toc338169839"/>
      <w:bookmarkStart w:id="764" w:name="_Toc338169969"/>
      <w:bookmarkStart w:id="765" w:name="_Toc338170099"/>
      <w:bookmarkStart w:id="766" w:name="_Toc338170230"/>
      <w:bookmarkStart w:id="767" w:name="_Toc338170359"/>
      <w:bookmarkStart w:id="768" w:name="_Toc338170488"/>
      <w:bookmarkStart w:id="769" w:name="_Toc338170618"/>
      <w:bookmarkStart w:id="770" w:name="_Toc338170747"/>
      <w:bookmarkStart w:id="771" w:name="_Toc338170875"/>
      <w:bookmarkStart w:id="772" w:name="_Toc338171002"/>
      <w:bookmarkStart w:id="773" w:name="_Toc338171131"/>
      <w:bookmarkStart w:id="774" w:name="_Toc338171261"/>
      <w:bookmarkStart w:id="775" w:name="_Toc338171390"/>
      <w:bookmarkStart w:id="776" w:name="_Toc338171520"/>
      <w:bookmarkStart w:id="777" w:name="_Toc338171652"/>
      <w:bookmarkStart w:id="778" w:name="_Toc338241025"/>
      <w:bookmarkStart w:id="779" w:name="_Toc338241423"/>
      <w:bookmarkStart w:id="780" w:name="_Toc338241755"/>
      <w:bookmarkStart w:id="781" w:name="_Toc338241910"/>
      <w:bookmarkStart w:id="782" w:name="_Toc339458159"/>
      <w:bookmarkStart w:id="783" w:name="_Toc339628674"/>
      <w:bookmarkStart w:id="784" w:name="_Toc338165338"/>
      <w:bookmarkStart w:id="785" w:name="_Toc338166527"/>
      <w:bookmarkStart w:id="786" w:name="_Toc338166834"/>
      <w:bookmarkStart w:id="787" w:name="_Toc338166952"/>
      <w:bookmarkStart w:id="788" w:name="_Toc338167070"/>
      <w:bookmarkStart w:id="789" w:name="_Toc338167189"/>
      <w:bookmarkStart w:id="790" w:name="_Toc338167311"/>
      <w:bookmarkStart w:id="791" w:name="_Toc338167434"/>
      <w:bookmarkStart w:id="792" w:name="_Toc338167558"/>
      <w:bookmarkStart w:id="793" w:name="_Toc338167938"/>
      <w:bookmarkStart w:id="794" w:name="_Toc338168061"/>
      <w:bookmarkStart w:id="795" w:name="_Toc338168184"/>
      <w:bookmarkStart w:id="796" w:name="_Toc338168309"/>
      <w:bookmarkStart w:id="797" w:name="_Toc338168434"/>
      <w:bookmarkStart w:id="798" w:name="_Toc338168560"/>
      <w:bookmarkStart w:id="799" w:name="_Toc338168685"/>
      <w:bookmarkStart w:id="800" w:name="_Toc338168811"/>
      <w:bookmarkStart w:id="801" w:name="_Toc338168937"/>
      <w:bookmarkStart w:id="802" w:name="_Toc338169062"/>
      <w:bookmarkStart w:id="803" w:name="_Toc338169192"/>
      <w:bookmarkStart w:id="804" w:name="_Toc338169321"/>
      <w:bookmarkStart w:id="805" w:name="_Toc338169451"/>
      <w:bookmarkStart w:id="806" w:name="_Toc338169581"/>
      <w:bookmarkStart w:id="807" w:name="_Toc338169710"/>
      <w:bookmarkStart w:id="808" w:name="_Toc338169840"/>
      <w:bookmarkStart w:id="809" w:name="_Toc338169970"/>
      <w:bookmarkStart w:id="810" w:name="_Toc338170100"/>
      <w:bookmarkStart w:id="811" w:name="_Toc338170231"/>
      <w:bookmarkStart w:id="812" w:name="_Toc338170360"/>
      <w:bookmarkStart w:id="813" w:name="_Toc338170489"/>
      <w:bookmarkStart w:id="814" w:name="_Toc338170619"/>
      <w:bookmarkStart w:id="815" w:name="_Toc338170748"/>
      <w:bookmarkStart w:id="816" w:name="_Toc338170876"/>
      <w:bookmarkStart w:id="817" w:name="_Toc338171003"/>
      <w:bookmarkStart w:id="818" w:name="_Toc338171132"/>
      <w:bookmarkStart w:id="819" w:name="_Toc338171262"/>
      <w:bookmarkStart w:id="820" w:name="_Toc338171391"/>
      <w:bookmarkStart w:id="821" w:name="_Toc338171521"/>
      <w:bookmarkStart w:id="822" w:name="_Toc338171653"/>
      <w:bookmarkStart w:id="823" w:name="_Toc338241026"/>
      <w:bookmarkStart w:id="824" w:name="_Toc338241424"/>
      <w:bookmarkStart w:id="825" w:name="_Toc338241756"/>
      <w:bookmarkStart w:id="826" w:name="_Toc338241911"/>
      <w:bookmarkStart w:id="827" w:name="_Toc339458160"/>
      <w:bookmarkStart w:id="828" w:name="_Toc339628675"/>
      <w:bookmarkStart w:id="829" w:name="_Toc338165339"/>
      <w:bookmarkStart w:id="830" w:name="_Toc338166528"/>
      <w:bookmarkStart w:id="831" w:name="_Toc338166835"/>
      <w:bookmarkStart w:id="832" w:name="_Toc338166953"/>
      <w:bookmarkStart w:id="833" w:name="_Toc338167071"/>
      <w:bookmarkStart w:id="834" w:name="_Toc338167190"/>
      <w:bookmarkStart w:id="835" w:name="_Toc338167312"/>
      <w:bookmarkStart w:id="836" w:name="_Toc338167435"/>
      <w:bookmarkStart w:id="837" w:name="_Toc338167559"/>
      <w:bookmarkStart w:id="838" w:name="_Toc338167939"/>
      <w:bookmarkStart w:id="839" w:name="_Toc338168062"/>
      <w:bookmarkStart w:id="840" w:name="_Toc338168185"/>
      <w:bookmarkStart w:id="841" w:name="_Toc338168310"/>
      <w:bookmarkStart w:id="842" w:name="_Toc338168435"/>
      <w:bookmarkStart w:id="843" w:name="_Toc338168561"/>
      <w:bookmarkStart w:id="844" w:name="_Toc338168686"/>
      <w:bookmarkStart w:id="845" w:name="_Toc338168812"/>
      <w:bookmarkStart w:id="846" w:name="_Toc338168938"/>
      <w:bookmarkStart w:id="847" w:name="_Toc338169063"/>
      <w:bookmarkStart w:id="848" w:name="_Toc338169193"/>
      <w:bookmarkStart w:id="849" w:name="_Toc338169322"/>
      <w:bookmarkStart w:id="850" w:name="_Toc338169452"/>
      <w:bookmarkStart w:id="851" w:name="_Toc338169582"/>
      <w:bookmarkStart w:id="852" w:name="_Toc338169711"/>
      <w:bookmarkStart w:id="853" w:name="_Toc338169841"/>
      <w:bookmarkStart w:id="854" w:name="_Toc338169971"/>
      <w:bookmarkStart w:id="855" w:name="_Toc338170101"/>
      <w:bookmarkStart w:id="856" w:name="_Toc338170232"/>
      <w:bookmarkStart w:id="857" w:name="_Toc338170361"/>
      <w:bookmarkStart w:id="858" w:name="_Toc338170490"/>
      <w:bookmarkStart w:id="859" w:name="_Toc338170620"/>
      <w:bookmarkStart w:id="860" w:name="_Toc338170749"/>
      <w:bookmarkStart w:id="861" w:name="_Toc338170877"/>
      <w:bookmarkStart w:id="862" w:name="_Toc338171004"/>
      <w:bookmarkStart w:id="863" w:name="_Toc338171133"/>
      <w:bookmarkStart w:id="864" w:name="_Toc338171263"/>
      <w:bookmarkStart w:id="865" w:name="_Toc338171392"/>
      <w:bookmarkStart w:id="866" w:name="_Toc338171522"/>
      <w:bookmarkStart w:id="867" w:name="_Toc338171654"/>
      <w:bookmarkStart w:id="868" w:name="_Toc338241027"/>
      <w:bookmarkStart w:id="869" w:name="_Toc338241425"/>
      <w:bookmarkStart w:id="870" w:name="_Toc338241757"/>
      <w:bookmarkStart w:id="871" w:name="_Toc338241912"/>
      <w:bookmarkStart w:id="872" w:name="_Toc339458161"/>
      <w:bookmarkStart w:id="873" w:name="_Toc339628676"/>
      <w:bookmarkStart w:id="874" w:name="_Toc338165340"/>
      <w:bookmarkStart w:id="875" w:name="_Toc338166529"/>
      <w:bookmarkStart w:id="876" w:name="_Toc338166836"/>
      <w:bookmarkStart w:id="877" w:name="_Toc338166954"/>
      <w:bookmarkStart w:id="878" w:name="_Toc338167072"/>
      <w:bookmarkStart w:id="879" w:name="_Toc338167191"/>
      <w:bookmarkStart w:id="880" w:name="_Toc338167313"/>
      <w:bookmarkStart w:id="881" w:name="_Toc338167436"/>
      <w:bookmarkStart w:id="882" w:name="_Toc338167560"/>
      <w:bookmarkStart w:id="883" w:name="_Toc338167940"/>
      <w:bookmarkStart w:id="884" w:name="_Toc338168063"/>
      <w:bookmarkStart w:id="885" w:name="_Toc338168186"/>
      <w:bookmarkStart w:id="886" w:name="_Toc338168311"/>
      <w:bookmarkStart w:id="887" w:name="_Toc338168436"/>
      <w:bookmarkStart w:id="888" w:name="_Toc338168562"/>
      <w:bookmarkStart w:id="889" w:name="_Toc338168687"/>
      <w:bookmarkStart w:id="890" w:name="_Toc338168813"/>
      <w:bookmarkStart w:id="891" w:name="_Toc338168939"/>
      <w:bookmarkStart w:id="892" w:name="_Toc338169064"/>
      <w:bookmarkStart w:id="893" w:name="_Toc338169194"/>
      <w:bookmarkStart w:id="894" w:name="_Toc338169323"/>
      <w:bookmarkStart w:id="895" w:name="_Toc338169453"/>
      <w:bookmarkStart w:id="896" w:name="_Toc338169583"/>
      <w:bookmarkStart w:id="897" w:name="_Toc338169712"/>
      <w:bookmarkStart w:id="898" w:name="_Toc338169842"/>
      <w:bookmarkStart w:id="899" w:name="_Toc338169972"/>
      <w:bookmarkStart w:id="900" w:name="_Toc338170102"/>
      <w:bookmarkStart w:id="901" w:name="_Toc338170233"/>
      <w:bookmarkStart w:id="902" w:name="_Toc338170362"/>
      <w:bookmarkStart w:id="903" w:name="_Toc338170491"/>
      <w:bookmarkStart w:id="904" w:name="_Toc338170621"/>
      <w:bookmarkStart w:id="905" w:name="_Toc338170750"/>
      <w:bookmarkStart w:id="906" w:name="_Toc338170878"/>
      <w:bookmarkStart w:id="907" w:name="_Toc338171005"/>
      <w:bookmarkStart w:id="908" w:name="_Toc338171134"/>
      <w:bookmarkStart w:id="909" w:name="_Toc338171264"/>
      <w:bookmarkStart w:id="910" w:name="_Toc338171393"/>
      <w:bookmarkStart w:id="911" w:name="_Toc338171523"/>
      <w:bookmarkStart w:id="912" w:name="_Toc338171655"/>
      <w:bookmarkStart w:id="913" w:name="_Toc338241028"/>
      <w:bookmarkStart w:id="914" w:name="_Toc338241426"/>
      <w:bookmarkStart w:id="915" w:name="_Toc338241758"/>
      <w:bookmarkStart w:id="916" w:name="_Toc338241913"/>
      <w:bookmarkStart w:id="917" w:name="_Toc339458162"/>
      <w:bookmarkStart w:id="918" w:name="_Toc339628677"/>
      <w:bookmarkStart w:id="919" w:name="_Toc338165341"/>
      <w:bookmarkStart w:id="920" w:name="_Toc338166530"/>
      <w:bookmarkStart w:id="921" w:name="_Toc338166837"/>
      <w:bookmarkStart w:id="922" w:name="_Toc338166955"/>
      <w:bookmarkStart w:id="923" w:name="_Toc338167073"/>
      <w:bookmarkStart w:id="924" w:name="_Toc338167192"/>
      <w:bookmarkStart w:id="925" w:name="_Toc338167314"/>
      <w:bookmarkStart w:id="926" w:name="_Toc338167437"/>
      <w:bookmarkStart w:id="927" w:name="_Toc338167561"/>
      <w:bookmarkStart w:id="928" w:name="_Toc338167941"/>
      <w:bookmarkStart w:id="929" w:name="_Toc338168064"/>
      <w:bookmarkStart w:id="930" w:name="_Toc338168187"/>
      <w:bookmarkStart w:id="931" w:name="_Toc338168312"/>
      <w:bookmarkStart w:id="932" w:name="_Toc338168437"/>
      <w:bookmarkStart w:id="933" w:name="_Toc338168563"/>
      <w:bookmarkStart w:id="934" w:name="_Toc338168688"/>
      <w:bookmarkStart w:id="935" w:name="_Toc338168814"/>
      <w:bookmarkStart w:id="936" w:name="_Toc338168940"/>
      <w:bookmarkStart w:id="937" w:name="_Toc338169065"/>
      <w:bookmarkStart w:id="938" w:name="_Toc338169195"/>
      <w:bookmarkStart w:id="939" w:name="_Toc338169324"/>
      <w:bookmarkStart w:id="940" w:name="_Toc338169454"/>
      <w:bookmarkStart w:id="941" w:name="_Toc338169584"/>
      <w:bookmarkStart w:id="942" w:name="_Toc338169713"/>
      <w:bookmarkStart w:id="943" w:name="_Toc338169843"/>
      <w:bookmarkStart w:id="944" w:name="_Toc338169973"/>
      <w:bookmarkStart w:id="945" w:name="_Toc338170103"/>
      <w:bookmarkStart w:id="946" w:name="_Toc338170234"/>
      <w:bookmarkStart w:id="947" w:name="_Toc338170363"/>
      <w:bookmarkStart w:id="948" w:name="_Toc338170492"/>
      <w:bookmarkStart w:id="949" w:name="_Toc338170622"/>
      <w:bookmarkStart w:id="950" w:name="_Toc338170751"/>
      <w:bookmarkStart w:id="951" w:name="_Toc338170879"/>
      <w:bookmarkStart w:id="952" w:name="_Toc338171006"/>
      <w:bookmarkStart w:id="953" w:name="_Toc338171135"/>
      <w:bookmarkStart w:id="954" w:name="_Toc338171265"/>
      <w:bookmarkStart w:id="955" w:name="_Toc338171394"/>
      <w:bookmarkStart w:id="956" w:name="_Toc338171524"/>
      <w:bookmarkStart w:id="957" w:name="_Toc338171656"/>
      <w:bookmarkStart w:id="958" w:name="_Toc338241029"/>
      <w:bookmarkStart w:id="959" w:name="_Toc338241427"/>
      <w:bookmarkStart w:id="960" w:name="_Toc338241759"/>
      <w:bookmarkStart w:id="961" w:name="_Toc338241914"/>
      <w:bookmarkStart w:id="962" w:name="_Toc339458163"/>
      <w:bookmarkStart w:id="963" w:name="_Toc339628678"/>
      <w:bookmarkStart w:id="964" w:name="_Toc338165342"/>
      <w:bookmarkStart w:id="965" w:name="_Toc338166531"/>
      <w:bookmarkStart w:id="966" w:name="_Toc338166838"/>
      <w:bookmarkStart w:id="967" w:name="_Toc338166956"/>
      <w:bookmarkStart w:id="968" w:name="_Toc338167074"/>
      <w:bookmarkStart w:id="969" w:name="_Toc338167193"/>
      <w:bookmarkStart w:id="970" w:name="_Toc338167315"/>
      <w:bookmarkStart w:id="971" w:name="_Toc338167438"/>
      <w:bookmarkStart w:id="972" w:name="_Toc338167562"/>
      <w:bookmarkStart w:id="973" w:name="_Toc338167942"/>
      <w:bookmarkStart w:id="974" w:name="_Toc338168065"/>
      <w:bookmarkStart w:id="975" w:name="_Toc338168188"/>
      <w:bookmarkStart w:id="976" w:name="_Toc338168313"/>
      <w:bookmarkStart w:id="977" w:name="_Toc338168438"/>
      <w:bookmarkStart w:id="978" w:name="_Toc338168564"/>
      <w:bookmarkStart w:id="979" w:name="_Toc338168689"/>
      <w:bookmarkStart w:id="980" w:name="_Toc338168815"/>
      <w:bookmarkStart w:id="981" w:name="_Toc338168941"/>
      <w:bookmarkStart w:id="982" w:name="_Toc338169066"/>
      <w:bookmarkStart w:id="983" w:name="_Toc338169196"/>
      <w:bookmarkStart w:id="984" w:name="_Toc338169325"/>
      <w:bookmarkStart w:id="985" w:name="_Toc338169455"/>
      <w:bookmarkStart w:id="986" w:name="_Toc338169585"/>
      <w:bookmarkStart w:id="987" w:name="_Toc338169714"/>
      <w:bookmarkStart w:id="988" w:name="_Toc338169844"/>
      <w:bookmarkStart w:id="989" w:name="_Toc338169974"/>
      <w:bookmarkStart w:id="990" w:name="_Toc338170104"/>
      <w:bookmarkStart w:id="991" w:name="_Toc338170235"/>
      <w:bookmarkStart w:id="992" w:name="_Toc338170364"/>
      <w:bookmarkStart w:id="993" w:name="_Toc338170493"/>
      <w:bookmarkStart w:id="994" w:name="_Toc338170623"/>
      <w:bookmarkStart w:id="995" w:name="_Toc338170752"/>
      <w:bookmarkStart w:id="996" w:name="_Toc338170880"/>
      <w:bookmarkStart w:id="997" w:name="_Toc338171007"/>
      <w:bookmarkStart w:id="998" w:name="_Toc338171136"/>
      <w:bookmarkStart w:id="999" w:name="_Toc338171266"/>
      <w:bookmarkStart w:id="1000" w:name="_Toc338171395"/>
      <w:bookmarkStart w:id="1001" w:name="_Toc338171525"/>
      <w:bookmarkStart w:id="1002" w:name="_Toc338171657"/>
      <w:bookmarkStart w:id="1003" w:name="_Toc338241030"/>
      <w:bookmarkStart w:id="1004" w:name="_Toc338241428"/>
      <w:bookmarkStart w:id="1005" w:name="_Toc338241760"/>
      <w:bookmarkStart w:id="1006" w:name="_Toc338241915"/>
      <w:bookmarkStart w:id="1007" w:name="_Toc339458164"/>
      <w:bookmarkStart w:id="1008" w:name="_Toc339628679"/>
      <w:bookmarkStart w:id="1009" w:name="_Toc338165343"/>
      <w:bookmarkStart w:id="1010" w:name="_Toc338166532"/>
      <w:bookmarkStart w:id="1011" w:name="_Toc338166839"/>
      <w:bookmarkStart w:id="1012" w:name="_Toc338166957"/>
      <w:bookmarkStart w:id="1013" w:name="_Toc338167075"/>
      <w:bookmarkStart w:id="1014" w:name="_Toc338167194"/>
      <w:bookmarkStart w:id="1015" w:name="_Toc338167316"/>
      <w:bookmarkStart w:id="1016" w:name="_Toc338167439"/>
      <w:bookmarkStart w:id="1017" w:name="_Toc338167563"/>
      <w:bookmarkStart w:id="1018" w:name="_Toc338167943"/>
      <w:bookmarkStart w:id="1019" w:name="_Toc338168066"/>
      <w:bookmarkStart w:id="1020" w:name="_Toc338168189"/>
      <w:bookmarkStart w:id="1021" w:name="_Toc338168314"/>
      <w:bookmarkStart w:id="1022" w:name="_Toc338168439"/>
      <w:bookmarkStart w:id="1023" w:name="_Toc338168565"/>
      <w:bookmarkStart w:id="1024" w:name="_Toc338168690"/>
      <w:bookmarkStart w:id="1025" w:name="_Toc338168816"/>
      <w:bookmarkStart w:id="1026" w:name="_Toc338168942"/>
      <w:bookmarkStart w:id="1027" w:name="_Toc338169067"/>
      <w:bookmarkStart w:id="1028" w:name="_Toc338169197"/>
      <w:bookmarkStart w:id="1029" w:name="_Toc338169326"/>
      <w:bookmarkStart w:id="1030" w:name="_Toc338169456"/>
      <w:bookmarkStart w:id="1031" w:name="_Toc338169586"/>
      <w:bookmarkStart w:id="1032" w:name="_Toc338169715"/>
      <w:bookmarkStart w:id="1033" w:name="_Toc338169845"/>
      <w:bookmarkStart w:id="1034" w:name="_Toc338169975"/>
      <w:bookmarkStart w:id="1035" w:name="_Toc338170105"/>
      <w:bookmarkStart w:id="1036" w:name="_Toc338170236"/>
      <w:bookmarkStart w:id="1037" w:name="_Toc338170365"/>
      <w:bookmarkStart w:id="1038" w:name="_Toc338170494"/>
      <w:bookmarkStart w:id="1039" w:name="_Toc338170624"/>
      <w:bookmarkStart w:id="1040" w:name="_Toc338170753"/>
      <w:bookmarkStart w:id="1041" w:name="_Toc338170881"/>
      <w:bookmarkStart w:id="1042" w:name="_Toc338171008"/>
      <w:bookmarkStart w:id="1043" w:name="_Toc338171137"/>
      <w:bookmarkStart w:id="1044" w:name="_Toc338171267"/>
      <w:bookmarkStart w:id="1045" w:name="_Toc338171396"/>
      <w:bookmarkStart w:id="1046" w:name="_Toc338171526"/>
      <w:bookmarkStart w:id="1047" w:name="_Toc338171658"/>
      <w:bookmarkStart w:id="1048" w:name="_Toc338241031"/>
      <w:bookmarkStart w:id="1049" w:name="_Toc338241429"/>
      <w:bookmarkStart w:id="1050" w:name="_Toc338241761"/>
      <w:bookmarkStart w:id="1051" w:name="_Toc338241916"/>
      <w:bookmarkStart w:id="1052" w:name="_Toc339458165"/>
      <w:bookmarkStart w:id="1053" w:name="_Toc339628680"/>
      <w:bookmarkStart w:id="1054" w:name="_Toc338165344"/>
      <w:bookmarkStart w:id="1055" w:name="_Toc338166533"/>
      <w:bookmarkStart w:id="1056" w:name="_Toc338166840"/>
      <w:bookmarkStart w:id="1057" w:name="_Toc338166958"/>
      <w:bookmarkStart w:id="1058" w:name="_Toc338167076"/>
      <w:bookmarkStart w:id="1059" w:name="_Toc338167195"/>
      <w:bookmarkStart w:id="1060" w:name="_Toc338167317"/>
      <w:bookmarkStart w:id="1061" w:name="_Toc338167440"/>
      <w:bookmarkStart w:id="1062" w:name="_Toc338167564"/>
      <w:bookmarkStart w:id="1063" w:name="_Toc338167944"/>
      <w:bookmarkStart w:id="1064" w:name="_Toc338168067"/>
      <w:bookmarkStart w:id="1065" w:name="_Toc338168190"/>
      <w:bookmarkStart w:id="1066" w:name="_Toc338168315"/>
      <w:bookmarkStart w:id="1067" w:name="_Toc338168440"/>
      <w:bookmarkStart w:id="1068" w:name="_Toc338168566"/>
      <w:bookmarkStart w:id="1069" w:name="_Toc338168691"/>
      <w:bookmarkStart w:id="1070" w:name="_Toc338168817"/>
      <w:bookmarkStart w:id="1071" w:name="_Toc338168943"/>
      <w:bookmarkStart w:id="1072" w:name="_Toc338169068"/>
      <w:bookmarkStart w:id="1073" w:name="_Toc338169198"/>
      <w:bookmarkStart w:id="1074" w:name="_Toc338169327"/>
      <w:bookmarkStart w:id="1075" w:name="_Toc338169457"/>
      <w:bookmarkStart w:id="1076" w:name="_Toc338169587"/>
      <w:bookmarkStart w:id="1077" w:name="_Toc338169716"/>
      <w:bookmarkStart w:id="1078" w:name="_Toc338169846"/>
      <w:bookmarkStart w:id="1079" w:name="_Toc338169976"/>
      <w:bookmarkStart w:id="1080" w:name="_Toc338170106"/>
      <w:bookmarkStart w:id="1081" w:name="_Toc338170237"/>
      <w:bookmarkStart w:id="1082" w:name="_Toc338170366"/>
      <w:bookmarkStart w:id="1083" w:name="_Toc338170495"/>
      <w:bookmarkStart w:id="1084" w:name="_Toc338170625"/>
      <w:bookmarkStart w:id="1085" w:name="_Toc338170754"/>
      <w:bookmarkStart w:id="1086" w:name="_Toc338170882"/>
      <w:bookmarkStart w:id="1087" w:name="_Toc338171009"/>
      <w:bookmarkStart w:id="1088" w:name="_Toc338171138"/>
      <w:bookmarkStart w:id="1089" w:name="_Toc338171268"/>
      <w:bookmarkStart w:id="1090" w:name="_Toc338171397"/>
      <w:bookmarkStart w:id="1091" w:name="_Toc338171527"/>
      <w:bookmarkStart w:id="1092" w:name="_Toc338171659"/>
      <w:bookmarkStart w:id="1093" w:name="_Toc338241032"/>
      <w:bookmarkStart w:id="1094" w:name="_Toc338241430"/>
      <w:bookmarkStart w:id="1095" w:name="_Toc338241762"/>
      <w:bookmarkStart w:id="1096" w:name="_Toc338241917"/>
      <w:bookmarkStart w:id="1097" w:name="_Toc339458166"/>
      <w:bookmarkStart w:id="1098" w:name="_Toc339628681"/>
      <w:bookmarkStart w:id="1099" w:name="_Toc338165345"/>
      <w:bookmarkStart w:id="1100" w:name="_Toc338166534"/>
      <w:bookmarkStart w:id="1101" w:name="_Toc338166841"/>
      <w:bookmarkStart w:id="1102" w:name="_Toc338166959"/>
      <w:bookmarkStart w:id="1103" w:name="_Toc338167077"/>
      <w:bookmarkStart w:id="1104" w:name="_Toc338167196"/>
      <w:bookmarkStart w:id="1105" w:name="_Toc338167318"/>
      <w:bookmarkStart w:id="1106" w:name="_Toc338167441"/>
      <w:bookmarkStart w:id="1107" w:name="_Toc338167565"/>
      <w:bookmarkStart w:id="1108" w:name="_Toc338167945"/>
      <w:bookmarkStart w:id="1109" w:name="_Toc338168068"/>
      <w:bookmarkStart w:id="1110" w:name="_Toc338168191"/>
      <w:bookmarkStart w:id="1111" w:name="_Toc338168316"/>
      <w:bookmarkStart w:id="1112" w:name="_Toc338168441"/>
      <w:bookmarkStart w:id="1113" w:name="_Toc338168567"/>
      <w:bookmarkStart w:id="1114" w:name="_Toc338168692"/>
      <w:bookmarkStart w:id="1115" w:name="_Toc338168818"/>
      <w:bookmarkStart w:id="1116" w:name="_Toc338168944"/>
      <w:bookmarkStart w:id="1117" w:name="_Toc338169069"/>
      <w:bookmarkStart w:id="1118" w:name="_Toc338169199"/>
      <w:bookmarkStart w:id="1119" w:name="_Toc338169328"/>
      <w:bookmarkStart w:id="1120" w:name="_Toc338169458"/>
      <w:bookmarkStart w:id="1121" w:name="_Toc338169588"/>
      <w:bookmarkStart w:id="1122" w:name="_Toc338169717"/>
      <w:bookmarkStart w:id="1123" w:name="_Toc338169847"/>
      <w:bookmarkStart w:id="1124" w:name="_Toc338169977"/>
      <w:bookmarkStart w:id="1125" w:name="_Toc338170107"/>
      <w:bookmarkStart w:id="1126" w:name="_Toc338170238"/>
      <w:bookmarkStart w:id="1127" w:name="_Toc338170367"/>
      <w:bookmarkStart w:id="1128" w:name="_Toc338170496"/>
      <w:bookmarkStart w:id="1129" w:name="_Toc338170626"/>
      <w:bookmarkStart w:id="1130" w:name="_Toc338170755"/>
      <w:bookmarkStart w:id="1131" w:name="_Toc338170883"/>
      <w:bookmarkStart w:id="1132" w:name="_Toc338171010"/>
      <w:bookmarkStart w:id="1133" w:name="_Toc338171139"/>
      <w:bookmarkStart w:id="1134" w:name="_Toc338171269"/>
      <w:bookmarkStart w:id="1135" w:name="_Toc338171398"/>
      <w:bookmarkStart w:id="1136" w:name="_Toc338171528"/>
      <w:bookmarkStart w:id="1137" w:name="_Toc338171660"/>
      <w:bookmarkStart w:id="1138" w:name="_Toc338241033"/>
      <w:bookmarkStart w:id="1139" w:name="_Toc338241431"/>
      <w:bookmarkStart w:id="1140" w:name="_Toc338241763"/>
      <w:bookmarkStart w:id="1141" w:name="_Toc338241918"/>
      <w:bookmarkStart w:id="1142" w:name="_Toc339458167"/>
      <w:bookmarkStart w:id="1143" w:name="_Toc339628682"/>
      <w:bookmarkStart w:id="1144" w:name="_Toc338165346"/>
      <w:bookmarkStart w:id="1145" w:name="_Toc338166535"/>
      <w:bookmarkStart w:id="1146" w:name="_Toc338166842"/>
      <w:bookmarkStart w:id="1147" w:name="_Toc338166960"/>
      <w:bookmarkStart w:id="1148" w:name="_Toc338167078"/>
      <w:bookmarkStart w:id="1149" w:name="_Toc338167197"/>
      <w:bookmarkStart w:id="1150" w:name="_Toc338167319"/>
      <w:bookmarkStart w:id="1151" w:name="_Toc338167442"/>
      <w:bookmarkStart w:id="1152" w:name="_Toc338167566"/>
      <w:bookmarkStart w:id="1153" w:name="_Toc338167946"/>
      <w:bookmarkStart w:id="1154" w:name="_Toc338168069"/>
      <w:bookmarkStart w:id="1155" w:name="_Toc338168192"/>
      <w:bookmarkStart w:id="1156" w:name="_Toc338168317"/>
      <w:bookmarkStart w:id="1157" w:name="_Toc338168442"/>
      <w:bookmarkStart w:id="1158" w:name="_Toc338168568"/>
      <w:bookmarkStart w:id="1159" w:name="_Toc338168693"/>
      <w:bookmarkStart w:id="1160" w:name="_Toc338168819"/>
      <w:bookmarkStart w:id="1161" w:name="_Toc338168945"/>
      <w:bookmarkStart w:id="1162" w:name="_Toc338169070"/>
      <w:bookmarkStart w:id="1163" w:name="_Toc338169200"/>
      <w:bookmarkStart w:id="1164" w:name="_Toc338169329"/>
      <w:bookmarkStart w:id="1165" w:name="_Toc338169459"/>
      <w:bookmarkStart w:id="1166" w:name="_Toc338169589"/>
      <w:bookmarkStart w:id="1167" w:name="_Toc338169718"/>
      <w:bookmarkStart w:id="1168" w:name="_Toc338169848"/>
      <w:bookmarkStart w:id="1169" w:name="_Toc338169978"/>
      <w:bookmarkStart w:id="1170" w:name="_Toc338170108"/>
      <w:bookmarkStart w:id="1171" w:name="_Toc338170239"/>
      <w:bookmarkStart w:id="1172" w:name="_Toc338170368"/>
      <w:bookmarkStart w:id="1173" w:name="_Toc338170497"/>
      <w:bookmarkStart w:id="1174" w:name="_Toc338170627"/>
      <w:bookmarkStart w:id="1175" w:name="_Toc338170756"/>
      <w:bookmarkStart w:id="1176" w:name="_Toc338170884"/>
      <w:bookmarkStart w:id="1177" w:name="_Toc338171011"/>
      <w:bookmarkStart w:id="1178" w:name="_Toc338171140"/>
      <w:bookmarkStart w:id="1179" w:name="_Toc338171270"/>
      <w:bookmarkStart w:id="1180" w:name="_Toc338171399"/>
      <w:bookmarkStart w:id="1181" w:name="_Toc338171529"/>
      <w:bookmarkStart w:id="1182" w:name="_Toc338171661"/>
      <w:bookmarkStart w:id="1183" w:name="_Toc338241034"/>
      <w:bookmarkStart w:id="1184" w:name="_Toc338241432"/>
      <w:bookmarkStart w:id="1185" w:name="_Toc338241764"/>
      <w:bookmarkStart w:id="1186" w:name="_Toc338241919"/>
      <w:bookmarkStart w:id="1187" w:name="_Toc339458168"/>
      <w:bookmarkStart w:id="1188" w:name="_Toc339628683"/>
      <w:bookmarkStart w:id="1189" w:name="_Toc338165347"/>
      <w:bookmarkStart w:id="1190" w:name="_Toc338166536"/>
      <w:bookmarkStart w:id="1191" w:name="_Toc338166843"/>
      <w:bookmarkStart w:id="1192" w:name="_Toc338166961"/>
      <w:bookmarkStart w:id="1193" w:name="_Toc338167079"/>
      <w:bookmarkStart w:id="1194" w:name="_Toc338167198"/>
      <w:bookmarkStart w:id="1195" w:name="_Toc338167320"/>
      <w:bookmarkStart w:id="1196" w:name="_Toc338167443"/>
      <w:bookmarkStart w:id="1197" w:name="_Toc338167567"/>
      <w:bookmarkStart w:id="1198" w:name="_Toc338167947"/>
      <w:bookmarkStart w:id="1199" w:name="_Toc338168070"/>
      <w:bookmarkStart w:id="1200" w:name="_Toc338168193"/>
      <w:bookmarkStart w:id="1201" w:name="_Toc338168318"/>
      <w:bookmarkStart w:id="1202" w:name="_Toc338168443"/>
      <w:bookmarkStart w:id="1203" w:name="_Toc338168569"/>
      <w:bookmarkStart w:id="1204" w:name="_Toc338168694"/>
      <w:bookmarkStart w:id="1205" w:name="_Toc338168820"/>
      <w:bookmarkStart w:id="1206" w:name="_Toc338168946"/>
      <w:bookmarkStart w:id="1207" w:name="_Toc338169071"/>
      <w:bookmarkStart w:id="1208" w:name="_Toc338169201"/>
      <w:bookmarkStart w:id="1209" w:name="_Toc338169330"/>
      <w:bookmarkStart w:id="1210" w:name="_Toc338169460"/>
      <w:bookmarkStart w:id="1211" w:name="_Toc338169590"/>
      <w:bookmarkStart w:id="1212" w:name="_Toc338169719"/>
      <w:bookmarkStart w:id="1213" w:name="_Toc338169849"/>
      <w:bookmarkStart w:id="1214" w:name="_Toc338169979"/>
      <w:bookmarkStart w:id="1215" w:name="_Toc338170109"/>
      <w:bookmarkStart w:id="1216" w:name="_Toc338170240"/>
      <w:bookmarkStart w:id="1217" w:name="_Toc338170369"/>
      <w:bookmarkStart w:id="1218" w:name="_Toc338170498"/>
      <w:bookmarkStart w:id="1219" w:name="_Toc338170628"/>
      <w:bookmarkStart w:id="1220" w:name="_Toc338170757"/>
      <w:bookmarkStart w:id="1221" w:name="_Toc338170885"/>
      <w:bookmarkStart w:id="1222" w:name="_Toc338171012"/>
      <w:bookmarkStart w:id="1223" w:name="_Toc338171141"/>
      <w:bookmarkStart w:id="1224" w:name="_Toc338171271"/>
      <w:bookmarkStart w:id="1225" w:name="_Toc338171400"/>
      <w:bookmarkStart w:id="1226" w:name="_Toc338171530"/>
      <w:bookmarkStart w:id="1227" w:name="_Toc338171662"/>
      <w:bookmarkStart w:id="1228" w:name="_Toc338241035"/>
      <w:bookmarkStart w:id="1229" w:name="_Toc338241433"/>
      <w:bookmarkStart w:id="1230" w:name="_Toc338241765"/>
      <w:bookmarkStart w:id="1231" w:name="_Toc338241920"/>
      <w:bookmarkStart w:id="1232" w:name="_Toc339458169"/>
      <w:bookmarkStart w:id="1233" w:name="_Toc339628684"/>
      <w:bookmarkStart w:id="1234" w:name="_Toc338165348"/>
      <w:bookmarkStart w:id="1235" w:name="_Toc338166537"/>
      <w:bookmarkStart w:id="1236" w:name="_Toc338166844"/>
      <w:bookmarkStart w:id="1237" w:name="_Toc338166962"/>
      <w:bookmarkStart w:id="1238" w:name="_Toc338167080"/>
      <w:bookmarkStart w:id="1239" w:name="_Toc338167199"/>
      <w:bookmarkStart w:id="1240" w:name="_Toc338167321"/>
      <w:bookmarkStart w:id="1241" w:name="_Toc338167444"/>
      <w:bookmarkStart w:id="1242" w:name="_Toc338167568"/>
      <w:bookmarkStart w:id="1243" w:name="_Toc338167948"/>
      <w:bookmarkStart w:id="1244" w:name="_Toc338168071"/>
      <w:bookmarkStart w:id="1245" w:name="_Toc338168194"/>
      <w:bookmarkStart w:id="1246" w:name="_Toc338168319"/>
      <w:bookmarkStart w:id="1247" w:name="_Toc338168444"/>
      <w:bookmarkStart w:id="1248" w:name="_Toc338168570"/>
      <w:bookmarkStart w:id="1249" w:name="_Toc338168695"/>
      <w:bookmarkStart w:id="1250" w:name="_Toc338168821"/>
      <w:bookmarkStart w:id="1251" w:name="_Toc338168947"/>
      <w:bookmarkStart w:id="1252" w:name="_Toc338169072"/>
      <w:bookmarkStart w:id="1253" w:name="_Toc338169202"/>
      <w:bookmarkStart w:id="1254" w:name="_Toc338169331"/>
      <w:bookmarkStart w:id="1255" w:name="_Toc338169461"/>
      <w:bookmarkStart w:id="1256" w:name="_Toc338169591"/>
      <w:bookmarkStart w:id="1257" w:name="_Toc338169720"/>
      <w:bookmarkStart w:id="1258" w:name="_Toc338169850"/>
      <w:bookmarkStart w:id="1259" w:name="_Toc338169980"/>
      <w:bookmarkStart w:id="1260" w:name="_Toc338170110"/>
      <w:bookmarkStart w:id="1261" w:name="_Toc338170241"/>
      <w:bookmarkStart w:id="1262" w:name="_Toc338170370"/>
      <w:bookmarkStart w:id="1263" w:name="_Toc338170499"/>
      <w:bookmarkStart w:id="1264" w:name="_Toc338170629"/>
      <w:bookmarkStart w:id="1265" w:name="_Toc338170758"/>
      <w:bookmarkStart w:id="1266" w:name="_Toc338170886"/>
      <w:bookmarkStart w:id="1267" w:name="_Toc338171013"/>
      <w:bookmarkStart w:id="1268" w:name="_Toc338171142"/>
      <w:bookmarkStart w:id="1269" w:name="_Toc338171272"/>
      <w:bookmarkStart w:id="1270" w:name="_Toc338171401"/>
      <w:bookmarkStart w:id="1271" w:name="_Toc338171531"/>
      <w:bookmarkStart w:id="1272" w:name="_Toc338171663"/>
      <w:bookmarkStart w:id="1273" w:name="_Toc338241036"/>
      <w:bookmarkStart w:id="1274" w:name="_Toc338241434"/>
      <w:bookmarkStart w:id="1275" w:name="_Toc338241766"/>
      <w:bookmarkStart w:id="1276" w:name="_Toc338241921"/>
      <w:bookmarkStart w:id="1277" w:name="_Toc339458170"/>
      <w:bookmarkStart w:id="1278" w:name="_Toc339628685"/>
      <w:bookmarkStart w:id="1279" w:name="_Toc338165349"/>
      <w:bookmarkStart w:id="1280" w:name="_Toc338166538"/>
      <w:bookmarkStart w:id="1281" w:name="_Toc338166845"/>
      <w:bookmarkStart w:id="1282" w:name="_Toc338166963"/>
      <w:bookmarkStart w:id="1283" w:name="_Toc338167081"/>
      <w:bookmarkStart w:id="1284" w:name="_Toc338167200"/>
      <w:bookmarkStart w:id="1285" w:name="_Toc338167322"/>
      <w:bookmarkStart w:id="1286" w:name="_Toc338167445"/>
      <w:bookmarkStart w:id="1287" w:name="_Toc338167569"/>
      <w:bookmarkStart w:id="1288" w:name="_Toc338167949"/>
      <w:bookmarkStart w:id="1289" w:name="_Toc338168072"/>
      <w:bookmarkStart w:id="1290" w:name="_Toc338168195"/>
      <w:bookmarkStart w:id="1291" w:name="_Toc338168320"/>
      <w:bookmarkStart w:id="1292" w:name="_Toc338168445"/>
      <w:bookmarkStart w:id="1293" w:name="_Toc338168571"/>
      <w:bookmarkStart w:id="1294" w:name="_Toc338168696"/>
      <w:bookmarkStart w:id="1295" w:name="_Toc338168822"/>
      <w:bookmarkStart w:id="1296" w:name="_Toc338168948"/>
      <w:bookmarkStart w:id="1297" w:name="_Toc338169073"/>
      <w:bookmarkStart w:id="1298" w:name="_Toc338169203"/>
      <w:bookmarkStart w:id="1299" w:name="_Toc338169332"/>
      <w:bookmarkStart w:id="1300" w:name="_Toc338169462"/>
      <w:bookmarkStart w:id="1301" w:name="_Toc338169592"/>
      <w:bookmarkStart w:id="1302" w:name="_Toc338169721"/>
      <w:bookmarkStart w:id="1303" w:name="_Toc338169851"/>
      <w:bookmarkStart w:id="1304" w:name="_Toc338169981"/>
      <w:bookmarkStart w:id="1305" w:name="_Toc338170111"/>
      <w:bookmarkStart w:id="1306" w:name="_Toc338170242"/>
      <w:bookmarkStart w:id="1307" w:name="_Toc338170371"/>
      <w:bookmarkStart w:id="1308" w:name="_Toc338170500"/>
      <w:bookmarkStart w:id="1309" w:name="_Toc338170630"/>
      <w:bookmarkStart w:id="1310" w:name="_Toc338170759"/>
      <w:bookmarkStart w:id="1311" w:name="_Toc338170887"/>
      <w:bookmarkStart w:id="1312" w:name="_Toc338171014"/>
      <w:bookmarkStart w:id="1313" w:name="_Toc338171143"/>
      <w:bookmarkStart w:id="1314" w:name="_Toc338171273"/>
      <w:bookmarkStart w:id="1315" w:name="_Toc338171402"/>
      <w:bookmarkStart w:id="1316" w:name="_Toc338171532"/>
      <w:bookmarkStart w:id="1317" w:name="_Toc338171664"/>
      <w:bookmarkStart w:id="1318" w:name="_Toc338241037"/>
      <w:bookmarkStart w:id="1319" w:name="_Toc338241435"/>
      <w:bookmarkStart w:id="1320" w:name="_Toc338241767"/>
      <w:bookmarkStart w:id="1321" w:name="_Toc338241922"/>
      <w:bookmarkStart w:id="1322" w:name="_Toc339458171"/>
      <w:bookmarkStart w:id="1323" w:name="_Toc339628686"/>
      <w:bookmarkStart w:id="1324" w:name="_Toc338165350"/>
      <w:bookmarkStart w:id="1325" w:name="_Toc338166539"/>
      <w:bookmarkStart w:id="1326" w:name="_Toc338166846"/>
      <w:bookmarkStart w:id="1327" w:name="_Toc338166964"/>
      <w:bookmarkStart w:id="1328" w:name="_Toc338167082"/>
      <w:bookmarkStart w:id="1329" w:name="_Toc338167201"/>
      <w:bookmarkStart w:id="1330" w:name="_Toc338167323"/>
      <w:bookmarkStart w:id="1331" w:name="_Toc338167446"/>
      <w:bookmarkStart w:id="1332" w:name="_Toc338167570"/>
      <w:bookmarkStart w:id="1333" w:name="_Toc338167950"/>
      <w:bookmarkStart w:id="1334" w:name="_Toc338168073"/>
      <w:bookmarkStart w:id="1335" w:name="_Toc338168196"/>
      <w:bookmarkStart w:id="1336" w:name="_Toc338168321"/>
      <w:bookmarkStart w:id="1337" w:name="_Toc338168446"/>
      <w:bookmarkStart w:id="1338" w:name="_Toc338168572"/>
      <w:bookmarkStart w:id="1339" w:name="_Toc338168697"/>
      <w:bookmarkStart w:id="1340" w:name="_Toc338168823"/>
      <w:bookmarkStart w:id="1341" w:name="_Toc338168949"/>
      <w:bookmarkStart w:id="1342" w:name="_Toc338169074"/>
      <w:bookmarkStart w:id="1343" w:name="_Toc338169204"/>
      <w:bookmarkStart w:id="1344" w:name="_Toc338169333"/>
      <w:bookmarkStart w:id="1345" w:name="_Toc338169463"/>
      <w:bookmarkStart w:id="1346" w:name="_Toc338169593"/>
      <w:bookmarkStart w:id="1347" w:name="_Toc338169722"/>
      <w:bookmarkStart w:id="1348" w:name="_Toc338169852"/>
      <w:bookmarkStart w:id="1349" w:name="_Toc338169982"/>
      <w:bookmarkStart w:id="1350" w:name="_Toc338170112"/>
      <w:bookmarkStart w:id="1351" w:name="_Toc338170243"/>
      <w:bookmarkStart w:id="1352" w:name="_Toc338170372"/>
      <w:bookmarkStart w:id="1353" w:name="_Toc338170501"/>
      <w:bookmarkStart w:id="1354" w:name="_Toc338170631"/>
      <w:bookmarkStart w:id="1355" w:name="_Toc338170760"/>
      <w:bookmarkStart w:id="1356" w:name="_Toc338170888"/>
      <w:bookmarkStart w:id="1357" w:name="_Toc338171015"/>
      <w:bookmarkStart w:id="1358" w:name="_Toc338171144"/>
      <w:bookmarkStart w:id="1359" w:name="_Toc338171274"/>
      <w:bookmarkStart w:id="1360" w:name="_Toc338171403"/>
      <w:bookmarkStart w:id="1361" w:name="_Toc338171533"/>
      <w:bookmarkStart w:id="1362" w:name="_Toc338171665"/>
      <w:bookmarkStart w:id="1363" w:name="_Toc338241038"/>
      <w:bookmarkStart w:id="1364" w:name="_Toc338241436"/>
      <w:bookmarkStart w:id="1365" w:name="_Toc338241768"/>
      <w:bookmarkStart w:id="1366" w:name="_Toc338241923"/>
      <w:bookmarkStart w:id="1367" w:name="_Toc339458172"/>
      <w:bookmarkStart w:id="1368" w:name="_Toc339628687"/>
      <w:bookmarkStart w:id="1369" w:name="_Toc338165351"/>
      <w:bookmarkStart w:id="1370" w:name="_Toc338166540"/>
      <w:bookmarkStart w:id="1371" w:name="_Toc338166847"/>
      <w:bookmarkStart w:id="1372" w:name="_Toc338166965"/>
      <w:bookmarkStart w:id="1373" w:name="_Toc338167083"/>
      <w:bookmarkStart w:id="1374" w:name="_Toc338167202"/>
      <w:bookmarkStart w:id="1375" w:name="_Toc338167324"/>
      <w:bookmarkStart w:id="1376" w:name="_Toc338167447"/>
      <w:bookmarkStart w:id="1377" w:name="_Toc338167571"/>
      <w:bookmarkStart w:id="1378" w:name="_Toc338167951"/>
      <w:bookmarkStart w:id="1379" w:name="_Toc338168074"/>
      <w:bookmarkStart w:id="1380" w:name="_Toc338168197"/>
      <w:bookmarkStart w:id="1381" w:name="_Toc338168322"/>
      <w:bookmarkStart w:id="1382" w:name="_Toc338168447"/>
      <w:bookmarkStart w:id="1383" w:name="_Toc338168573"/>
      <w:bookmarkStart w:id="1384" w:name="_Toc338168698"/>
      <w:bookmarkStart w:id="1385" w:name="_Toc338168824"/>
      <w:bookmarkStart w:id="1386" w:name="_Toc338168950"/>
      <w:bookmarkStart w:id="1387" w:name="_Toc338169075"/>
      <w:bookmarkStart w:id="1388" w:name="_Toc338169205"/>
      <w:bookmarkStart w:id="1389" w:name="_Toc338169334"/>
      <w:bookmarkStart w:id="1390" w:name="_Toc338169464"/>
      <w:bookmarkStart w:id="1391" w:name="_Toc338169594"/>
      <w:bookmarkStart w:id="1392" w:name="_Toc338169723"/>
      <w:bookmarkStart w:id="1393" w:name="_Toc338169853"/>
      <w:bookmarkStart w:id="1394" w:name="_Toc338169983"/>
      <w:bookmarkStart w:id="1395" w:name="_Toc338170113"/>
      <w:bookmarkStart w:id="1396" w:name="_Toc338170244"/>
      <w:bookmarkStart w:id="1397" w:name="_Toc338170373"/>
      <w:bookmarkStart w:id="1398" w:name="_Toc338170502"/>
      <w:bookmarkStart w:id="1399" w:name="_Toc338170632"/>
      <w:bookmarkStart w:id="1400" w:name="_Toc338170761"/>
      <w:bookmarkStart w:id="1401" w:name="_Toc338170889"/>
      <w:bookmarkStart w:id="1402" w:name="_Toc338171016"/>
      <w:bookmarkStart w:id="1403" w:name="_Toc338171145"/>
      <w:bookmarkStart w:id="1404" w:name="_Toc338171275"/>
      <w:bookmarkStart w:id="1405" w:name="_Toc338171404"/>
      <w:bookmarkStart w:id="1406" w:name="_Toc338171534"/>
      <w:bookmarkStart w:id="1407" w:name="_Toc338171666"/>
      <w:bookmarkStart w:id="1408" w:name="_Toc338241039"/>
      <w:bookmarkStart w:id="1409" w:name="_Toc338241437"/>
      <w:bookmarkStart w:id="1410" w:name="_Toc338241769"/>
      <w:bookmarkStart w:id="1411" w:name="_Toc338241924"/>
      <w:bookmarkStart w:id="1412" w:name="_Toc339458173"/>
      <w:bookmarkStart w:id="1413" w:name="_Toc339628688"/>
      <w:bookmarkStart w:id="1414" w:name="_Toc338165352"/>
      <w:bookmarkStart w:id="1415" w:name="_Toc338166541"/>
      <w:bookmarkStart w:id="1416" w:name="_Toc338166848"/>
      <w:bookmarkStart w:id="1417" w:name="_Toc338166966"/>
      <w:bookmarkStart w:id="1418" w:name="_Toc338167084"/>
      <w:bookmarkStart w:id="1419" w:name="_Toc338167203"/>
      <w:bookmarkStart w:id="1420" w:name="_Toc338167325"/>
      <w:bookmarkStart w:id="1421" w:name="_Toc338167448"/>
      <w:bookmarkStart w:id="1422" w:name="_Toc338167572"/>
      <w:bookmarkStart w:id="1423" w:name="_Toc338167952"/>
      <w:bookmarkStart w:id="1424" w:name="_Toc338168075"/>
      <w:bookmarkStart w:id="1425" w:name="_Toc338168198"/>
      <w:bookmarkStart w:id="1426" w:name="_Toc338168323"/>
      <w:bookmarkStart w:id="1427" w:name="_Toc338168448"/>
      <w:bookmarkStart w:id="1428" w:name="_Toc338168574"/>
      <w:bookmarkStart w:id="1429" w:name="_Toc338168699"/>
      <w:bookmarkStart w:id="1430" w:name="_Toc338168825"/>
      <w:bookmarkStart w:id="1431" w:name="_Toc338168951"/>
      <w:bookmarkStart w:id="1432" w:name="_Toc338169076"/>
      <w:bookmarkStart w:id="1433" w:name="_Toc338169206"/>
      <w:bookmarkStart w:id="1434" w:name="_Toc338169335"/>
      <w:bookmarkStart w:id="1435" w:name="_Toc338169465"/>
      <w:bookmarkStart w:id="1436" w:name="_Toc338169595"/>
      <w:bookmarkStart w:id="1437" w:name="_Toc338169724"/>
      <w:bookmarkStart w:id="1438" w:name="_Toc338169854"/>
      <w:bookmarkStart w:id="1439" w:name="_Toc338169984"/>
      <w:bookmarkStart w:id="1440" w:name="_Toc338170114"/>
      <w:bookmarkStart w:id="1441" w:name="_Toc338170245"/>
      <w:bookmarkStart w:id="1442" w:name="_Toc338170374"/>
      <w:bookmarkStart w:id="1443" w:name="_Toc338170503"/>
      <w:bookmarkStart w:id="1444" w:name="_Toc338170633"/>
      <w:bookmarkStart w:id="1445" w:name="_Toc338170762"/>
      <w:bookmarkStart w:id="1446" w:name="_Toc338170890"/>
      <w:bookmarkStart w:id="1447" w:name="_Toc338171017"/>
      <w:bookmarkStart w:id="1448" w:name="_Toc338171146"/>
      <w:bookmarkStart w:id="1449" w:name="_Toc338171276"/>
      <w:bookmarkStart w:id="1450" w:name="_Toc338171405"/>
      <w:bookmarkStart w:id="1451" w:name="_Toc338171535"/>
      <w:bookmarkStart w:id="1452" w:name="_Toc338171667"/>
      <w:bookmarkStart w:id="1453" w:name="_Toc338241040"/>
      <w:bookmarkStart w:id="1454" w:name="_Toc338241438"/>
      <w:bookmarkStart w:id="1455" w:name="_Toc338241770"/>
      <w:bookmarkStart w:id="1456" w:name="_Toc338241925"/>
      <w:bookmarkStart w:id="1457" w:name="_Toc339458174"/>
      <w:bookmarkStart w:id="1458" w:name="_Toc339628689"/>
      <w:bookmarkStart w:id="1459" w:name="_Toc338165353"/>
      <w:bookmarkStart w:id="1460" w:name="_Toc338166542"/>
      <w:bookmarkStart w:id="1461" w:name="_Toc338166849"/>
      <w:bookmarkStart w:id="1462" w:name="_Toc338166967"/>
      <w:bookmarkStart w:id="1463" w:name="_Toc338167085"/>
      <w:bookmarkStart w:id="1464" w:name="_Toc338167204"/>
      <w:bookmarkStart w:id="1465" w:name="_Toc338167326"/>
      <w:bookmarkStart w:id="1466" w:name="_Toc338167449"/>
      <w:bookmarkStart w:id="1467" w:name="_Toc338167573"/>
      <w:bookmarkStart w:id="1468" w:name="_Toc338167953"/>
      <w:bookmarkStart w:id="1469" w:name="_Toc338168076"/>
      <w:bookmarkStart w:id="1470" w:name="_Toc338168199"/>
      <w:bookmarkStart w:id="1471" w:name="_Toc338168324"/>
      <w:bookmarkStart w:id="1472" w:name="_Toc338168449"/>
      <w:bookmarkStart w:id="1473" w:name="_Toc338168575"/>
      <w:bookmarkStart w:id="1474" w:name="_Toc338168700"/>
      <w:bookmarkStart w:id="1475" w:name="_Toc338168826"/>
      <w:bookmarkStart w:id="1476" w:name="_Toc338168952"/>
      <w:bookmarkStart w:id="1477" w:name="_Toc338169077"/>
      <w:bookmarkStart w:id="1478" w:name="_Toc338169207"/>
      <w:bookmarkStart w:id="1479" w:name="_Toc338169336"/>
      <w:bookmarkStart w:id="1480" w:name="_Toc338169466"/>
      <w:bookmarkStart w:id="1481" w:name="_Toc338169596"/>
      <w:bookmarkStart w:id="1482" w:name="_Toc338169725"/>
      <w:bookmarkStart w:id="1483" w:name="_Toc338169855"/>
      <w:bookmarkStart w:id="1484" w:name="_Toc338169985"/>
      <w:bookmarkStart w:id="1485" w:name="_Toc338170115"/>
      <w:bookmarkStart w:id="1486" w:name="_Toc338170246"/>
      <w:bookmarkStart w:id="1487" w:name="_Toc338170375"/>
      <w:bookmarkStart w:id="1488" w:name="_Toc338170504"/>
      <w:bookmarkStart w:id="1489" w:name="_Toc338170634"/>
      <w:bookmarkStart w:id="1490" w:name="_Toc338170763"/>
      <w:bookmarkStart w:id="1491" w:name="_Toc338170891"/>
      <w:bookmarkStart w:id="1492" w:name="_Toc338171018"/>
      <w:bookmarkStart w:id="1493" w:name="_Toc338171147"/>
      <w:bookmarkStart w:id="1494" w:name="_Toc338171277"/>
      <w:bookmarkStart w:id="1495" w:name="_Toc338171406"/>
      <w:bookmarkStart w:id="1496" w:name="_Toc338171536"/>
      <w:bookmarkStart w:id="1497" w:name="_Toc338171668"/>
      <w:bookmarkStart w:id="1498" w:name="_Toc338241041"/>
      <w:bookmarkStart w:id="1499" w:name="_Toc338241439"/>
      <w:bookmarkStart w:id="1500" w:name="_Toc338241771"/>
      <w:bookmarkStart w:id="1501" w:name="_Toc338241926"/>
      <w:bookmarkStart w:id="1502" w:name="_Toc339458175"/>
      <w:bookmarkStart w:id="1503" w:name="_Toc339628690"/>
      <w:bookmarkStart w:id="1504" w:name="_Toc338165354"/>
      <w:bookmarkStart w:id="1505" w:name="_Toc338166543"/>
      <w:bookmarkStart w:id="1506" w:name="_Toc338166850"/>
      <w:bookmarkStart w:id="1507" w:name="_Toc338166968"/>
      <w:bookmarkStart w:id="1508" w:name="_Toc338167086"/>
      <w:bookmarkStart w:id="1509" w:name="_Toc338167205"/>
      <w:bookmarkStart w:id="1510" w:name="_Toc338167327"/>
      <w:bookmarkStart w:id="1511" w:name="_Toc338167450"/>
      <w:bookmarkStart w:id="1512" w:name="_Toc338167574"/>
      <w:bookmarkStart w:id="1513" w:name="_Toc338167954"/>
      <w:bookmarkStart w:id="1514" w:name="_Toc338168077"/>
      <w:bookmarkStart w:id="1515" w:name="_Toc338168200"/>
      <w:bookmarkStart w:id="1516" w:name="_Toc338168325"/>
      <w:bookmarkStart w:id="1517" w:name="_Toc338168450"/>
      <w:bookmarkStart w:id="1518" w:name="_Toc338168576"/>
      <w:bookmarkStart w:id="1519" w:name="_Toc338168701"/>
      <w:bookmarkStart w:id="1520" w:name="_Toc338168827"/>
      <w:bookmarkStart w:id="1521" w:name="_Toc338168953"/>
      <w:bookmarkStart w:id="1522" w:name="_Toc338169078"/>
      <w:bookmarkStart w:id="1523" w:name="_Toc338169208"/>
      <w:bookmarkStart w:id="1524" w:name="_Toc338169337"/>
      <w:bookmarkStart w:id="1525" w:name="_Toc338169467"/>
      <w:bookmarkStart w:id="1526" w:name="_Toc338169597"/>
      <w:bookmarkStart w:id="1527" w:name="_Toc338169726"/>
      <w:bookmarkStart w:id="1528" w:name="_Toc338169856"/>
      <w:bookmarkStart w:id="1529" w:name="_Toc338169986"/>
      <w:bookmarkStart w:id="1530" w:name="_Toc338170116"/>
      <w:bookmarkStart w:id="1531" w:name="_Toc338170247"/>
      <w:bookmarkStart w:id="1532" w:name="_Toc338170376"/>
      <w:bookmarkStart w:id="1533" w:name="_Toc338170505"/>
      <w:bookmarkStart w:id="1534" w:name="_Toc338170635"/>
      <w:bookmarkStart w:id="1535" w:name="_Toc338170764"/>
      <w:bookmarkStart w:id="1536" w:name="_Toc338170892"/>
      <w:bookmarkStart w:id="1537" w:name="_Toc338171019"/>
      <w:bookmarkStart w:id="1538" w:name="_Toc338171148"/>
      <w:bookmarkStart w:id="1539" w:name="_Toc338171278"/>
      <w:bookmarkStart w:id="1540" w:name="_Toc338171407"/>
      <w:bookmarkStart w:id="1541" w:name="_Toc338171537"/>
      <w:bookmarkStart w:id="1542" w:name="_Toc338171669"/>
      <w:bookmarkStart w:id="1543" w:name="_Toc338241042"/>
      <w:bookmarkStart w:id="1544" w:name="_Toc338241440"/>
      <w:bookmarkStart w:id="1545" w:name="_Toc338241772"/>
      <w:bookmarkStart w:id="1546" w:name="_Toc338241927"/>
      <w:bookmarkStart w:id="1547" w:name="_Toc339458176"/>
      <w:bookmarkStart w:id="1548" w:name="_Toc339628691"/>
      <w:bookmarkStart w:id="1549" w:name="_Toc338165355"/>
      <w:bookmarkStart w:id="1550" w:name="_Toc338166544"/>
      <w:bookmarkStart w:id="1551" w:name="_Toc338166851"/>
      <w:bookmarkStart w:id="1552" w:name="_Toc338166969"/>
      <w:bookmarkStart w:id="1553" w:name="_Toc338167087"/>
      <w:bookmarkStart w:id="1554" w:name="_Toc338167206"/>
      <w:bookmarkStart w:id="1555" w:name="_Toc338167328"/>
      <w:bookmarkStart w:id="1556" w:name="_Toc338167451"/>
      <w:bookmarkStart w:id="1557" w:name="_Toc338167575"/>
      <w:bookmarkStart w:id="1558" w:name="_Toc338167955"/>
      <w:bookmarkStart w:id="1559" w:name="_Toc338168078"/>
      <w:bookmarkStart w:id="1560" w:name="_Toc338168201"/>
      <w:bookmarkStart w:id="1561" w:name="_Toc338168326"/>
      <w:bookmarkStart w:id="1562" w:name="_Toc338168451"/>
      <w:bookmarkStart w:id="1563" w:name="_Toc338168577"/>
      <w:bookmarkStart w:id="1564" w:name="_Toc338168702"/>
      <w:bookmarkStart w:id="1565" w:name="_Toc338168828"/>
      <w:bookmarkStart w:id="1566" w:name="_Toc338168954"/>
      <w:bookmarkStart w:id="1567" w:name="_Toc338169079"/>
      <w:bookmarkStart w:id="1568" w:name="_Toc338169209"/>
      <w:bookmarkStart w:id="1569" w:name="_Toc338169338"/>
      <w:bookmarkStart w:id="1570" w:name="_Toc338169468"/>
      <w:bookmarkStart w:id="1571" w:name="_Toc338169598"/>
      <w:bookmarkStart w:id="1572" w:name="_Toc338169727"/>
      <w:bookmarkStart w:id="1573" w:name="_Toc338169857"/>
      <w:bookmarkStart w:id="1574" w:name="_Toc338169987"/>
      <w:bookmarkStart w:id="1575" w:name="_Toc338170117"/>
      <w:bookmarkStart w:id="1576" w:name="_Toc338170248"/>
      <w:bookmarkStart w:id="1577" w:name="_Toc338170377"/>
      <w:bookmarkStart w:id="1578" w:name="_Toc338170506"/>
      <w:bookmarkStart w:id="1579" w:name="_Toc338170636"/>
      <w:bookmarkStart w:id="1580" w:name="_Toc338170765"/>
      <w:bookmarkStart w:id="1581" w:name="_Toc338170893"/>
      <w:bookmarkStart w:id="1582" w:name="_Toc338171020"/>
      <w:bookmarkStart w:id="1583" w:name="_Toc338171149"/>
      <w:bookmarkStart w:id="1584" w:name="_Toc338171279"/>
      <w:bookmarkStart w:id="1585" w:name="_Toc338171408"/>
      <w:bookmarkStart w:id="1586" w:name="_Toc338171538"/>
      <w:bookmarkStart w:id="1587" w:name="_Toc338171670"/>
      <w:bookmarkStart w:id="1588" w:name="_Toc338241043"/>
      <w:bookmarkStart w:id="1589" w:name="_Toc338241441"/>
      <w:bookmarkStart w:id="1590" w:name="_Toc338241773"/>
      <w:bookmarkStart w:id="1591" w:name="_Toc338241928"/>
      <w:bookmarkStart w:id="1592" w:name="_Toc339458177"/>
      <w:bookmarkStart w:id="1593" w:name="_Toc339628692"/>
      <w:bookmarkStart w:id="1594" w:name="_Toc338165356"/>
      <w:bookmarkStart w:id="1595" w:name="_Toc338166545"/>
      <w:bookmarkStart w:id="1596" w:name="_Toc338166852"/>
      <w:bookmarkStart w:id="1597" w:name="_Toc338166970"/>
      <w:bookmarkStart w:id="1598" w:name="_Toc338167088"/>
      <w:bookmarkStart w:id="1599" w:name="_Toc338167207"/>
      <w:bookmarkStart w:id="1600" w:name="_Toc338167329"/>
      <w:bookmarkStart w:id="1601" w:name="_Toc338167452"/>
      <w:bookmarkStart w:id="1602" w:name="_Toc338167576"/>
      <w:bookmarkStart w:id="1603" w:name="_Toc338167956"/>
      <w:bookmarkStart w:id="1604" w:name="_Toc338168079"/>
      <w:bookmarkStart w:id="1605" w:name="_Toc338168202"/>
      <w:bookmarkStart w:id="1606" w:name="_Toc338168327"/>
      <w:bookmarkStart w:id="1607" w:name="_Toc338168452"/>
      <w:bookmarkStart w:id="1608" w:name="_Toc338168578"/>
      <w:bookmarkStart w:id="1609" w:name="_Toc338168703"/>
      <w:bookmarkStart w:id="1610" w:name="_Toc338168829"/>
      <w:bookmarkStart w:id="1611" w:name="_Toc338168955"/>
      <w:bookmarkStart w:id="1612" w:name="_Toc338169080"/>
      <w:bookmarkStart w:id="1613" w:name="_Toc338169210"/>
      <w:bookmarkStart w:id="1614" w:name="_Toc338169339"/>
      <w:bookmarkStart w:id="1615" w:name="_Toc338169469"/>
      <w:bookmarkStart w:id="1616" w:name="_Toc338169599"/>
      <w:bookmarkStart w:id="1617" w:name="_Toc338169728"/>
      <w:bookmarkStart w:id="1618" w:name="_Toc338169858"/>
      <w:bookmarkStart w:id="1619" w:name="_Toc338169988"/>
      <w:bookmarkStart w:id="1620" w:name="_Toc338170118"/>
      <w:bookmarkStart w:id="1621" w:name="_Toc338170249"/>
      <w:bookmarkStart w:id="1622" w:name="_Toc338170378"/>
      <w:bookmarkStart w:id="1623" w:name="_Toc338170507"/>
      <w:bookmarkStart w:id="1624" w:name="_Toc338170637"/>
      <w:bookmarkStart w:id="1625" w:name="_Toc338170766"/>
      <w:bookmarkStart w:id="1626" w:name="_Toc338170894"/>
      <w:bookmarkStart w:id="1627" w:name="_Toc338171021"/>
      <w:bookmarkStart w:id="1628" w:name="_Toc338171150"/>
      <w:bookmarkStart w:id="1629" w:name="_Toc338171280"/>
      <w:bookmarkStart w:id="1630" w:name="_Toc338171409"/>
      <w:bookmarkStart w:id="1631" w:name="_Toc338171539"/>
      <w:bookmarkStart w:id="1632" w:name="_Toc338171671"/>
      <w:bookmarkStart w:id="1633" w:name="_Toc338241044"/>
      <w:bookmarkStart w:id="1634" w:name="_Toc338241442"/>
      <w:bookmarkStart w:id="1635" w:name="_Toc338241774"/>
      <w:bookmarkStart w:id="1636" w:name="_Toc338241929"/>
      <w:bookmarkStart w:id="1637" w:name="_Toc339458178"/>
      <w:bookmarkStart w:id="1638" w:name="_Toc339628693"/>
      <w:bookmarkStart w:id="1639" w:name="_Toc338165357"/>
      <w:bookmarkStart w:id="1640" w:name="_Toc338166546"/>
      <w:bookmarkStart w:id="1641" w:name="_Toc338166853"/>
      <w:bookmarkStart w:id="1642" w:name="_Toc338166971"/>
      <w:bookmarkStart w:id="1643" w:name="_Toc338167089"/>
      <w:bookmarkStart w:id="1644" w:name="_Toc338167208"/>
      <w:bookmarkStart w:id="1645" w:name="_Toc338167330"/>
      <w:bookmarkStart w:id="1646" w:name="_Toc338167453"/>
      <w:bookmarkStart w:id="1647" w:name="_Toc338167577"/>
      <w:bookmarkStart w:id="1648" w:name="_Toc338167957"/>
      <w:bookmarkStart w:id="1649" w:name="_Toc338168080"/>
      <w:bookmarkStart w:id="1650" w:name="_Toc338168203"/>
      <w:bookmarkStart w:id="1651" w:name="_Toc338168328"/>
      <w:bookmarkStart w:id="1652" w:name="_Toc338168453"/>
      <w:bookmarkStart w:id="1653" w:name="_Toc338168579"/>
      <w:bookmarkStart w:id="1654" w:name="_Toc338168704"/>
      <w:bookmarkStart w:id="1655" w:name="_Toc338168830"/>
      <w:bookmarkStart w:id="1656" w:name="_Toc338168956"/>
      <w:bookmarkStart w:id="1657" w:name="_Toc338169081"/>
      <w:bookmarkStart w:id="1658" w:name="_Toc338169211"/>
      <w:bookmarkStart w:id="1659" w:name="_Toc338169340"/>
      <w:bookmarkStart w:id="1660" w:name="_Toc338169470"/>
      <w:bookmarkStart w:id="1661" w:name="_Toc338169600"/>
      <w:bookmarkStart w:id="1662" w:name="_Toc338169729"/>
      <w:bookmarkStart w:id="1663" w:name="_Toc338169859"/>
      <w:bookmarkStart w:id="1664" w:name="_Toc338169989"/>
      <w:bookmarkStart w:id="1665" w:name="_Toc338170119"/>
      <w:bookmarkStart w:id="1666" w:name="_Toc338170250"/>
      <w:bookmarkStart w:id="1667" w:name="_Toc338170379"/>
      <w:bookmarkStart w:id="1668" w:name="_Toc338170508"/>
      <w:bookmarkStart w:id="1669" w:name="_Toc338170638"/>
      <w:bookmarkStart w:id="1670" w:name="_Toc338170767"/>
      <w:bookmarkStart w:id="1671" w:name="_Toc338170895"/>
      <w:bookmarkStart w:id="1672" w:name="_Toc338171022"/>
      <w:bookmarkStart w:id="1673" w:name="_Toc338171151"/>
      <w:bookmarkStart w:id="1674" w:name="_Toc338171281"/>
      <w:bookmarkStart w:id="1675" w:name="_Toc338171410"/>
      <w:bookmarkStart w:id="1676" w:name="_Toc338171540"/>
      <w:bookmarkStart w:id="1677" w:name="_Toc338171672"/>
      <w:bookmarkStart w:id="1678" w:name="_Toc338241045"/>
      <w:bookmarkStart w:id="1679" w:name="_Toc338241443"/>
      <w:bookmarkStart w:id="1680" w:name="_Toc338241775"/>
      <w:bookmarkStart w:id="1681" w:name="_Toc338241930"/>
      <w:bookmarkStart w:id="1682" w:name="_Toc339458179"/>
      <w:bookmarkStart w:id="1683" w:name="_Toc339628694"/>
      <w:bookmarkStart w:id="1684" w:name="_Toc338165358"/>
      <w:bookmarkStart w:id="1685" w:name="_Toc338166547"/>
      <w:bookmarkStart w:id="1686" w:name="_Toc338166854"/>
      <w:bookmarkStart w:id="1687" w:name="_Toc338166972"/>
      <w:bookmarkStart w:id="1688" w:name="_Toc338167090"/>
      <w:bookmarkStart w:id="1689" w:name="_Toc338167209"/>
      <w:bookmarkStart w:id="1690" w:name="_Toc338167331"/>
      <w:bookmarkStart w:id="1691" w:name="_Toc338167454"/>
      <w:bookmarkStart w:id="1692" w:name="_Toc338167578"/>
      <w:bookmarkStart w:id="1693" w:name="_Toc338167958"/>
      <w:bookmarkStart w:id="1694" w:name="_Toc338168081"/>
      <w:bookmarkStart w:id="1695" w:name="_Toc338168204"/>
      <w:bookmarkStart w:id="1696" w:name="_Toc338168329"/>
      <w:bookmarkStart w:id="1697" w:name="_Toc338168454"/>
      <w:bookmarkStart w:id="1698" w:name="_Toc338168580"/>
      <w:bookmarkStart w:id="1699" w:name="_Toc338168705"/>
      <w:bookmarkStart w:id="1700" w:name="_Toc338168831"/>
      <w:bookmarkStart w:id="1701" w:name="_Toc338168957"/>
      <w:bookmarkStart w:id="1702" w:name="_Toc338169082"/>
      <w:bookmarkStart w:id="1703" w:name="_Toc338169212"/>
      <w:bookmarkStart w:id="1704" w:name="_Toc338169341"/>
      <w:bookmarkStart w:id="1705" w:name="_Toc338169471"/>
      <w:bookmarkStart w:id="1706" w:name="_Toc338169601"/>
      <w:bookmarkStart w:id="1707" w:name="_Toc338169730"/>
      <w:bookmarkStart w:id="1708" w:name="_Toc338169860"/>
      <w:bookmarkStart w:id="1709" w:name="_Toc338169990"/>
      <w:bookmarkStart w:id="1710" w:name="_Toc338170120"/>
      <w:bookmarkStart w:id="1711" w:name="_Toc338170251"/>
      <w:bookmarkStart w:id="1712" w:name="_Toc338170380"/>
      <w:bookmarkStart w:id="1713" w:name="_Toc338170509"/>
      <w:bookmarkStart w:id="1714" w:name="_Toc338170639"/>
      <w:bookmarkStart w:id="1715" w:name="_Toc338170768"/>
      <w:bookmarkStart w:id="1716" w:name="_Toc338170896"/>
      <w:bookmarkStart w:id="1717" w:name="_Toc338171023"/>
      <w:bookmarkStart w:id="1718" w:name="_Toc338171152"/>
      <w:bookmarkStart w:id="1719" w:name="_Toc338171282"/>
      <w:bookmarkStart w:id="1720" w:name="_Toc338171411"/>
      <w:bookmarkStart w:id="1721" w:name="_Toc338171541"/>
      <w:bookmarkStart w:id="1722" w:name="_Toc338171673"/>
      <w:bookmarkStart w:id="1723" w:name="_Toc338241046"/>
      <w:bookmarkStart w:id="1724" w:name="_Toc338241444"/>
      <w:bookmarkStart w:id="1725" w:name="_Toc338241776"/>
      <w:bookmarkStart w:id="1726" w:name="_Toc338241931"/>
      <w:bookmarkStart w:id="1727" w:name="_Toc339458180"/>
      <w:bookmarkStart w:id="1728" w:name="_Toc339628695"/>
      <w:bookmarkStart w:id="1729" w:name="_Toc338165359"/>
      <w:bookmarkStart w:id="1730" w:name="_Toc338166548"/>
      <w:bookmarkStart w:id="1731" w:name="_Toc338166855"/>
      <w:bookmarkStart w:id="1732" w:name="_Toc338166973"/>
      <w:bookmarkStart w:id="1733" w:name="_Toc338167091"/>
      <w:bookmarkStart w:id="1734" w:name="_Toc338167210"/>
      <w:bookmarkStart w:id="1735" w:name="_Toc338167332"/>
      <w:bookmarkStart w:id="1736" w:name="_Toc338167455"/>
      <w:bookmarkStart w:id="1737" w:name="_Toc338167579"/>
      <w:bookmarkStart w:id="1738" w:name="_Toc338167959"/>
      <w:bookmarkStart w:id="1739" w:name="_Toc338168082"/>
      <w:bookmarkStart w:id="1740" w:name="_Toc338168205"/>
      <w:bookmarkStart w:id="1741" w:name="_Toc338168330"/>
      <w:bookmarkStart w:id="1742" w:name="_Toc338168455"/>
      <w:bookmarkStart w:id="1743" w:name="_Toc338168581"/>
      <w:bookmarkStart w:id="1744" w:name="_Toc338168706"/>
      <w:bookmarkStart w:id="1745" w:name="_Toc338168832"/>
      <w:bookmarkStart w:id="1746" w:name="_Toc338168958"/>
      <w:bookmarkStart w:id="1747" w:name="_Toc338169083"/>
      <w:bookmarkStart w:id="1748" w:name="_Toc338169213"/>
      <w:bookmarkStart w:id="1749" w:name="_Toc338169342"/>
      <w:bookmarkStart w:id="1750" w:name="_Toc338169472"/>
      <w:bookmarkStart w:id="1751" w:name="_Toc338169602"/>
      <w:bookmarkStart w:id="1752" w:name="_Toc338169731"/>
      <w:bookmarkStart w:id="1753" w:name="_Toc338169861"/>
      <w:bookmarkStart w:id="1754" w:name="_Toc338169991"/>
      <w:bookmarkStart w:id="1755" w:name="_Toc338170121"/>
      <w:bookmarkStart w:id="1756" w:name="_Toc338170252"/>
      <w:bookmarkStart w:id="1757" w:name="_Toc338170381"/>
      <w:bookmarkStart w:id="1758" w:name="_Toc338170510"/>
      <w:bookmarkStart w:id="1759" w:name="_Toc338170640"/>
      <w:bookmarkStart w:id="1760" w:name="_Toc338170769"/>
      <w:bookmarkStart w:id="1761" w:name="_Toc338170897"/>
      <w:bookmarkStart w:id="1762" w:name="_Toc338171024"/>
      <w:bookmarkStart w:id="1763" w:name="_Toc338171153"/>
      <w:bookmarkStart w:id="1764" w:name="_Toc338171283"/>
      <w:bookmarkStart w:id="1765" w:name="_Toc338171412"/>
      <w:bookmarkStart w:id="1766" w:name="_Toc338171542"/>
      <w:bookmarkStart w:id="1767" w:name="_Toc338171674"/>
      <w:bookmarkStart w:id="1768" w:name="_Toc338241047"/>
      <w:bookmarkStart w:id="1769" w:name="_Toc338241445"/>
      <w:bookmarkStart w:id="1770" w:name="_Toc338241777"/>
      <w:bookmarkStart w:id="1771" w:name="_Toc338241932"/>
      <w:bookmarkStart w:id="1772" w:name="_Toc339458181"/>
      <w:bookmarkStart w:id="1773" w:name="_Toc339628696"/>
      <w:bookmarkStart w:id="1774" w:name="_Toc338165360"/>
      <w:bookmarkStart w:id="1775" w:name="_Toc338166549"/>
      <w:bookmarkStart w:id="1776" w:name="_Toc338166856"/>
      <w:bookmarkStart w:id="1777" w:name="_Toc338166974"/>
      <w:bookmarkStart w:id="1778" w:name="_Toc338167092"/>
      <w:bookmarkStart w:id="1779" w:name="_Toc338167211"/>
      <w:bookmarkStart w:id="1780" w:name="_Toc338167333"/>
      <w:bookmarkStart w:id="1781" w:name="_Toc338167456"/>
      <w:bookmarkStart w:id="1782" w:name="_Toc338167580"/>
      <w:bookmarkStart w:id="1783" w:name="_Toc338167960"/>
      <w:bookmarkStart w:id="1784" w:name="_Toc338168083"/>
      <w:bookmarkStart w:id="1785" w:name="_Toc338168206"/>
      <w:bookmarkStart w:id="1786" w:name="_Toc338168331"/>
      <w:bookmarkStart w:id="1787" w:name="_Toc338168456"/>
      <w:bookmarkStart w:id="1788" w:name="_Toc338168582"/>
      <w:bookmarkStart w:id="1789" w:name="_Toc338168707"/>
      <w:bookmarkStart w:id="1790" w:name="_Toc338168833"/>
      <w:bookmarkStart w:id="1791" w:name="_Toc338168959"/>
      <w:bookmarkStart w:id="1792" w:name="_Toc338169084"/>
      <w:bookmarkStart w:id="1793" w:name="_Toc338169214"/>
      <w:bookmarkStart w:id="1794" w:name="_Toc338169343"/>
      <w:bookmarkStart w:id="1795" w:name="_Toc338169473"/>
      <w:bookmarkStart w:id="1796" w:name="_Toc338169603"/>
      <w:bookmarkStart w:id="1797" w:name="_Toc338169732"/>
      <w:bookmarkStart w:id="1798" w:name="_Toc338169862"/>
      <w:bookmarkStart w:id="1799" w:name="_Toc338169992"/>
      <w:bookmarkStart w:id="1800" w:name="_Toc338170122"/>
      <w:bookmarkStart w:id="1801" w:name="_Toc338170253"/>
      <w:bookmarkStart w:id="1802" w:name="_Toc338170382"/>
      <w:bookmarkStart w:id="1803" w:name="_Toc338170511"/>
      <w:bookmarkStart w:id="1804" w:name="_Toc338170641"/>
      <w:bookmarkStart w:id="1805" w:name="_Toc338170770"/>
      <w:bookmarkStart w:id="1806" w:name="_Toc338170898"/>
      <w:bookmarkStart w:id="1807" w:name="_Toc338171025"/>
      <w:bookmarkStart w:id="1808" w:name="_Toc338171154"/>
      <w:bookmarkStart w:id="1809" w:name="_Toc338171284"/>
      <w:bookmarkStart w:id="1810" w:name="_Toc338171413"/>
      <w:bookmarkStart w:id="1811" w:name="_Toc338171543"/>
      <w:bookmarkStart w:id="1812" w:name="_Toc338171675"/>
      <w:bookmarkStart w:id="1813" w:name="_Toc338241048"/>
      <w:bookmarkStart w:id="1814" w:name="_Toc338241446"/>
      <w:bookmarkStart w:id="1815" w:name="_Toc338241778"/>
      <w:bookmarkStart w:id="1816" w:name="_Toc338241933"/>
      <w:bookmarkStart w:id="1817" w:name="_Toc339458182"/>
      <w:bookmarkStart w:id="1818" w:name="_Toc339628697"/>
      <w:bookmarkStart w:id="1819" w:name="_Toc338165361"/>
      <w:bookmarkStart w:id="1820" w:name="_Toc338166550"/>
      <w:bookmarkStart w:id="1821" w:name="_Toc338166857"/>
      <w:bookmarkStart w:id="1822" w:name="_Toc338166975"/>
      <w:bookmarkStart w:id="1823" w:name="_Toc338167093"/>
      <w:bookmarkStart w:id="1824" w:name="_Toc338167212"/>
      <w:bookmarkStart w:id="1825" w:name="_Toc338167334"/>
      <w:bookmarkStart w:id="1826" w:name="_Toc338167457"/>
      <w:bookmarkStart w:id="1827" w:name="_Toc338167581"/>
      <w:bookmarkStart w:id="1828" w:name="_Toc338167961"/>
      <w:bookmarkStart w:id="1829" w:name="_Toc338168084"/>
      <w:bookmarkStart w:id="1830" w:name="_Toc338168207"/>
      <w:bookmarkStart w:id="1831" w:name="_Toc338168332"/>
      <w:bookmarkStart w:id="1832" w:name="_Toc338168457"/>
      <w:bookmarkStart w:id="1833" w:name="_Toc338168583"/>
      <w:bookmarkStart w:id="1834" w:name="_Toc338168708"/>
      <w:bookmarkStart w:id="1835" w:name="_Toc338168834"/>
      <w:bookmarkStart w:id="1836" w:name="_Toc338168960"/>
      <w:bookmarkStart w:id="1837" w:name="_Toc338169085"/>
      <w:bookmarkStart w:id="1838" w:name="_Toc338169215"/>
      <w:bookmarkStart w:id="1839" w:name="_Toc338169344"/>
      <w:bookmarkStart w:id="1840" w:name="_Toc338169474"/>
      <w:bookmarkStart w:id="1841" w:name="_Toc338169604"/>
      <w:bookmarkStart w:id="1842" w:name="_Toc338169733"/>
      <w:bookmarkStart w:id="1843" w:name="_Toc338169863"/>
      <w:bookmarkStart w:id="1844" w:name="_Toc338169993"/>
      <w:bookmarkStart w:id="1845" w:name="_Toc338170123"/>
      <w:bookmarkStart w:id="1846" w:name="_Toc338170254"/>
      <w:bookmarkStart w:id="1847" w:name="_Toc338170383"/>
      <w:bookmarkStart w:id="1848" w:name="_Toc338170512"/>
      <w:bookmarkStart w:id="1849" w:name="_Toc338170642"/>
      <w:bookmarkStart w:id="1850" w:name="_Toc338170771"/>
      <w:bookmarkStart w:id="1851" w:name="_Toc338170899"/>
      <w:bookmarkStart w:id="1852" w:name="_Toc338171026"/>
      <w:bookmarkStart w:id="1853" w:name="_Toc338171155"/>
      <w:bookmarkStart w:id="1854" w:name="_Toc338171285"/>
      <w:bookmarkStart w:id="1855" w:name="_Toc338171414"/>
      <w:bookmarkStart w:id="1856" w:name="_Toc338171544"/>
      <w:bookmarkStart w:id="1857" w:name="_Toc338171676"/>
      <w:bookmarkStart w:id="1858" w:name="_Toc338241049"/>
      <w:bookmarkStart w:id="1859" w:name="_Toc338241447"/>
      <w:bookmarkStart w:id="1860" w:name="_Toc338241779"/>
      <w:bookmarkStart w:id="1861" w:name="_Toc338241934"/>
      <w:bookmarkStart w:id="1862" w:name="_Toc339458183"/>
      <w:bookmarkStart w:id="1863" w:name="_Toc339628698"/>
      <w:bookmarkStart w:id="1864" w:name="_Toc338165362"/>
      <w:bookmarkStart w:id="1865" w:name="_Toc338166551"/>
      <w:bookmarkStart w:id="1866" w:name="_Toc338166858"/>
      <w:bookmarkStart w:id="1867" w:name="_Toc338166976"/>
      <w:bookmarkStart w:id="1868" w:name="_Toc338167094"/>
      <w:bookmarkStart w:id="1869" w:name="_Toc338167213"/>
      <w:bookmarkStart w:id="1870" w:name="_Toc338167335"/>
      <w:bookmarkStart w:id="1871" w:name="_Toc338167458"/>
      <w:bookmarkStart w:id="1872" w:name="_Toc338167582"/>
      <w:bookmarkStart w:id="1873" w:name="_Toc338167962"/>
      <w:bookmarkStart w:id="1874" w:name="_Toc338168085"/>
      <w:bookmarkStart w:id="1875" w:name="_Toc338168208"/>
      <w:bookmarkStart w:id="1876" w:name="_Toc338168333"/>
      <w:bookmarkStart w:id="1877" w:name="_Toc338168458"/>
      <w:bookmarkStart w:id="1878" w:name="_Toc338168584"/>
      <w:bookmarkStart w:id="1879" w:name="_Toc338168709"/>
      <w:bookmarkStart w:id="1880" w:name="_Toc338168835"/>
      <w:bookmarkStart w:id="1881" w:name="_Toc338168961"/>
      <w:bookmarkStart w:id="1882" w:name="_Toc338169086"/>
      <w:bookmarkStart w:id="1883" w:name="_Toc338169216"/>
      <w:bookmarkStart w:id="1884" w:name="_Toc338169345"/>
      <w:bookmarkStart w:id="1885" w:name="_Toc338169475"/>
      <w:bookmarkStart w:id="1886" w:name="_Toc338169605"/>
      <w:bookmarkStart w:id="1887" w:name="_Toc338169734"/>
      <w:bookmarkStart w:id="1888" w:name="_Toc338169864"/>
      <w:bookmarkStart w:id="1889" w:name="_Toc338169994"/>
      <w:bookmarkStart w:id="1890" w:name="_Toc338170124"/>
      <w:bookmarkStart w:id="1891" w:name="_Toc338170255"/>
      <w:bookmarkStart w:id="1892" w:name="_Toc338170384"/>
      <w:bookmarkStart w:id="1893" w:name="_Toc338170513"/>
      <w:bookmarkStart w:id="1894" w:name="_Toc338170643"/>
      <w:bookmarkStart w:id="1895" w:name="_Toc338170772"/>
      <w:bookmarkStart w:id="1896" w:name="_Toc338170900"/>
      <w:bookmarkStart w:id="1897" w:name="_Toc338171027"/>
      <w:bookmarkStart w:id="1898" w:name="_Toc338171156"/>
      <w:bookmarkStart w:id="1899" w:name="_Toc338171286"/>
      <w:bookmarkStart w:id="1900" w:name="_Toc338171415"/>
      <w:bookmarkStart w:id="1901" w:name="_Toc338171545"/>
      <w:bookmarkStart w:id="1902" w:name="_Toc338171677"/>
      <w:bookmarkStart w:id="1903" w:name="_Toc338241050"/>
      <w:bookmarkStart w:id="1904" w:name="_Toc338241448"/>
      <w:bookmarkStart w:id="1905" w:name="_Toc338241780"/>
      <w:bookmarkStart w:id="1906" w:name="_Toc338241935"/>
      <w:bookmarkStart w:id="1907" w:name="_Toc339458184"/>
      <w:bookmarkStart w:id="1908" w:name="_Toc339628699"/>
      <w:bookmarkStart w:id="1909" w:name="_Toc338165363"/>
      <w:bookmarkStart w:id="1910" w:name="_Toc338166552"/>
      <w:bookmarkStart w:id="1911" w:name="_Toc338166859"/>
      <w:bookmarkStart w:id="1912" w:name="_Toc338166977"/>
      <w:bookmarkStart w:id="1913" w:name="_Toc338167095"/>
      <w:bookmarkStart w:id="1914" w:name="_Toc338167214"/>
      <w:bookmarkStart w:id="1915" w:name="_Toc338167336"/>
      <w:bookmarkStart w:id="1916" w:name="_Toc338167459"/>
      <w:bookmarkStart w:id="1917" w:name="_Toc338167583"/>
      <w:bookmarkStart w:id="1918" w:name="_Toc338167963"/>
      <w:bookmarkStart w:id="1919" w:name="_Toc338168086"/>
      <w:bookmarkStart w:id="1920" w:name="_Toc338168209"/>
      <w:bookmarkStart w:id="1921" w:name="_Toc338168334"/>
      <w:bookmarkStart w:id="1922" w:name="_Toc338168459"/>
      <w:bookmarkStart w:id="1923" w:name="_Toc338168585"/>
      <w:bookmarkStart w:id="1924" w:name="_Toc338168710"/>
      <w:bookmarkStart w:id="1925" w:name="_Toc338168836"/>
      <w:bookmarkStart w:id="1926" w:name="_Toc338168962"/>
      <w:bookmarkStart w:id="1927" w:name="_Toc338169087"/>
      <w:bookmarkStart w:id="1928" w:name="_Toc338169217"/>
      <w:bookmarkStart w:id="1929" w:name="_Toc338169346"/>
      <w:bookmarkStart w:id="1930" w:name="_Toc338169476"/>
      <w:bookmarkStart w:id="1931" w:name="_Toc338169606"/>
      <w:bookmarkStart w:id="1932" w:name="_Toc338169735"/>
      <w:bookmarkStart w:id="1933" w:name="_Toc338169865"/>
      <w:bookmarkStart w:id="1934" w:name="_Toc338169995"/>
      <w:bookmarkStart w:id="1935" w:name="_Toc338170125"/>
      <w:bookmarkStart w:id="1936" w:name="_Toc338170256"/>
      <w:bookmarkStart w:id="1937" w:name="_Toc338170385"/>
      <w:bookmarkStart w:id="1938" w:name="_Toc338170514"/>
      <w:bookmarkStart w:id="1939" w:name="_Toc338170644"/>
      <w:bookmarkStart w:id="1940" w:name="_Toc338170773"/>
      <w:bookmarkStart w:id="1941" w:name="_Toc338170901"/>
      <w:bookmarkStart w:id="1942" w:name="_Toc338171028"/>
      <w:bookmarkStart w:id="1943" w:name="_Toc338171157"/>
      <w:bookmarkStart w:id="1944" w:name="_Toc338171287"/>
      <w:bookmarkStart w:id="1945" w:name="_Toc338171416"/>
      <w:bookmarkStart w:id="1946" w:name="_Toc338171546"/>
      <w:bookmarkStart w:id="1947" w:name="_Toc338171678"/>
      <w:bookmarkStart w:id="1948" w:name="_Toc338241051"/>
      <w:bookmarkStart w:id="1949" w:name="_Toc338241449"/>
      <w:bookmarkStart w:id="1950" w:name="_Toc338241781"/>
      <w:bookmarkStart w:id="1951" w:name="_Toc338241936"/>
      <w:bookmarkStart w:id="1952" w:name="_Toc339458185"/>
      <w:bookmarkStart w:id="1953" w:name="_Toc339628700"/>
      <w:bookmarkStart w:id="1954" w:name="_Toc337481255"/>
      <w:bookmarkStart w:id="1955" w:name="_Toc337481349"/>
      <w:bookmarkStart w:id="1956" w:name="_Toc338165364"/>
      <w:bookmarkStart w:id="1957" w:name="_Toc338166553"/>
      <w:bookmarkStart w:id="1958" w:name="_Toc338166860"/>
      <w:bookmarkStart w:id="1959" w:name="_Toc338166978"/>
      <w:bookmarkStart w:id="1960" w:name="_Toc338167096"/>
      <w:bookmarkStart w:id="1961" w:name="_Toc338167215"/>
      <w:bookmarkStart w:id="1962" w:name="_Toc338167337"/>
      <w:bookmarkStart w:id="1963" w:name="_Toc338167460"/>
      <w:bookmarkStart w:id="1964" w:name="_Toc338167584"/>
      <w:bookmarkStart w:id="1965" w:name="_Toc338167964"/>
      <w:bookmarkStart w:id="1966" w:name="_Toc338168087"/>
      <w:bookmarkStart w:id="1967" w:name="_Toc338168210"/>
      <w:bookmarkStart w:id="1968" w:name="_Toc338168335"/>
      <w:bookmarkStart w:id="1969" w:name="_Toc338168460"/>
      <w:bookmarkStart w:id="1970" w:name="_Toc338168586"/>
      <w:bookmarkStart w:id="1971" w:name="_Toc338168711"/>
      <w:bookmarkStart w:id="1972" w:name="_Toc338168837"/>
      <w:bookmarkStart w:id="1973" w:name="_Toc338168963"/>
      <w:bookmarkStart w:id="1974" w:name="_Toc338169088"/>
      <w:bookmarkStart w:id="1975" w:name="_Toc338169218"/>
      <w:bookmarkStart w:id="1976" w:name="_Toc338169347"/>
      <w:bookmarkStart w:id="1977" w:name="_Toc338169477"/>
      <w:bookmarkStart w:id="1978" w:name="_Toc338169607"/>
      <w:bookmarkStart w:id="1979" w:name="_Toc338169736"/>
      <w:bookmarkStart w:id="1980" w:name="_Toc338169866"/>
      <w:bookmarkStart w:id="1981" w:name="_Toc338169996"/>
      <w:bookmarkStart w:id="1982" w:name="_Toc338170126"/>
      <w:bookmarkStart w:id="1983" w:name="_Toc338170257"/>
      <w:bookmarkStart w:id="1984" w:name="_Toc338170386"/>
      <w:bookmarkStart w:id="1985" w:name="_Toc338170515"/>
      <w:bookmarkStart w:id="1986" w:name="_Toc338170645"/>
      <w:bookmarkStart w:id="1987" w:name="_Toc338170774"/>
      <w:bookmarkStart w:id="1988" w:name="_Toc338170902"/>
      <w:bookmarkStart w:id="1989" w:name="_Toc338171029"/>
      <w:bookmarkStart w:id="1990" w:name="_Toc338171158"/>
      <w:bookmarkStart w:id="1991" w:name="_Toc338171288"/>
      <w:bookmarkStart w:id="1992" w:name="_Toc338171417"/>
      <w:bookmarkStart w:id="1993" w:name="_Toc338171547"/>
      <w:bookmarkStart w:id="1994" w:name="_Toc338171679"/>
      <w:bookmarkStart w:id="1995" w:name="_Toc338241052"/>
      <w:bookmarkStart w:id="1996" w:name="_Toc338241450"/>
      <w:bookmarkStart w:id="1997" w:name="_Toc338241782"/>
      <w:bookmarkStart w:id="1998" w:name="_Toc338241937"/>
      <w:bookmarkStart w:id="1999" w:name="_Toc339458186"/>
      <w:bookmarkStart w:id="2000" w:name="_Toc339628701"/>
      <w:bookmarkStart w:id="2001" w:name="_Toc337481256"/>
      <w:bookmarkStart w:id="2002" w:name="_Toc337481350"/>
      <w:bookmarkStart w:id="2003" w:name="_Toc338165365"/>
      <w:bookmarkStart w:id="2004" w:name="_Toc338166554"/>
      <w:bookmarkStart w:id="2005" w:name="_Toc338166861"/>
      <w:bookmarkStart w:id="2006" w:name="_Toc338166979"/>
      <w:bookmarkStart w:id="2007" w:name="_Toc338167097"/>
      <w:bookmarkStart w:id="2008" w:name="_Toc338167216"/>
      <w:bookmarkStart w:id="2009" w:name="_Toc338167338"/>
      <w:bookmarkStart w:id="2010" w:name="_Toc338167461"/>
      <w:bookmarkStart w:id="2011" w:name="_Toc338167585"/>
      <w:bookmarkStart w:id="2012" w:name="_Toc338167965"/>
      <w:bookmarkStart w:id="2013" w:name="_Toc338168088"/>
      <w:bookmarkStart w:id="2014" w:name="_Toc338168211"/>
      <w:bookmarkStart w:id="2015" w:name="_Toc338168336"/>
      <w:bookmarkStart w:id="2016" w:name="_Toc338168461"/>
      <w:bookmarkStart w:id="2017" w:name="_Toc338168587"/>
      <w:bookmarkStart w:id="2018" w:name="_Toc338168712"/>
      <w:bookmarkStart w:id="2019" w:name="_Toc338168838"/>
      <w:bookmarkStart w:id="2020" w:name="_Toc338168964"/>
      <w:bookmarkStart w:id="2021" w:name="_Toc338169089"/>
      <w:bookmarkStart w:id="2022" w:name="_Toc338169219"/>
      <w:bookmarkStart w:id="2023" w:name="_Toc338169348"/>
      <w:bookmarkStart w:id="2024" w:name="_Toc338169478"/>
      <w:bookmarkStart w:id="2025" w:name="_Toc338169608"/>
      <w:bookmarkStart w:id="2026" w:name="_Toc338169737"/>
      <w:bookmarkStart w:id="2027" w:name="_Toc338169867"/>
      <w:bookmarkStart w:id="2028" w:name="_Toc338169997"/>
      <w:bookmarkStart w:id="2029" w:name="_Toc338170127"/>
      <w:bookmarkStart w:id="2030" w:name="_Toc338170258"/>
      <w:bookmarkStart w:id="2031" w:name="_Toc338170387"/>
      <w:bookmarkStart w:id="2032" w:name="_Toc338170516"/>
      <w:bookmarkStart w:id="2033" w:name="_Toc338170646"/>
      <w:bookmarkStart w:id="2034" w:name="_Toc338170775"/>
      <w:bookmarkStart w:id="2035" w:name="_Toc338170903"/>
      <w:bookmarkStart w:id="2036" w:name="_Toc338171030"/>
      <w:bookmarkStart w:id="2037" w:name="_Toc338171159"/>
      <w:bookmarkStart w:id="2038" w:name="_Toc338171289"/>
      <w:bookmarkStart w:id="2039" w:name="_Toc338171418"/>
      <w:bookmarkStart w:id="2040" w:name="_Toc338171548"/>
      <w:bookmarkStart w:id="2041" w:name="_Toc338171680"/>
      <w:bookmarkStart w:id="2042" w:name="_Toc338241053"/>
      <w:bookmarkStart w:id="2043" w:name="_Toc338241451"/>
      <w:bookmarkStart w:id="2044" w:name="_Toc338241783"/>
      <w:bookmarkStart w:id="2045" w:name="_Toc338241938"/>
      <w:bookmarkStart w:id="2046" w:name="_Toc339458187"/>
      <w:bookmarkStart w:id="2047" w:name="_Toc339628702"/>
      <w:bookmarkStart w:id="2048" w:name="_Toc337481257"/>
      <w:bookmarkStart w:id="2049" w:name="_Toc337481351"/>
      <w:bookmarkStart w:id="2050" w:name="_Toc338165366"/>
      <w:bookmarkStart w:id="2051" w:name="_Toc338166555"/>
      <w:bookmarkStart w:id="2052" w:name="_Toc338166862"/>
      <w:bookmarkStart w:id="2053" w:name="_Toc338166980"/>
      <w:bookmarkStart w:id="2054" w:name="_Toc338167098"/>
      <w:bookmarkStart w:id="2055" w:name="_Toc338167217"/>
      <w:bookmarkStart w:id="2056" w:name="_Toc338167339"/>
      <w:bookmarkStart w:id="2057" w:name="_Toc338167462"/>
      <w:bookmarkStart w:id="2058" w:name="_Toc338167586"/>
      <w:bookmarkStart w:id="2059" w:name="_Toc338167966"/>
      <w:bookmarkStart w:id="2060" w:name="_Toc338168089"/>
      <w:bookmarkStart w:id="2061" w:name="_Toc338168212"/>
      <w:bookmarkStart w:id="2062" w:name="_Toc338168337"/>
      <w:bookmarkStart w:id="2063" w:name="_Toc338168462"/>
      <w:bookmarkStart w:id="2064" w:name="_Toc338168588"/>
      <w:bookmarkStart w:id="2065" w:name="_Toc338168713"/>
      <w:bookmarkStart w:id="2066" w:name="_Toc338168839"/>
      <w:bookmarkStart w:id="2067" w:name="_Toc338168965"/>
      <w:bookmarkStart w:id="2068" w:name="_Toc338169090"/>
      <w:bookmarkStart w:id="2069" w:name="_Toc338169220"/>
      <w:bookmarkStart w:id="2070" w:name="_Toc338169349"/>
      <w:bookmarkStart w:id="2071" w:name="_Toc338169479"/>
      <w:bookmarkStart w:id="2072" w:name="_Toc338169609"/>
      <w:bookmarkStart w:id="2073" w:name="_Toc338169738"/>
      <w:bookmarkStart w:id="2074" w:name="_Toc338169868"/>
      <w:bookmarkStart w:id="2075" w:name="_Toc338169998"/>
      <w:bookmarkStart w:id="2076" w:name="_Toc338170128"/>
      <w:bookmarkStart w:id="2077" w:name="_Toc338170259"/>
      <w:bookmarkStart w:id="2078" w:name="_Toc338170388"/>
      <w:bookmarkStart w:id="2079" w:name="_Toc338170517"/>
      <w:bookmarkStart w:id="2080" w:name="_Toc338170647"/>
      <w:bookmarkStart w:id="2081" w:name="_Toc338170776"/>
      <w:bookmarkStart w:id="2082" w:name="_Toc338170904"/>
      <w:bookmarkStart w:id="2083" w:name="_Toc338171031"/>
      <w:bookmarkStart w:id="2084" w:name="_Toc338171160"/>
      <w:bookmarkStart w:id="2085" w:name="_Toc338171290"/>
      <w:bookmarkStart w:id="2086" w:name="_Toc338171419"/>
      <w:bookmarkStart w:id="2087" w:name="_Toc338171549"/>
      <w:bookmarkStart w:id="2088" w:name="_Toc338171681"/>
      <w:bookmarkStart w:id="2089" w:name="_Toc338241054"/>
      <w:bookmarkStart w:id="2090" w:name="_Toc338241452"/>
      <w:bookmarkStart w:id="2091" w:name="_Toc338241784"/>
      <w:bookmarkStart w:id="2092" w:name="_Toc338241939"/>
      <w:bookmarkStart w:id="2093" w:name="_Toc339458188"/>
      <w:bookmarkStart w:id="2094" w:name="_Toc339628703"/>
      <w:bookmarkStart w:id="2095" w:name="_Toc337481258"/>
      <w:bookmarkStart w:id="2096" w:name="_Toc337481352"/>
      <w:bookmarkStart w:id="2097" w:name="_Toc338165367"/>
      <w:bookmarkStart w:id="2098" w:name="_Toc338166556"/>
      <w:bookmarkStart w:id="2099" w:name="_Toc338166863"/>
      <w:bookmarkStart w:id="2100" w:name="_Toc338166981"/>
      <w:bookmarkStart w:id="2101" w:name="_Toc338167099"/>
      <w:bookmarkStart w:id="2102" w:name="_Toc338167218"/>
      <w:bookmarkStart w:id="2103" w:name="_Toc338167340"/>
      <w:bookmarkStart w:id="2104" w:name="_Toc338167463"/>
      <w:bookmarkStart w:id="2105" w:name="_Toc338167587"/>
      <w:bookmarkStart w:id="2106" w:name="_Toc338167967"/>
      <w:bookmarkStart w:id="2107" w:name="_Toc338168090"/>
      <w:bookmarkStart w:id="2108" w:name="_Toc338168213"/>
      <w:bookmarkStart w:id="2109" w:name="_Toc338168338"/>
      <w:bookmarkStart w:id="2110" w:name="_Toc338168463"/>
      <w:bookmarkStart w:id="2111" w:name="_Toc338168589"/>
      <w:bookmarkStart w:id="2112" w:name="_Toc338168714"/>
      <w:bookmarkStart w:id="2113" w:name="_Toc338168840"/>
      <w:bookmarkStart w:id="2114" w:name="_Toc338168966"/>
      <w:bookmarkStart w:id="2115" w:name="_Toc338169091"/>
      <w:bookmarkStart w:id="2116" w:name="_Toc338169221"/>
      <w:bookmarkStart w:id="2117" w:name="_Toc338169350"/>
      <w:bookmarkStart w:id="2118" w:name="_Toc338169480"/>
      <w:bookmarkStart w:id="2119" w:name="_Toc338169610"/>
      <w:bookmarkStart w:id="2120" w:name="_Toc338169739"/>
      <w:bookmarkStart w:id="2121" w:name="_Toc338169869"/>
      <w:bookmarkStart w:id="2122" w:name="_Toc338169999"/>
      <w:bookmarkStart w:id="2123" w:name="_Toc338170129"/>
      <w:bookmarkStart w:id="2124" w:name="_Toc338170260"/>
      <w:bookmarkStart w:id="2125" w:name="_Toc338170389"/>
      <w:bookmarkStart w:id="2126" w:name="_Toc338170518"/>
      <w:bookmarkStart w:id="2127" w:name="_Toc338170648"/>
      <w:bookmarkStart w:id="2128" w:name="_Toc338170777"/>
      <w:bookmarkStart w:id="2129" w:name="_Toc338170905"/>
      <w:bookmarkStart w:id="2130" w:name="_Toc338171032"/>
      <w:bookmarkStart w:id="2131" w:name="_Toc338171161"/>
      <w:bookmarkStart w:id="2132" w:name="_Toc338171291"/>
      <w:bookmarkStart w:id="2133" w:name="_Toc338171420"/>
      <w:bookmarkStart w:id="2134" w:name="_Toc338171550"/>
      <w:bookmarkStart w:id="2135" w:name="_Toc338171682"/>
      <w:bookmarkStart w:id="2136" w:name="_Toc338241055"/>
      <w:bookmarkStart w:id="2137" w:name="_Toc338241453"/>
      <w:bookmarkStart w:id="2138" w:name="_Toc338241785"/>
      <w:bookmarkStart w:id="2139" w:name="_Toc338241940"/>
      <w:bookmarkStart w:id="2140" w:name="_Toc339458189"/>
      <w:bookmarkStart w:id="2141" w:name="_Toc339628704"/>
      <w:bookmarkStart w:id="2142" w:name="_Toc337481259"/>
      <w:bookmarkStart w:id="2143" w:name="_Toc337481353"/>
      <w:bookmarkStart w:id="2144" w:name="_Toc338165368"/>
      <w:bookmarkStart w:id="2145" w:name="_Toc338166557"/>
      <w:bookmarkStart w:id="2146" w:name="_Toc338166864"/>
      <w:bookmarkStart w:id="2147" w:name="_Toc338166982"/>
      <w:bookmarkStart w:id="2148" w:name="_Toc338167100"/>
      <w:bookmarkStart w:id="2149" w:name="_Toc338167219"/>
      <w:bookmarkStart w:id="2150" w:name="_Toc338167341"/>
      <w:bookmarkStart w:id="2151" w:name="_Toc338167464"/>
      <w:bookmarkStart w:id="2152" w:name="_Toc338167588"/>
      <w:bookmarkStart w:id="2153" w:name="_Toc338167968"/>
      <w:bookmarkStart w:id="2154" w:name="_Toc338168091"/>
      <w:bookmarkStart w:id="2155" w:name="_Toc338168214"/>
      <w:bookmarkStart w:id="2156" w:name="_Toc338168339"/>
      <w:bookmarkStart w:id="2157" w:name="_Toc338168464"/>
      <w:bookmarkStart w:id="2158" w:name="_Toc338168590"/>
      <w:bookmarkStart w:id="2159" w:name="_Toc338168715"/>
      <w:bookmarkStart w:id="2160" w:name="_Toc338168841"/>
      <w:bookmarkStart w:id="2161" w:name="_Toc338168967"/>
      <w:bookmarkStart w:id="2162" w:name="_Toc338169092"/>
      <w:bookmarkStart w:id="2163" w:name="_Toc338169222"/>
      <w:bookmarkStart w:id="2164" w:name="_Toc338169351"/>
      <w:bookmarkStart w:id="2165" w:name="_Toc338169481"/>
      <w:bookmarkStart w:id="2166" w:name="_Toc338169611"/>
      <w:bookmarkStart w:id="2167" w:name="_Toc338169740"/>
      <w:bookmarkStart w:id="2168" w:name="_Toc338169870"/>
      <w:bookmarkStart w:id="2169" w:name="_Toc338170000"/>
      <w:bookmarkStart w:id="2170" w:name="_Toc338170130"/>
      <w:bookmarkStart w:id="2171" w:name="_Toc338170261"/>
      <w:bookmarkStart w:id="2172" w:name="_Toc338170390"/>
      <w:bookmarkStart w:id="2173" w:name="_Toc338170519"/>
      <w:bookmarkStart w:id="2174" w:name="_Toc338170649"/>
      <w:bookmarkStart w:id="2175" w:name="_Toc338170778"/>
      <w:bookmarkStart w:id="2176" w:name="_Toc338170906"/>
      <w:bookmarkStart w:id="2177" w:name="_Toc338171033"/>
      <w:bookmarkStart w:id="2178" w:name="_Toc338171162"/>
      <w:bookmarkStart w:id="2179" w:name="_Toc338171292"/>
      <w:bookmarkStart w:id="2180" w:name="_Toc338171421"/>
      <w:bookmarkStart w:id="2181" w:name="_Toc338171551"/>
      <w:bookmarkStart w:id="2182" w:name="_Toc338171683"/>
      <w:bookmarkStart w:id="2183" w:name="_Toc338241056"/>
      <w:bookmarkStart w:id="2184" w:name="_Toc338241454"/>
      <w:bookmarkStart w:id="2185" w:name="_Toc338241786"/>
      <w:bookmarkStart w:id="2186" w:name="_Toc338241941"/>
      <w:bookmarkStart w:id="2187" w:name="_Toc339458190"/>
      <w:bookmarkStart w:id="2188" w:name="_Toc339628705"/>
      <w:bookmarkStart w:id="2189" w:name="_Toc337481260"/>
      <w:bookmarkStart w:id="2190" w:name="_Toc337481354"/>
      <w:bookmarkStart w:id="2191" w:name="_Toc338165369"/>
      <w:bookmarkStart w:id="2192" w:name="_Toc338166558"/>
      <w:bookmarkStart w:id="2193" w:name="_Toc338166865"/>
      <w:bookmarkStart w:id="2194" w:name="_Toc338166983"/>
      <w:bookmarkStart w:id="2195" w:name="_Toc338167101"/>
      <w:bookmarkStart w:id="2196" w:name="_Toc338167220"/>
      <w:bookmarkStart w:id="2197" w:name="_Toc338167342"/>
      <w:bookmarkStart w:id="2198" w:name="_Toc338167465"/>
      <w:bookmarkStart w:id="2199" w:name="_Toc338167589"/>
      <w:bookmarkStart w:id="2200" w:name="_Toc338167969"/>
      <w:bookmarkStart w:id="2201" w:name="_Toc338168092"/>
      <w:bookmarkStart w:id="2202" w:name="_Toc338168215"/>
      <w:bookmarkStart w:id="2203" w:name="_Toc338168340"/>
      <w:bookmarkStart w:id="2204" w:name="_Toc338168465"/>
      <w:bookmarkStart w:id="2205" w:name="_Toc338168591"/>
      <w:bookmarkStart w:id="2206" w:name="_Toc338168716"/>
      <w:bookmarkStart w:id="2207" w:name="_Toc338168842"/>
      <w:bookmarkStart w:id="2208" w:name="_Toc338168968"/>
      <w:bookmarkStart w:id="2209" w:name="_Toc338169093"/>
      <w:bookmarkStart w:id="2210" w:name="_Toc338169223"/>
      <w:bookmarkStart w:id="2211" w:name="_Toc338169352"/>
      <w:bookmarkStart w:id="2212" w:name="_Toc338169482"/>
      <w:bookmarkStart w:id="2213" w:name="_Toc338169612"/>
      <w:bookmarkStart w:id="2214" w:name="_Toc338169741"/>
      <w:bookmarkStart w:id="2215" w:name="_Toc338169871"/>
      <w:bookmarkStart w:id="2216" w:name="_Toc338170001"/>
      <w:bookmarkStart w:id="2217" w:name="_Toc338170131"/>
      <w:bookmarkStart w:id="2218" w:name="_Toc338170262"/>
      <w:bookmarkStart w:id="2219" w:name="_Toc338170391"/>
      <w:bookmarkStart w:id="2220" w:name="_Toc338170520"/>
      <w:bookmarkStart w:id="2221" w:name="_Toc338170650"/>
      <w:bookmarkStart w:id="2222" w:name="_Toc338170779"/>
      <w:bookmarkStart w:id="2223" w:name="_Toc338170907"/>
      <w:bookmarkStart w:id="2224" w:name="_Toc338171034"/>
      <w:bookmarkStart w:id="2225" w:name="_Toc338171163"/>
      <w:bookmarkStart w:id="2226" w:name="_Toc338171293"/>
      <w:bookmarkStart w:id="2227" w:name="_Toc338171422"/>
      <w:bookmarkStart w:id="2228" w:name="_Toc338171552"/>
      <w:bookmarkStart w:id="2229" w:name="_Toc338171684"/>
      <w:bookmarkStart w:id="2230" w:name="_Toc338241057"/>
      <w:bookmarkStart w:id="2231" w:name="_Toc338241455"/>
      <w:bookmarkStart w:id="2232" w:name="_Toc338241787"/>
      <w:bookmarkStart w:id="2233" w:name="_Toc338241942"/>
      <w:bookmarkStart w:id="2234" w:name="_Toc339458191"/>
      <w:bookmarkStart w:id="2235" w:name="_Toc339628706"/>
      <w:bookmarkStart w:id="2236" w:name="_Toc337481261"/>
      <w:bookmarkStart w:id="2237" w:name="_Toc337481355"/>
      <w:bookmarkStart w:id="2238" w:name="_Toc338165370"/>
      <w:bookmarkStart w:id="2239" w:name="_Toc338166559"/>
      <w:bookmarkStart w:id="2240" w:name="_Toc338166866"/>
      <w:bookmarkStart w:id="2241" w:name="_Toc338166984"/>
      <w:bookmarkStart w:id="2242" w:name="_Toc338167102"/>
      <w:bookmarkStart w:id="2243" w:name="_Toc338167221"/>
      <w:bookmarkStart w:id="2244" w:name="_Toc338167343"/>
      <w:bookmarkStart w:id="2245" w:name="_Toc338167466"/>
      <w:bookmarkStart w:id="2246" w:name="_Toc338167590"/>
      <w:bookmarkStart w:id="2247" w:name="_Toc338167970"/>
      <w:bookmarkStart w:id="2248" w:name="_Toc338168093"/>
      <w:bookmarkStart w:id="2249" w:name="_Toc338168216"/>
      <w:bookmarkStart w:id="2250" w:name="_Toc338168341"/>
      <w:bookmarkStart w:id="2251" w:name="_Toc338168466"/>
      <w:bookmarkStart w:id="2252" w:name="_Toc338168592"/>
      <w:bookmarkStart w:id="2253" w:name="_Toc338168717"/>
      <w:bookmarkStart w:id="2254" w:name="_Toc338168843"/>
      <w:bookmarkStart w:id="2255" w:name="_Toc338168969"/>
      <w:bookmarkStart w:id="2256" w:name="_Toc338169094"/>
      <w:bookmarkStart w:id="2257" w:name="_Toc338169224"/>
      <w:bookmarkStart w:id="2258" w:name="_Toc338169353"/>
      <w:bookmarkStart w:id="2259" w:name="_Toc338169483"/>
      <w:bookmarkStart w:id="2260" w:name="_Toc338169613"/>
      <w:bookmarkStart w:id="2261" w:name="_Toc338169742"/>
      <w:bookmarkStart w:id="2262" w:name="_Toc338169872"/>
      <w:bookmarkStart w:id="2263" w:name="_Toc338170002"/>
      <w:bookmarkStart w:id="2264" w:name="_Toc338170132"/>
      <w:bookmarkStart w:id="2265" w:name="_Toc338170263"/>
      <w:bookmarkStart w:id="2266" w:name="_Toc338170392"/>
      <w:bookmarkStart w:id="2267" w:name="_Toc338170521"/>
      <w:bookmarkStart w:id="2268" w:name="_Toc338170651"/>
      <w:bookmarkStart w:id="2269" w:name="_Toc338170780"/>
      <w:bookmarkStart w:id="2270" w:name="_Toc338170908"/>
      <w:bookmarkStart w:id="2271" w:name="_Toc338171035"/>
      <w:bookmarkStart w:id="2272" w:name="_Toc338171164"/>
      <w:bookmarkStart w:id="2273" w:name="_Toc338171294"/>
      <w:bookmarkStart w:id="2274" w:name="_Toc338171423"/>
      <w:bookmarkStart w:id="2275" w:name="_Toc338171553"/>
      <w:bookmarkStart w:id="2276" w:name="_Toc338171685"/>
      <w:bookmarkStart w:id="2277" w:name="_Toc338241058"/>
      <w:bookmarkStart w:id="2278" w:name="_Toc338241456"/>
      <w:bookmarkStart w:id="2279" w:name="_Toc338241788"/>
      <w:bookmarkStart w:id="2280" w:name="_Toc338241943"/>
      <w:bookmarkStart w:id="2281" w:name="_Toc339458192"/>
      <w:bookmarkStart w:id="2282" w:name="_Toc339628707"/>
      <w:bookmarkStart w:id="2283" w:name="_Toc337481262"/>
      <w:bookmarkStart w:id="2284" w:name="_Toc337481356"/>
      <w:bookmarkStart w:id="2285" w:name="_Toc338165371"/>
      <w:bookmarkStart w:id="2286" w:name="_Toc338166560"/>
      <w:bookmarkStart w:id="2287" w:name="_Toc338166867"/>
      <w:bookmarkStart w:id="2288" w:name="_Toc338166985"/>
      <w:bookmarkStart w:id="2289" w:name="_Toc338167103"/>
      <w:bookmarkStart w:id="2290" w:name="_Toc338167222"/>
      <w:bookmarkStart w:id="2291" w:name="_Toc338167344"/>
      <w:bookmarkStart w:id="2292" w:name="_Toc338167467"/>
      <w:bookmarkStart w:id="2293" w:name="_Toc338167591"/>
      <w:bookmarkStart w:id="2294" w:name="_Toc338167971"/>
      <w:bookmarkStart w:id="2295" w:name="_Toc338168094"/>
      <w:bookmarkStart w:id="2296" w:name="_Toc338168217"/>
      <w:bookmarkStart w:id="2297" w:name="_Toc338168342"/>
      <w:bookmarkStart w:id="2298" w:name="_Toc338168467"/>
      <w:bookmarkStart w:id="2299" w:name="_Toc338168593"/>
      <w:bookmarkStart w:id="2300" w:name="_Toc338168718"/>
      <w:bookmarkStart w:id="2301" w:name="_Toc338168844"/>
      <w:bookmarkStart w:id="2302" w:name="_Toc338168970"/>
      <w:bookmarkStart w:id="2303" w:name="_Toc338169095"/>
      <w:bookmarkStart w:id="2304" w:name="_Toc338169225"/>
      <w:bookmarkStart w:id="2305" w:name="_Toc338169354"/>
      <w:bookmarkStart w:id="2306" w:name="_Toc338169484"/>
      <w:bookmarkStart w:id="2307" w:name="_Toc338169614"/>
      <w:bookmarkStart w:id="2308" w:name="_Toc338169743"/>
      <w:bookmarkStart w:id="2309" w:name="_Toc338169873"/>
      <w:bookmarkStart w:id="2310" w:name="_Toc338170003"/>
      <w:bookmarkStart w:id="2311" w:name="_Toc338170133"/>
      <w:bookmarkStart w:id="2312" w:name="_Toc338170264"/>
      <w:bookmarkStart w:id="2313" w:name="_Toc338170393"/>
      <w:bookmarkStart w:id="2314" w:name="_Toc338170522"/>
      <w:bookmarkStart w:id="2315" w:name="_Toc338170652"/>
      <w:bookmarkStart w:id="2316" w:name="_Toc338170781"/>
      <w:bookmarkStart w:id="2317" w:name="_Toc338170909"/>
      <w:bookmarkStart w:id="2318" w:name="_Toc338171036"/>
      <w:bookmarkStart w:id="2319" w:name="_Toc338171165"/>
      <w:bookmarkStart w:id="2320" w:name="_Toc338171295"/>
      <w:bookmarkStart w:id="2321" w:name="_Toc338171424"/>
      <w:bookmarkStart w:id="2322" w:name="_Toc338171554"/>
      <w:bookmarkStart w:id="2323" w:name="_Toc338171686"/>
      <w:bookmarkStart w:id="2324" w:name="_Toc338241059"/>
      <w:bookmarkStart w:id="2325" w:name="_Toc338241457"/>
      <w:bookmarkStart w:id="2326" w:name="_Toc338241789"/>
      <w:bookmarkStart w:id="2327" w:name="_Toc338241944"/>
      <w:bookmarkStart w:id="2328" w:name="_Toc339458193"/>
      <w:bookmarkStart w:id="2329" w:name="_Toc339628708"/>
      <w:bookmarkStart w:id="2330" w:name="_Toc337212914"/>
      <w:bookmarkStart w:id="2331" w:name="_Toc337465802"/>
      <w:bookmarkStart w:id="2332" w:name="_Toc337466560"/>
      <w:bookmarkStart w:id="2333" w:name="_Toc337468486"/>
      <w:bookmarkStart w:id="2334" w:name="_Toc337468537"/>
      <w:bookmarkStart w:id="2335" w:name="_Toc337481263"/>
      <w:bookmarkStart w:id="2336" w:name="_Toc337481357"/>
      <w:bookmarkStart w:id="2337" w:name="_Toc338165372"/>
      <w:bookmarkStart w:id="2338" w:name="_Toc338166561"/>
      <w:bookmarkStart w:id="2339" w:name="_Toc338166868"/>
      <w:bookmarkStart w:id="2340" w:name="_Toc338166986"/>
      <w:bookmarkStart w:id="2341" w:name="_Toc338167104"/>
      <w:bookmarkStart w:id="2342" w:name="_Toc338167223"/>
      <w:bookmarkStart w:id="2343" w:name="_Toc338167345"/>
      <w:bookmarkStart w:id="2344" w:name="_Toc338167468"/>
      <w:bookmarkStart w:id="2345" w:name="_Toc338167592"/>
      <w:bookmarkStart w:id="2346" w:name="_Toc338167972"/>
      <w:bookmarkStart w:id="2347" w:name="_Toc338168095"/>
      <w:bookmarkStart w:id="2348" w:name="_Toc338168218"/>
      <w:bookmarkStart w:id="2349" w:name="_Toc338168343"/>
      <w:bookmarkStart w:id="2350" w:name="_Toc338168468"/>
      <w:bookmarkStart w:id="2351" w:name="_Toc338168594"/>
      <w:bookmarkStart w:id="2352" w:name="_Toc338168719"/>
      <w:bookmarkStart w:id="2353" w:name="_Toc338168845"/>
      <w:bookmarkStart w:id="2354" w:name="_Toc338168971"/>
      <w:bookmarkStart w:id="2355" w:name="_Toc338169096"/>
      <w:bookmarkStart w:id="2356" w:name="_Toc338169226"/>
      <w:bookmarkStart w:id="2357" w:name="_Toc338169355"/>
      <w:bookmarkStart w:id="2358" w:name="_Toc338169485"/>
      <w:bookmarkStart w:id="2359" w:name="_Toc338169615"/>
      <w:bookmarkStart w:id="2360" w:name="_Toc338169744"/>
      <w:bookmarkStart w:id="2361" w:name="_Toc338169874"/>
      <w:bookmarkStart w:id="2362" w:name="_Toc338170004"/>
      <w:bookmarkStart w:id="2363" w:name="_Toc338170134"/>
      <w:bookmarkStart w:id="2364" w:name="_Toc338170265"/>
      <w:bookmarkStart w:id="2365" w:name="_Toc338170394"/>
      <w:bookmarkStart w:id="2366" w:name="_Toc338170523"/>
      <w:bookmarkStart w:id="2367" w:name="_Toc338170653"/>
      <w:bookmarkStart w:id="2368" w:name="_Toc338170782"/>
      <w:bookmarkStart w:id="2369" w:name="_Toc338170910"/>
      <w:bookmarkStart w:id="2370" w:name="_Toc338171037"/>
      <w:bookmarkStart w:id="2371" w:name="_Toc338171166"/>
      <w:bookmarkStart w:id="2372" w:name="_Toc338171296"/>
      <w:bookmarkStart w:id="2373" w:name="_Toc338171425"/>
      <w:bookmarkStart w:id="2374" w:name="_Toc338171555"/>
      <w:bookmarkStart w:id="2375" w:name="_Toc338171687"/>
      <w:bookmarkStart w:id="2376" w:name="_Toc338241060"/>
      <w:bookmarkStart w:id="2377" w:name="_Toc338241458"/>
      <w:bookmarkStart w:id="2378" w:name="_Toc338241790"/>
      <w:bookmarkStart w:id="2379" w:name="_Toc338241945"/>
      <w:bookmarkStart w:id="2380" w:name="_Toc339458194"/>
      <w:bookmarkStart w:id="2381" w:name="_Toc339628709"/>
      <w:bookmarkStart w:id="2382" w:name="_Ref185233087"/>
      <w:bookmarkStart w:id="2383" w:name="_Toc337481265"/>
      <w:bookmarkStart w:id="2384" w:name="_Toc353538211"/>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p>
    <w:p w:rsidR="003E60ED" w:rsidRDefault="003E60ED" w:rsidP="009862A0">
      <w:pPr>
        <w:jc w:val="center"/>
        <w:rPr>
          <w:b/>
          <w:sz w:val="22"/>
          <w:szCs w:val="22"/>
        </w:rPr>
      </w:pPr>
    </w:p>
    <w:p w:rsidR="003E60ED" w:rsidRDefault="003E60ED" w:rsidP="009862A0">
      <w:pPr>
        <w:jc w:val="center"/>
        <w:rPr>
          <w:b/>
          <w:sz w:val="22"/>
          <w:szCs w:val="22"/>
        </w:rPr>
      </w:pPr>
    </w:p>
    <w:p w:rsidR="003E60ED" w:rsidRDefault="003E60ED" w:rsidP="009862A0">
      <w:pPr>
        <w:jc w:val="center"/>
        <w:rPr>
          <w:b/>
          <w:sz w:val="22"/>
          <w:szCs w:val="22"/>
        </w:rPr>
      </w:pPr>
      <w:bookmarkStart w:id="2385" w:name="_GoBack"/>
      <w:bookmarkEnd w:id="2385"/>
    </w:p>
    <w:p w:rsidR="003E60ED" w:rsidRDefault="003E60ED" w:rsidP="009862A0">
      <w:pPr>
        <w:jc w:val="center"/>
        <w:rPr>
          <w:b/>
          <w:sz w:val="22"/>
          <w:szCs w:val="22"/>
        </w:rPr>
      </w:pPr>
    </w:p>
    <w:p w:rsidR="003E60ED" w:rsidRDefault="003E60ED" w:rsidP="009862A0">
      <w:pPr>
        <w:jc w:val="center"/>
        <w:rPr>
          <w:b/>
          <w:sz w:val="22"/>
          <w:szCs w:val="22"/>
        </w:rPr>
      </w:pPr>
    </w:p>
    <w:p w:rsidR="003E60ED" w:rsidRDefault="003E60ED" w:rsidP="009862A0">
      <w:pPr>
        <w:jc w:val="center"/>
        <w:rPr>
          <w:b/>
          <w:sz w:val="22"/>
          <w:szCs w:val="22"/>
        </w:rPr>
      </w:pPr>
    </w:p>
    <w:p w:rsidR="003E60ED" w:rsidRDefault="003E60ED" w:rsidP="009862A0">
      <w:pPr>
        <w:jc w:val="center"/>
        <w:rPr>
          <w:b/>
          <w:sz w:val="22"/>
          <w:szCs w:val="22"/>
        </w:rPr>
      </w:pPr>
    </w:p>
    <w:p w:rsidR="003E60ED" w:rsidRDefault="003E60ED" w:rsidP="009862A0">
      <w:pPr>
        <w:jc w:val="center"/>
        <w:rPr>
          <w:b/>
          <w:sz w:val="22"/>
          <w:szCs w:val="22"/>
        </w:rPr>
      </w:pPr>
    </w:p>
    <w:p w:rsidR="003E60ED" w:rsidRDefault="003E60ED" w:rsidP="009862A0">
      <w:pPr>
        <w:jc w:val="center"/>
        <w:rPr>
          <w:b/>
          <w:sz w:val="22"/>
          <w:szCs w:val="22"/>
        </w:rPr>
      </w:pPr>
    </w:p>
    <w:p w:rsidR="00400AD9" w:rsidRDefault="00400AD9" w:rsidP="009862A0">
      <w:pPr>
        <w:jc w:val="center"/>
        <w:rPr>
          <w:b/>
          <w:sz w:val="22"/>
          <w:szCs w:val="22"/>
        </w:rPr>
      </w:pPr>
    </w:p>
    <w:p w:rsidR="00400AD9" w:rsidRDefault="00400AD9" w:rsidP="009862A0">
      <w:pPr>
        <w:jc w:val="center"/>
        <w:rPr>
          <w:b/>
          <w:sz w:val="22"/>
          <w:szCs w:val="22"/>
        </w:rPr>
      </w:pPr>
    </w:p>
    <w:p w:rsidR="00400AD9" w:rsidRDefault="00400AD9" w:rsidP="009862A0">
      <w:pPr>
        <w:jc w:val="center"/>
        <w:rPr>
          <w:b/>
          <w:sz w:val="22"/>
          <w:szCs w:val="22"/>
        </w:rPr>
      </w:pPr>
    </w:p>
    <w:p w:rsidR="00400AD9" w:rsidRDefault="00400AD9" w:rsidP="009862A0">
      <w:pPr>
        <w:jc w:val="center"/>
        <w:rPr>
          <w:b/>
          <w:sz w:val="22"/>
          <w:szCs w:val="22"/>
        </w:rPr>
      </w:pPr>
    </w:p>
    <w:p w:rsidR="00400AD9" w:rsidRDefault="00400AD9" w:rsidP="009862A0">
      <w:pPr>
        <w:jc w:val="center"/>
        <w:rPr>
          <w:b/>
          <w:sz w:val="22"/>
          <w:szCs w:val="22"/>
        </w:rPr>
      </w:pPr>
    </w:p>
    <w:p w:rsidR="00400AD9" w:rsidRDefault="00400AD9" w:rsidP="009862A0">
      <w:pPr>
        <w:jc w:val="center"/>
        <w:rPr>
          <w:b/>
          <w:sz w:val="22"/>
          <w:szCs w:val="22"/>
        </w:rPr>
      </w:pPr>
    </w:p>
    <w:p w:rsidR="00400AD9" w:rsidRDefault="00400AD9" w:rsidP="009862A0">
      <w:pPr>
        <w:jc w:val="center"/>
        <w:rPr>
          <w:b/>
          <w:sz w:val="22"/>
          <w:szCs w:val="22"/>
        </w:rPr>
      </w:pPr>
    </w:p>
    <w:p w:rsidR="00400AD9" w:rsidRDefault="00400AD9" w:rsidP="009862A0">
      <w:pPr>
        <w:jc w:val="center"/>
        <w:rPr>
          <w:b/>
          <w:sz w:val="22"/>
          <w:szCs w:val="22"/>
        </w:rPr>
      </w:pPr>
    </w:p>
    <w:p w:rsidR="00D8607F" w:rsidRDefault="00D8607F" w:rsidP="009862A0">
      <w:pPr>
        <w:jc w:val="center"/>
        <w:rPr>
          <w:b/>
          <w:sz w:val="22"/>
          <w:szCs w:val="22"/>
        </w:rPr>
      </w:pPr>
    </w:p>
    <w:p w:rsidR="00D8607F" w:rsidRDefault="00D8607F" w:rsidP="009862A0">
      <w:pPr>
        <w:jc w:val="center"/>
        <w:rPr>
          <w:b/>
          <w:sz w:val="22"/>
          <w:szCs w:val="22"/>
        </w:rPr>
      </w:pPr>
    </w:p>
    <w:p w:rsidR="00D8607F" w:rsidRDefault="00D8607F" w:rsidP="009862A0">
      <w:pPr>
        <w:jc w:val="center"/>
        <w:rPr>
          <w:b/>
          <w:sz w:val="22"/>
          <w:szCs w:val="22"/>
        </w:rPr>
      </w:pPr>
    </w:p>
    <w:p w:rsidR="00D8607F" w:rsidRDefault="00D8607F" w:rsidP="009862A0">
      <w:pPr>
        <w:jc w:val="center"/>
        <w:rPr>
          <w:b/>
          <w:sz w:val="22"/>
          <w:szCs w:val="22"/>
        </w:rPr>
      </w:pPr>
    </w:p>
    <w:p w:rsidR="00D8607F" w:rsidRDefault="00D8607F" w:rsidP="009862A0">
      <w:pPr>
        <w:jc w:val="center"/>
        <w:rPr>
          <w:b/>
          <w:sz w:val="22"/>
          <w:szCs w:val="22"/>
        </w:rPr>
      </w:pPr>
    </w:p>
    <w:p w:rsidR="00D8607F" w:rsidRDefault="00D8607F" w:rsidP="009862A0">
      <w:pPr>
        <w:jc w:val="center"/>
        <w:rPr>
          <w:b/>
          <w:sz w:val="22"/>
          <w:szCs w:val="22"/>
        </w:rPr>
      </w:pPr>
    </w:p>
    <w:p w:rsidR="00D8607F" w:rsidRDefault="00D8607F" w:rsidP="009862A0">
      <w:pPr>
        <w:jc w:val="center"/>
        <w:rPr>
          <w:b/>
          <w:sz w:val="22"/>
          <w:szCs w:val="22"/>
        </w:rPr>
      </w:pPr>
    </w:p>
    <w:p w:rsidR="00D8607F" w:rsidRDefault="00D8607F" w:rsidP="009862A0">
      <w:pPr>
        <w:jc w:val="center"/>
        <w:rPr>
          <w:b/>
          <w:sz w:val="22"/>
          <w:szCs w:val="22"/>
        </w:rPr>
      </w:pPr>
    </w:p>
    <w:p w:rsidR="00D8607F" w:rsidRDefault="00D8607F" w:rsidP="009862A0">
      <w:pPr>
        <w:jc w:val="center"/>
        <w:rPr>
          <w:b/>
          <w:sz w:val="22"/>
          <w:szCs w:val="22"/>
        </w:rPr>
      </w:pPr>
    </w:p>
    <w:p w:rsidR="00D8607F" w:rsidRDefault="00D8607F" w:rsidP="009862A0">
      <w:pPr>
        <w:jc w:val="center"/>
        <w:rPr>
          <w:b/>
          <w:sz w:val="22"/>
          <w:szCs w:val="22"/>
        </w:rPr>
      </w:pPr>
    </w:p>
    <w:p w:rsidR="00400AD9" w:rsidRDefault="00400AD9" w:rsidP="009862A0">
      <w:pPr>
        <w:jc w:val="center"/>
        <w:rPr>
          <w:b/>
          <w:sz w:val="22"/>
          <w:szCs w:val="22"/>
        </w:rPr>
      </w:pPr>
    </w:p>
    <w:p w:rsidR="00400AD9" w:rsidRDefault="00400AD9" w:rsidP="009862A0">
      <w:pPr>
        <w:jc w:val="center"/>
        <w:rPr>
          <w:b/>
          <w:sz w:val="22"/>
          <w:szCs w:val="22"/>
        </w:rPr>
      </w:pPr>
    </w:p>
    <w:p w:rsidR="00D8607F" w:rsidRDefault="00D8607F" w:rsidP="009862A0">
      <w:pPr>
        <w:jc w:val="center"/>
        <w:rPr>
          <w:b/>
          <w:sz w:val="22"/>
          <w:szCs w:val="22"/>
        </w:rPr>
      </w:pPr>
    </w:p>
    <w:p w:rsidR="00D8607F" w:rsidRDefault="00D8607F" w:rsidP="009862A0">
      <w:pPr>
        <w:jc w:val="center"/>
        <w:rPr>
          <w:b/>
          <w:sz w:val="22"/>
          <w:szCs w:val="22"/>
        </w:rPr>
      </w:pPr>
    </w:p>
    <w:p w:rsidR="00D8607F" w:rsidRDefault="00D8607F" w:rsidP="009862A0">
      <w:pPr>
        <w:jc w:val="center"/>
        <w:rPr>
          <w:b/>
          <w:sz w:val="22"/>
          <w:szCs w:val="22"/>
        </w:rPr>
      </w:pPr>
    </w:p>
    <w:p w:rsidR="009862A0" w:rsidRPr="00D81464" w:rsidRDefault="004402B5" w:rsidP="009862A0">
      <w:pPr>
        <w:pStyle w:val="17"/>
      </w:pPr>
      <w:bookmarkStart w:id="2386" w:name="_Toc1646917"/>
      <w:bookmarkEnd w:id="2382"/>
      <w:bookmarkEnd w:id="2383"/>
      <w:bookmarkEnd w:id="2384"/>
      <w:r w:rsidRPr="00D81464">
        <w:t>Раздел 3. ПРОЕКТ ДОГОВОРА</w:t>
      </w:r>
      <w:bookmarkEnd w:id="2386"/>
    </w:p>
    <w:p w:rsidR="009862A0" w:rsidRPr="001410E0" w:rsidRDefault="004402B5" w:rsidP="00851043">
      <w:pPr>
        <w:tabs>
          <w:tab w:val="left" w:pos="993"/>
        </w:tabs>
        <w:ind w:firstLine="567"/>
        <w:jc w:val="both"/>
      </w:pPr>
      <w:r>
        <w:rPr>
          <w:sz w:val="22"/>
          <w:szCs w:val="22"/>
        </w:rPr>
        <w:t xml:space="preserve">3.1 </w:t>
      </w:r>
      <w:r>
        <w:rPr>
          <w:sz w:val="22"/>
          <w:szCs w:val="22"/>
        </w:rPr>
        <w:tab/>
      </w:r>
      <w:r w:rsidR="00851043" w:rsidRPr="00E77ACB">
        <w:rPr>
          <w:sz w:val="22"/>
          <w:szCs w:val="22"/>
        </w:rPr>
        <w:t>Приведенн</w:t>
      </w:r>
      <w:r w:rsidR="00851043">
        <w:rPr>
          <w:sz w:val="22"/>
          <w:szCs w:val="22"/>
        </w:rPr>
        <w:t>ая форма</w:t>
      </w:r>
      <w:r w:rsidR="00851043" w:rsidRPr="00E77ACB">
        <w:rPr>
          <w:sz w:val="22"/>
          <w:szCs w:val="22"/>
        </w:rPr>
        <w:t xml:space="preserve"> </w:t>
      </w:r>
      <w:r w:rsidR="00851043">
        <w:rPr>
          <w:sz w:val="22"/>
          <w:szCs w:val="22"/>
        </w:rPr>
        <w:t xml:space="preserve">проекта </w:t>
      </w:r>
      <w:r w:rsidR="00851043" w:rsidRPr="00E77ACB">
        <w:rPr>
          <w:sz w:val="22"/>
          <w:szCs w:val="22"/>
        </w:rPr>
        <w:t>договор</w:t>
      </w:r>
      <w:r w:rsidR="00851043">
        <w:rPr>
          <w:sz w:val="22"/>
          <w:szCs w:val="22"/>
        </w:rPr>
        <w:t>а (Приложение к закупочной документации) обязательна</w:t>
      </w:r>
      <w:r w:rsidR="00851043" w:rsidRPr="00E77ACB">
        <w:rPr>
          <w:sz w:val="22"/>
          <w:szCs w:val="22"/>
        </w:rPr>
        <w:t xml:space="preserve"> как по существу изложенных требований, так и по форме. Предложение иных условий договора является основанием для отклонения заявки такого Участника.</w:t>
      </w:r>
      <w:r w:rsidR="00851043" w:rsidRPr="00E77ACB">
        <w:rPr>
          <w:b/>
          <w:sz w:val="22"/>
          <w:szCs w:val="22"/>
        </w:rPr>
        <w:t xml:space="preserve">   </w:t>
      </w:r>
    </w:p>
    <w:p w:rsidR="009862A0" w:rsidRDefault="009862A0" w:rsidP="009862A0">
      <w:pPr>
        <w:pStyle w:val="aff1"/>
        <w:outlineLvl w:val="0"/>
        <w:rPr>
          <w:b/>
          <w:bCs/>
          <w:sz w:val="22"/>
          <w:szCs w:val="22"/>
        </w:rPr>
      </w:pPr>
      <w:bookmarkStart w:id="2387" w:name="_Toc476915419"/>
      <w:bookmarkStart w:id="2388" w:name="_Ref440305687"/>
      <w:bookmarkStart w:id="2389" w:name="_Toc518119235"/>
      <w:bookmarkStart w:id="2390" w:name="_Toc55193148"/>
      <w:bookmarkStart w:id="2391" w:name="_Toc55285342"/>
      <w:bookmarkStart w:id="2392" w:name="_Toc55305379"/>
      <w:bookmarkStart w:id="2393" w:name="_Toc57314641"/>
      <w:bookmarkStart w:id="2394" w:name="_Toc69728964"/>
      <w:bookmarkStart w:id="2395" w:name="_Toc353538213"/>
      <w:bookmarkStart w:id="2396" w:name="_Toc337481269"/>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Pr="00174BB9" w:rsidRDefault="00851043" w:rsidP="009862A0">
      <w:pPr>
        <w:pStyle w:val="aff1"/>
        <w:outlineLvl w:val="0"/>
        <w:rPr>
          <w:b/>
          <w:bCs/>
          <w:sz w:val="22"/>
          <w:szCs w:val="22"/>
        </w:rPr>
      </w:pPr>
    </w:p>
    <w:p w:rsidR="009862A0" w:rsidRPr="00174BB9" w:rsidRDefault="009862A0" w:rsidP="009862A0">
      <w:pPr>
        <w:pStyle w:val="aff1"/>
        <w:outlineLvl w:val="0"/>
        <w:rPr>
          <w:b/>
          <w:bCs/>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Default="009862A0" w:rsidP="009862A0">
      <w:pPr>
        <w:rPr>
          <w:sz w:val="22"/>
          <w:szCs w:val="22"/>
        </w:rPr>
      </w:pPr>
    </w:p>
    <w:p w:rsidR="00E21CB1" w:rsidRDefault="00E21CB1" w:rsidP="009862A0">
      <w:pPr>
        <w:rPr>
          <w:sz w:val="22"/>
          <w:szCs w:val="22"/>
        </w:rPr>
      </w:pPr>
    </w:p>
    <w:p w:rsidR="00E21CB1" w:rsidRDefault="00E21CB1" w:rsidP="009862A0">
      <w:pPr>
        <w:rPr>
          <w:sz w:val="22"/>
          <w:szCs w:val="22"/>
        </w:rPr>
      </w:pPr>
    </w:p>
    <w:p w:rsidR="00E21CB1" w:rsidRDefault="00E21CB1" w:rsidP="009862A0">
      <w:pPr>
        <w:rPr>
          <w:sz w:val="22"/>
          <w:szCs w:val="22"/>
        </w:rPr>
      </w:pPr>
    </w:p>
    <w:p w:rsidR="00E21CB1" w:rsidRDefault="00E21CB1" w:rsidP="009862A0">
      <w:pPr>
        <w:rPr>
          <w:sz w:val="22"/>
          <w:szCs w:val="22"/>
        </w:rPr>
      </w:pPr>
    </w:p>
    <w:p w:rsidR="00E21CB1" w:rsidRDefault="00E21CB1" w:rsidP="009862A0">
      <w:pPr>
        <w:rPr>
          <w:sz w:val="22"/>
          <w:szCs w:val="22"/>
        </w:rPr>
      </w:pPr>
    </w:p>
    <w:p w:rsidR="00E21CB1" w:rsidRDefault="00E21CB1" w:rsidP="009862A0">
      <w:pPr>
        <w:rPr>
          <w:sz w:val="22"/>
          <w:szCs w:val="22"/>
        </w:rPr>
      </w:pPr>
    </w:p>
    <w:p w:rsidR="00E21CB1" w:rsidRDefault="00E21CB1" w:rsidP="009862A0">
      <w:pPr>
        <w:rPr>
          <w:sz w:val="22"/>
          <w:szCs w:val="22"/>
        </w:rPr>
      </w:pPr>
    </w:p>
    <w:p w:rsidR="00E21CB1" w:rsidRDefault="00E21CB1" w:rsidP="009862A0">
      <w:pPr>
        <w:rPr>
          <w:sz w:val="22"/>
          <w:szCs w:val="22"/>
        </w:rPr>
      </w:pPr>
    </w:p>
    <w:p w:rsidR="00E21CB1" w:rsidRPr="00174BB9" w:rsidRDefault="00E21CB1"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Default="009862A0" w:rsidP="009862A0">
      <w:pPr>
        <w:rPr>
          <w:sz w:val="22"/>
          <w:szCs w:val="22"/>
        </w:rPr>
      </w:pPr>
    </w:p>
    <w:p w:rsidR="00851043" w:rsidRPr="00174BB9" w:rsidRDefault="00851043"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Default="004402B5" w:rsidP="009862A0">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r>
        <w:rPr>
          <w:rFonts w:ascii="Times New Roman" w:hAnsi="Times New Roman"/>
          <w:sz w:val="22"/>
          <w:szCs w:val="22"/>
        </w:rPr>
        <w:t xml:space="preserve">Раздел </w:t>
      </w:r>
      <w:r w:rsidRPr="00B6312A">
        <w:rPr>
          <w:rFonts w:ascii="Times New Roman" w:hAnsi="Times New Roman"/>
          <w:sz w:val="22"/>
          <w:szCs w:val="22"/>
        </w:rPr>
        <w:t>4. ПОРЯДОК ПРОВЕДЕНИЯ ЗАПРОСА ПРЕДЛОЖЕНИЯ</w:t>
      </w:r>
      <w:bookmarkEnd w:id="2387"/>
    </w:p>
    <w:p w:rsidR="009862A0" w:rsidRPr="00C173E3" w:rsidRDefault="009862A0" w:rsidP="009862A0"/>
    <w:p w:rsidR="00CA13D4" w:rsidRPr="00CB2F2F" w:rsidRDefault="00CA13D4" w:rsidP="00CA13D4">
      <w:pPr>
        <w:contextualSpacing/>
        <w:jc w:val="both"/>
        <w:rPr>
          <w:b/>
          <w:sz w:val="22"/>
          <w:szCs w:val="22"/>
        </w:rPr>
      </w:pPr>
      <w:r w:rsidRPr="00CB2F2F">
        <w:rPr>
          <w:b/>
          <w:sz w:val="22"/>
          <w:szCs w:val="22"/>
        </w:rPr>
        <w:t>Правовой статус процедур и документов</w:t>
      </w:r>
    </w:p>
    <w:p w:rsidR="00CA13D4" w:rsidRPr="00CB2F2F" w:rsidRDefault="00CA13D4" w:rsidP="00CA13D4">
      <w:pPr>
        <w:numPr>
          <w:ilvl w:val="0"/>
          <w:numId w:val="17"/>
        </w:numPr>
        <w:ind w:left="0" w:firstLine="0"/>
        <w:contextualSpacing/>
        <w:jc w:val="both"/>
        <w:rPr>
          <w:sz w:val="22"/>
          <w:szCs w:val="22"/>
        </w:rPr>
      </w:pPr>
      <w:r w:rsidRPr="00CB2F2F">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CA13D4" w:rsidRPr="00CB2F2F" w:rsidRDefault="00CA13D4" w:rsidP="00CA13D4">
      <w:pPr>
        <w:numPr>
          <w:ilvl w:val="0"/>
          <w:numId w:val="17"/>
        </w:numPr>
        <w:ind w:left="0" w:firstLine="0"/>
        <w:contextualSpacing/>
        <w:jc w:val="both"/>
        <w:rPr>
          <w:sz w:val="22"/>
          <w:szCs w:val="22"/>
        </w:rPr>
      </w:pPr>
      <w:r w:rsidRPr="00CB2F2F">
        <w:rPr>
          <w:sz w:val="22"/>
          <w:szCs w:val="22"/>
        </w:rPr>
        <w:t>Опубликованное в соответствии с разделом 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CA13D4" w:rsidRPr="00CB2F2F" w:rsidRDefault="00CA13D4" w:rsidP="00CA13D4">
      <w:pPr>
        <w:numPr>
          <w:ilvl w:val="0"/>
          <w:numId w:val="17"/>
        </w:numPr>
        <w:ind w:left="0" w:firstLine="0"/>
        <w:contextualSpacing/>
        <w:jc w:val="both"/>
        <w:rPr>
          <w:sz w:val="22"/>
          <w:szCs w:val="22"/>
        </w:rPr>
      </w:pPr>
      <w:r w:rsidRPr="00CB2F2F">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проведения этапов запроса предложений.</w:t>
      </w:r>
    </w:p>
    <w:p w:rsidR="00CA13D4" w:rsidRPr="00CB2F2F" w:rsidRDefault="00CA13D4" w:rsidP="00CA13D4">
      <w:pPr>
        <w:numPr>
          <w:ilvl w:val="0"/>
          <w:numId w:val="17"/>
        </w:numPr>
        <w:ind w:left="0" w:firstLine="0"/>
        <w:contextualSpacing/>
        <w:jc w:val="both"/>
        <w:rPr>
          <w:sz w:val="22"/>
          <w:szCs w:val="22"/>
        </w:rPr>
      </w:pPr>
      <w:r w:rsidRPr="00CB2F2F">
        <w:rPr>
          <w:sz w:val="22"/>
          <w:szCs w:val="22"/>
        </w:rPr>
        <w:t>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p>
    <w:p w:rsidR="00CA13D4" w:rsidRPr="00CB2F2F" w:rsidRDefault="00CA13D4" w:rsidP="00CA13D4">
      <w:pPr>
        <w:numPr>
          <w:ilvl w:val="0"/>
          <w:numId w:val="17"/>
        </w:numPr>
        <w:ind w:left="0" w:firstLine="0"/>
        <w:contextualSpacing/>
        <w:jc w:val="both"/>
        <w:rPr>
          <w:sz w:val="22"/>
          <w:szCs w:val="22"/>
        </w:rPr>
      </w:pPr>
      <w:r w:rsidRPr="00CB2F2F">
        <w:rPr>
          <w:sz w:val="22"/>
          <w:szCs w:val="22"/>
        </w:rPr>
        <w:t xml:space="preserve">При выявлении недостоверных сведений в представленной Участником Заявке, несоответствия Участника,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процедуре запроса предложений на любом этапе ее проведения. </w:t>
      </w:r>
    </w:p>
    <w:p w:rsidR="00CA13D4" w:rsidRPr="00CB2F2F" w:rsidRDefault="00CA13D4" w:rsidP="00CA13D4">
      <w:pPr>
        <w:numPr>
          <w:ilvl w:val="0"/>
          <w:numId w:val="17"/>
        </w:numPr>
        <w:ind w:left="0" w:firstLine="0"/>
        <w:contextualSpacing/>
        <w:jc w:val="both"/>
        <w:rPr>
          <w:sz w:val="22"/>
          <w:szCs w:val="22"/>
        </w:rPr>
      </w:pPr>
      <w:r w:rsidRPr="00CB2F2F">
        <w:rPr>
          <w:sz w:val="22"/>
          <w:szCs w:val="22"/>
        </w:rPr>
        <w:t>В случае, если по окончании срока подачи заявок на участие в запросе предложений подана только одна заявка или не подана ни одна заявка на участие в закупочной процедуре, запрос предложений признается несостоявшимся. В случае, если закупочной документацией предусмотрено два и более лота, запрос предложений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запросе предложений.</w:t>
      </w:r>
    </w:p>
    <w:p w:rsidR="00CA13D4" w:rsidRPr="00CB2F2F" w:rsidRDefault="00CA13D4" w:rsidP="00CA13D4">
      <w:pPr>
        <w:numPr>
          <w:ilvl w:val="0"/>
          <w:numId w:val="17"/>
        </w:numPr>
        <w:ind w:left="0" w:firstLine="0"/>
        <w:contextualSpacing/>
        <w:jc w:val="both"/>
        <w:rPr>
          <w:sz w:val="22"/>
          <w:szCs w:val="22"/>
        </w:rPr>
      </w:pPr>
      <w:r w:rsidRPr="00CB2F2F">
        <w:rPr>
          <w:sz w:val="22"/>
          <w:szCs w:val="22"/>
        </w:rPr>
        <w:t>В случае, если по окончании срока подачи заявок на участие в закупке подана только одна заявка,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предусмотренным в закупочной документации Участнику может быть предложено привести ее в соответствие для получения допуска к участию в запросе предложений.  Если указанная заявка соответствует требованиям и условиям, предусмотренным закупочной документацией,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запросе предложений, в проект договора, прилагаемого к закупочной документации. При этом Участник закупки не вправе отказаться от заключения договора.</w:t>
      </w:r>
    </w:p>
    <w:p w:rsidR="00CA13D4" w:rsidRPr="00CB2F2F" w:rsidRDefault="00CA13D4" w:rsidP="00CA13D4">
      <w:pPr>
        <w:pStyle w:val="af4"/>
        <w:numPr>
          <w:ilvl w:val="0"/>
          <w:numId w:val="17"/>
        </w:numPr>
        <w:ind w:left="0" w:firstLine="0"/>
        <w:jc w:val="both"/>
        <w:rPr>
          <w:sz w:val="22"/>
          <w:szCs w:val="22"/>
        </w:rPr>
      </w:pPr>
      <w:r w:rsidRPr="00CB2F2F">
        <w:rPr>
          <w:sz w:val="22"/>
          <w:szCs w:val="22"/>
        </w:rPr>
        <w:t xml:space="preserve">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rsidR="00CA13D4" w:rsidRPr="00CB2F2F" w:rsidRDefault="00CA13D4" w:rsidP="00CA13D4">
      <w:pPr>
        <w:numPr>
          <w:ilvl w:val="0"/>
          <w:numId w:val="17"/>
        </w:numPr>
        <w:ind w:left="0" w:firstLine="0"/>
        <w:contextualSpacing/>
        <w:jc w:val="both"/>
        <w:rPr>
          <w:sz w:val="22"/>
          <w:szCs w:val="22"/>
        </w:rPr>
      </w:pPr>
      <w:r w:rsidRPr="00CB2F2F">
        <w:rPr>
          <w:sz w:val="22"/>
          <w:szCs w:val="22"/>
        </w:rPr>
        <w:t>Решение об отмене запроса предложений размещается в единой информационной системе в день принятия этого решения.</w:t>
      </w:r>
    </w:p>
    <w:p w:rsidR="00CA13D4" w:rsidRPr="00CB2F2F" w:rsidRDefault="00CA13D4" w:rsidP="00CA13D4">
      <w:pPr>
        <w:pStyle w:val="af4"/>
        <w:numPr>
          <w:ilvl w:val="0"/>
          <w:numId w:val="17"/>
        </w:numPr>
        <w:ind w:left="0" w:firstLine="0"/>
        <w:jc w:val="both"/>
        <w:rPr>
          <w:sz w:val="22"/>
          <w:szCs w:val="22"/>
        </w:rPr>
      </w:pPr>
      <w:r w:rsidRPr="00CB2F2F">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CA13D4" w:rsidRPr="00CB2F2F" w:rsidRDefault="00CA13D4" w:rsidP="00CA13D4">
      <w:pPr>
        <w:numPr>
          <w:ilvl w:val="0"/>
          <w:numId w:val="17"/>
        </w:numPr>
        <w:ind w:left="0" w:firstLine="0"/>
        <w:contextualSpacing/>
        <w:jc w:val="both"/>
        <w:rPr>
          <w:sz w:val="22"/>
          <w:szCs w:val="22"/>
        </w:rPr>
      </w:pPr>
      <w:r w:rsidRPr="00CB2F2F">
        <w:rPr>
          <w:sz w:val="22"/>
          <w:szCs w:val="22"/>
        </w:rPr>
        <w:t>Заключенный по результатам запроса предложений Договор фиксирует все достигнутые сторонами договоренности.</w:t>
      </w:r>
    </w:p>
    <w:p w:rsidR="00CA13D4" w:rsidRPr="00CB2F2F" w:rsidRDefault="00CA13D4" w:rsidP="00CA13D4">
      <w:pPr>
        <w:numPr>
          <w:ilvl w:val="0"/>
          <w:numId w:val="17"/>
        </w:numPr>
        <w:ind w:left="0" w:firstLine="0"/>
        <w:contextualSpacing/>
        <w:jc w:val="both"/>
        <w:rPr>
          <w:sz w:val="22"/>
          <w:szCs w:val="22"/>
        </w:rPr>
      </w:pPr>
      <w:r w:rsidRPr="00CB2F2F">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p>
    <w:p w:rsidR="00CA13D4" w:rsidRDefault="00CA13D4" w:rsidP="00CA13D4">
      <w:pPr>
        <w:numPr>
          <w:ilvl w:val="0"/>
          <w:numId w:val="17"/>
        </w:numPr>
        <w:ind w:left="0" w:firstLine="0"/>
        <w:contextualSpacing/>
        <w:jc w:val="both"/>
        <w:rPr>
          <w:sz w:val="22"/>
          <w:szCs w:val="22"/>
        </w:rPr>
      </w:pPr>
      <w:r w:rsidRPr="00CB2F2F">
        <w:rPr>
          <w:sz w:val="22"/>
          <w:szCs w:val="22"/>
        </w:rPr>
        <w:t>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Положением о закупке товаров, работ, услуг для нужд ОАО «ИЭСК».</w:t>
      </w:r>
    </w:p>
    <w:p w:rsidR="00CA13D4" w:rsidRPr="00CB2F2F" w:rsidRDefault="00CA13D4" w:rsidP="00CA13D4">
      <w:pPr>
        <w:pStyle w:val="af4"/>
        <w:widowControl w:val="0"/>
        <w:numPr>
          <w:ilvl w:val="1"/>
          <w:numId w:val="19"/>
        </w:numPr>
        <w:autoSpaceDE w:val="0"/>
        <w:autoSpaceDN w:val="0"/>
        <w:adjustRightInd w:val="0"/>
        <w:jc w:val="both"/>
        <w:rPr>
          <w:b/>
          <w:sz w:val="22"/>
          <w:szCs w:val="22"/>
        </w:rPr>
      </w:pPr>
      <w:bookmarkStart w:id="2397" w:name="_Ref93088240"/>
      <w:bookmarkStart w:id="2398" w:name="_Toc337481280"/>
      <w:bookmarkStart w:id="2399" w:name="_Toc353538223"/>
      <w:r w:rsidRPr="00CB2F2F">
        <w:rPr>
          <w:b/>
          <w:sz w:val="22"/>
          <w:szCs w:val="22"/>
        </w:rPr>
        <w:t>Общие требования к Участникам закупки</w:t>
      </w:r>
    </w:p>
    <w:p w:rsidR="00CA13D4" w:rsidRPr="00CB2F2F" w:rsidRDefault="00CA13D4" w:rsidP="00CA13D4">
      <w:pPr>
        <w:numPr>
          <w:ilvl w:val="0"/>
          <w:numId w:val="18"/>
        </w:numPr>
        <w:tabs>
          <w:tab w:val="left" w:pos="0"/>
        </w:tabs>
        <w:ind w:left="0" w:firstLine="0"/>
        <w:jc w:val="both"/>
        <w:rPr>
          <w:sz w:val="22"/>
          <w:szCs w:val="22"/>
        </w:rPr>
      </w:pPr>
      <w:r w:rsidRPr="00CB2F2F">
        <w:rPr>
          <w:sz w:val="22"/>
          <w:szCs w:val="22"/>
        </w:rPr>
        <w:lastRenderedPageBreak/>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rsidR="00CA13D4" w:rsidRPr="00CB2F2F" w:rsidRDefault="00CA13D4" w:rsidP="00CA13D4">
      <w:pPr>
        <w:numPr>
          <w:ilvl w:val="0"/>
          <w:numId w:val="18"/>
        </w:numPr>
        <w:tabs>
          <w:tab w:val="left" w:pos="0"/>
        </w:tabs>
        <w:ind w:left="0" w:firstLine="0"/>
        <w:jc w:val="both"/>
        <w:rPr>
          <w:sz w:val="22"/>
          <w:szCs w:val="22"/>
        </w:rPr>
      </w:pPr>
      <w:r w:rsidRPr="00CB2F2F">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CA13D4" w:rsidRPr="00CB2F2F" w:rsidRDefault="00CA13D4" w:rsidP="00CA13D4">
      <w:pPr>
        <w:numPr>
          <w:ilvl w:val="0"/>
          <w:numId w:val="18"/>
        </w:numPr>
        <w:tabs>
          <w:tab w:val="left" w:pos="0"/>
        </w:tabs>
        <w:ind w:left="0" w:firstLine="0"/>
        <w:jc w:val="both"/>
        <w:rPr>
          <w:sz w:val="22"/>
          <w:szCs w:val="22"/>
        </w:rPr>
      </w:pPr>
      <w:r w:rsidRPr="00CB2F2F">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CA13D4" w:rsidRPr="00CB2F2F" w:rsidRDefault="00CA13D4" w:rsidP="00CA13D4">
      <w:pPr>
        <w:numPr>
          <w:ilvl w:val="0"/>
          <w:numId w:val="18"/>
        </w:numPr>
        <w:tabs>
          <w:tab w:val="left" w:pos="0"/>
        </w:tabs>
        <w:ind w:left="0" w:firstLine="0"/>
        <w:jc w:val="both"/>
        <w:rPr>
          <w:sz w:val="22"/>
          <w:szCs w:val="22"/>
        </w:rPr>
      </w:pPr>
      <w:r w:rsidRPr="00CB2F2F">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rsidR="00CA13D4" w:rsidRPr="00CB2F2F" w:rsidRDefault="00CA13D4" w:rsidP="00CA13D4">
      <w:pPr>
        <w:numPr>
          <w:ilvl w:val="0"/>
          <w:numId w:val="18"/>
        </w:numPr>
        <w:tabs>
          <w:tab w:val="left" w:pos="0"/>
        </w:tabs>
        <w:ind w:left="0" w:firstLine="0"/>
        <w:jc w:val="both"/>
        <w:rPr>
          <w:sz w:val="22"/>
          <w:szCs w:val="22"/>
        </w:rPr>
      </w:pPr>
      <w:r w:rsidRPr="00CB2F2F">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rsidR="00CA13D4" w:rsidRPr="00CB2F2F" w:rsidRDefault="00CA13D4" w:rsidP="00CA13D4">
      <w:pPr>
        <w:numPr>
          <w:ilvl w:val="0"/>
          <w:numId w:val="18"/>
        </w:numPr>
        <w:tabs>
          <w:tab w:val="left" w:pos="0"/>
        </w:tabs>
        <w:ind w:left="0" w:firstLine="0"/>
        <w:jc w:val="both"/>
        <w:rPr>
          <w:sz w:val="22"/>
          <w:szCs w:val="22"/>
        </w:rPr>
      </w:pPr>
      <w:r w:rsidRPr="00CB2F2F">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CA13D4" w:rsidRPr="00CB2F2F" w:rsidRDefault="00CA13D4" w:rsidP="00CA13D4">
      <w:pPr>
        <w:numPr>
          <w:ilvl w:val="0"/>
          <w:numId w:val="18"/>
        </w:numPr>
        <w:tabs>
          <w:tab w:val="left" w:pos="0"/>
        </w:tabs>
        <w:ind w:left="0" w:firstLine="0"/>
        <w:jc w:val="both"/>
        <w:rPr>
          <w:sz w:val="22"/>
          <w:szCs w:val="22"/>
        </w:rPr>
      </w:pPr>
      <w:r w:rsidRPr="00CB2F2F">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CA13D4" w:rsidRPr="00CB2F2F" w:rsidRDefault="00CA13D4" w:rsidP="00CA13D4">
      <w:pPr>
        <w:numPr>
          <w:ilvl w:val="0"/>
          <w:numId w:val="18"/>
        </w:numPr>
        <w:tabs>
          <w:tab w:val="left" w:pos="0"/>
        </w:tabs>
        <w:ind w:left="0" w:firstLine="0"/>
        <w:jc w:val="both"/>
        <w:rPr>
          <w:sz w:val="22"/>
          <w:szCs w:val="22"/>
        </w:rPr>
      </w:pPr>
      <w:r w:rsidRPr="00CB2F2F">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CA13D4" w:rsidRPr="00CB2F2F" w:rsidRDefault="00CA13D4" w:rsidP="00CA13D4">
      <w:pPr>
        <w:numPr>
          <w:ilvl w:val="0"/>
          <w:numId w:val="18"/>
        </w:numPr>
        <w:tabs>
          <w:tab w:val="left" w:pos="0"/>
        </w:tabs>
        <w:ind w:left="0" w:firstLine="0"/>
        <w:jc w:val="both"/>
        <w:rPr>
          <w:sz w:val="22"/>
          <w:szCs w:val="22"/>
        </w:rPr>
      </w:pPr>
      <w:r w:rsidRPr="00CB2F2F">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rsidR="00CA13D4" w:rsidRPr="00CB2F2F" w:rsidRDefault="00CA13D4" w:rsidP="00CA13D4">
      <w:pPr>
        <w:numPr>
          <w:ilvl w:val="0"/>
          <w:numId w:val="18"/>
        </w:numPr>
        <w:tabs>
          <w:tab w:val="left" w:pos="0"/>
        </w:tabs>
        <w:ind w:left="0" w:firstLine="0"/>
        <w:jc w:val="both"/>
        <w:rPr>
          <w:sz w:val="22"/>
          <w:szCs w:val="22"/>
        </w:rPr>
      </w:pPr>
      <w:r w:rsidRPr="00CB2F2F">
        <w:rPr>
          <w:sz w:val="22"/>
          <w:szCs w:val="22"/>
        </w:rPr>
        <w:lastRenderedPageBreak/>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bookmarkEnd w:id="2397"/>
    <w:bookmarkEnd w:id="2398"/>
    <w:bookmarkEnd w:id="2399"/>
    <w:p w:rsidR="00CA13D4" w:rsidRPr="00CB2F2F" w:rsidRDefault="00CA13D4" w:rsidP="00CA13D4">
      <w:pPr>
        <w:pStyle w:val="af4"/>
        <w:widowControl w:val="0"/>
        <w:numPr>
          <w:ilvl w:val="1"/>
          <w:numId w:val="19"/>
        </w:numPr>
        <w:autoSpaceDE w:val="0"/>
        <w:autoSpaceDN w:val="0"/>
        <w:adjustRightInd w:val="0"/>
        <w:jc w:val="both"/>
        <w:rPr>
          <w:b/>
          <w:snapToGrid w:val="0"/>
          <w:sz w:val="22"/>
          <w:szCs w:val="22"/>
        </w:rPr>
      </w:pPr>
      <w:r w:rsidRPr="00CB2F2F">
        <w:rPr>
          <w:b/>
          <w:snapToGrid w:val="0"/>
          <w:sz w:val="22"/>
          <w:szCs w:val="22"/>
        </w:rPr>
        <w:t>Предоставление Документации по запросу предложений Участникам</w:t>
      </w:r>
    </w:p>
    <w:p w:rsidR="00CA13D4" w:rsidRPr="00CB2F2F" w:rsidRDefault="00CA13D4" w:rsidP="00CA13D4">
      <w:pPr>
        <w:pStyle w:val="af4"/>
        <w:numPr>
          <w:ilvl w:val="2"/>
          <w:numId w:val="19"/>
        </w:numPr>
        <w:ind w:left="0" w:firstLine="0"/>
        <w:jc w:val="both"/>
        <w:rPr>
          <w:sz w:val="22"/>
          <w:szCs w:val="22"/>
        </w:rPr>
      </w:pPr>
      <w:r w:rsidRPr="00CB2F2F">
        <w:rPr>
          <w:sz w:val="22"/>
          <w:szCs w:val="22"/>
        </w:rPr>
        <w:t xml:space="preserve">Участники вправе получить Документацию по запросу предложений </w:t>
      </w:r>
      <w:r w:rsidRPr="00E560F9">
        <w:rPr>
          <w:sz w:val="22"/>
          <w:szCs w:val="22"/>
          <w:highlight w:val="yellow"/>
        </w:rPr>
        <w:t xml:space="preserve">на официальном сайте </w:t>
      </w:r>
      <w:hyperlink r:id="rId24" w:history="1">
        <w:r w:rsidRPr="00E560F9">
          <w:rPr>
            <w:rStyle w:val="af2"/>
            <w:sz w:val="22"/>
            <w:szCs w:val="22"/>
            <w:highlight w:val="yellow"/>
          </w:rPr>
          <w:t>www.zakupki.gov.ru</w:t>
        </w:r>
      </w:hyperlink>
      <w:r w:rsidRPr="00E560F9">
        <w:rPr>
          <w:sz w:val="22"/>
          <w:szCs w:val="22"/>
          <w:highlight w:val="yellow"/>
        </w:rPr>
        <w:t>, на с</w:t>
      </w:r>
      <w:r w:rsidRPr="00E560F9">
        <w:rPr>
          <w:noProof/>
          <w:sz w:val="22"/>
          <w:szCs w:val="22"/>
          <w:highlight w:val="yellow"/>
        </w:rPr>
        <w:t xml:space="preserve">айте организатора закупки — </w:t>
      </w:r>
      <w:hyperlink r:id="rId25" w:history="1">
        <w:r w:rsidRPr="00E560F9">
          <w:rPr>
            <w:rStyle w:val="af2"/>
            <w:noProof/>
            <w:sz w:val="22"/>
            <w:szCs w:val="22"/>
            <w:highlight w:val="yellow"/>
          </w:rPr>
          <w:t>https://eurosib-td.ru</w:t>
        </w:r>
      </w:hyperlink>
      <w:r>
        <w:rPr>
          <w:sz w:val="22"/>
          <w:szCs w:val="22"/>
        </w:rPr>
        <w:t xml:space="preserve"> </w:t>
      </w:r>
      <w:r w:rsidRPr="00CB2F2F">
        <w:rPr>
          <w:sz w:val="22"/>
          <w:szCs w:val="22"/>
        </w:rPr>
        <w:t xml:space="preserve">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rsidR="00CA13D4" w:rsidRPr="00CB2F2F" w:rsidRDefault="00CA13D4" w:rsidP="00CA13D4">
      <w:pPr>
        <w:pStyle w:val="af4"/>
        <w:numPr>
          <w:ilvl w:val="2"/>
          <w:numId w:val="19"/>
        </w:numPr>
        <w:ind w:left="0" w:firstLine="0"/>
        <w:jc w:val="both"/>
        <w:rPr>
          <w:sz w:val="22"/>
          <w:szCs w:val="22"/>
        </w:rPr>
      </w:pPr>
      <w:r w:rsidRPr="00CB2F2F">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p>
    <w:p w:rsidR="00CA13D4" w:rsidRPr="00CB2F2F" w:rsidRDefault="00CA13D4" w:rsidP="00CA13D4">
      <w:pPr>
        <w:pStyle w:val="af4"/>
        <w:numPr>
          <w:ilvl w:val="2"/>
          <w:numId w:val="19"/>
        </w:numPr>
        <w:ind w:left="0" w:firstLine="0"/>
        <w:jc w:val="both"/>
        <w:rPr>
          <w:sz w:val="22"/>
          <w:szCs w:val="22"/>
        </w:rPr>
      </w:pPr>
      <w:r w:rsidRPr="00CB2F2F">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rsidR="00CA13D4" w:rsidRPr="00CB2F2F" w:rsidRDefault="00CA13D4" w:rsidP="00CA13D4">
      <w:pPr>
        <w:pStyle w:val="af4"/>
        <w:widowControl w:val="0"/>
        <w:numPr>
          <w:ilvl w:val="1"/>
          <w:numId w:val="19"/>
        </w:numPr>
        <w:autoSpaceDE w:val="0"/>
        <w:autoSpaceDN w:val="0"/>
        <w:adjustRightInd w:val="0"/>
        <w:jc w:val="both"/>
        <w:rPr>
          <w:b/>
          <w:snapToGrid w:val="0"/>
          <w:sz w:val="22"/>
          <w:szCs w:val="22"/>
        </w:rPr>
      </w:pPr>
      <w:r w:rsidRPr="00CB2F2F">
        <w:rPr>
          <w:b/>
          <w:snapToGrid w:val="0"/>
          <w:sz w:val="22"/>
          <w:szCs w:val="22"/>
        </w:rPr>
        <w:t>Обжалование</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Вышеизложенное не ограничивает права сторон на обращение в суд в соответствии с действующим законодательством.</w:t>
      </w:r>
    </w:p>
    <w:p w:rsidR="00CA13D4" w:rsidRPr="00CB2F2F" w:rsidRDefault="00CA13D4" w:rsidP="00CA13D4">
      <w:pPr>
        <w:pStyle w:val="af4"/>
        <w:widowControl w:val="0"/>
        <w:numPr>
          <w:ilvl w:val="1"/>
          <w:numId w:val="19"/>
        </w:numPr>
        <w:autoSpaceDE w:val="0"/>
        <w:autoSpaceDN w:val="0"/>
        <w:adjustRightInd w:val="0"/>
        <w:jc w:val="both"/>
        <w:rPr>
          <w:b/>
          <w:snapToGrid w:val="0"/>
          <w:sz w:val="22"/>
          <w:szCs w:val="22"/>
        </w:rPr>
      </w:pPr>
      <w:r w:rsidRPr="00CB2F2F">
        <w:rPr>
          <w:b/>
          <w:snapToGrid w:val="0"/>
          <w:sz w:val="22"/>
          <w:szCs w:val="22"/>
        </w:rPr>
        <w:t xml:space="preserve">Порядок разъяснения заявок участников запроса предложений </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Заказчик вправе запросить разъяснения заявки участника закупки на любом этапе проведения закупки.</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rsidR="00CA13D4" w:rsidRPr="00CB2F2F" w:rsidRDefault="00CA13D4" w:rsidP="00CA13D4">
      <w:pPr>
        <w:pStyle w:val="af4"/>
        <w:widowControl w:val="0"/>
        <w:numPr>
          <w:ilvl w:val="1"/>
          <w:numId w:val="19"/>
        </w:numPr>
        <w:autoSpaceDE w:val="0"/>
        <w:autoSpaceDN w:val="0"/>
        <w:adjustRightInd w:val="0"/>
        <w:jc w:val="both"/>
        <w:rPr>
          <w:b/>
          <w:snapToGrid w:val="0"/>
          <w:sz w:val="22"/>
          <w:szCs w:val="22"/>
        </w:rPr>
      </w:pPr>
      <w:r w:rsidRPr="00CB2F2F">
        <w:rPr>
          <w:b/>
          <w:snapToGrid w:val="0"/>
          <w:sz w:val="22"/>
          <w:szCs w:val="22"/>
        </w:rPr>
        <w:t xml:space="preserve">Разъяснения положений документации о проведении запроса предложений </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В течение трех рабочих дней с даты поступления запроса, указанного в п. 4.6.1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rsidR="00CA13D4" w:rsidRDefault="00CA13D4" w:rsidP="00CA13D4">
      <w:pPr>
        <w:pStyle w:val="af4"/>
        <w:numPr>
          <w:ilvl w:val="2"/>
          <w:numId w:val="19"/>
        </w:numPr>
        <w:ind w:left="0" w:firstLine="0"/>
        <w:jc w:val="both"/>
        <w:rPr>
          <w:color w:val="000000"/>
          <w:sz w:val="22"/>
          <w:szCs w:val="22"/>
        </w:rPr>
      </w:pPr>
      <w:r w:rsidRPr="00CB2F2F">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p>
    <w:p w:rsidR="00CA13D4" w:rsidRPr="00CB2F2F" w:rsidRDefault="00CA13D4" w:rsidP="00CA13D4">
      <w:pPr>
        <w:pStyle w:val="af4"/>
        <w:widowControl w:val="0"/>
        <w:numPr>
          <w:ilvl w:val="1"/>
          <w:numId w:val="19"/>
        </w:numPr>
        <w:autoSpaceDE w:val="0"/>
        <w:autoSpaceDN w:val="0"/>
        <w:adjustRightInd w:val="0"/>
        <w:jc w:val="both"/>
        <w:rPr>
          <w:b/>
          <w:snapToGrid w:val="0"/>
          <w:sz w:val="22"/>
          <w:szCs w:val="22"/>
        </w:rPr>
      </w:pPr>
      <w:r w:rsidRPr="00CB2F2F">
        <w:rPr>
          <w:b/>
          <w:snapToGrid w:val="0"/>
          <w:sz w:val="22"/>
          <w:szCs w:val="22"/>
        </w:rPr>
        <w:t xml:space="preserve">Внесение изменений в документацию о проведении запроса предложений </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lastRenderedPageBreak/>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установленного срока подачи заявок на участие в закупке. </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rsidR="00CA13D4" w:rsidRPr="00CB2F2F" w:rsidRDefault="00CA13D4" w:rsidP="00CA13D4">
      <w:pPr>
        <w:pStyle w:val="af4"/>
        <w:widowControl w:val="0"/>
        <w:numPr>
          <w:ilvl w:val="1"/>
          <w:numId w:val="19"/>
        </w:numPr>
        <w:autoSpaceDE w:val="0"/>
        <w:autoSpaceDN w:val="0"/>
        <w:adjustRightInd w:val="0"/>
        <w:jc w:val="both"/>
        <w:rPr>
          <w:b/>
          <w:snapToGrid w:val="0"/>
          <w:sz w:val="22"/>
          <w:szCs w:val="22"/>
        </w:rPr>
      </w:pPr>
      <w:r w:rsidRPr="00CB2F2F">
        <w:rPr>
          <w:b/>
          <w:snapToGrid w:val="0"/>
          <w:sz w:val="22"/>
          <w:szCs w:val="22"/>
        </w:rPr>
        <w:t>Прочие положения</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CA13D4" w:rsidRPr="00CB2F2F" w:rsidRDefault="00CA13D4" w:rsidP="00CA13D4">
      <w:pPr>
        <w:pStyle w:val="af4"/>
        <w:widowControl w:val="0"/>
        <w:numPr>
          <w:ilvl w:val="1"/>
          <w:numId w:val="19"/>
        </w:numPr>
        <w:autoSpaceDE w:val="0"/>
        <w:autoSpaceDN w:val="0"/>
        <w:adjustRightInd w:val="0"/>
        <w:jc w:val="both"/>
        <w:rPr>
          <w:b/>
          <w:snapToGrid w:val="0"/>
          <w:sz w:val="22"/>
          <w:szCs w:val="22"/>
        </w:rPr>
      </w:pPr>
      <w:r w:rsidRPr="00CB2F2F">
        <w:rPr>
          <w:b/>
          <w:snapToGrid w:val="0"/>
          <w:sz w:val="22"/>
          <w:szCs w:val="22"/>
        </w:rPr>
        <w:t>Общий порядок проведения запроса предложений</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работ и предлагаемые договорные условия) требованиям настоящей документации.</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По результатам рассмотрения закупочная комиссия может отклон</w:t>
      </w:r>
      <w:r>
        <w:rPr>
          <w:color w:val="000000"/>
          <w:sz w:val="22"/>
          <w:szCs w:val="22"/>
        </w:rPr>
        <w:t>ить</w:t>
      </w:r>
      <w:r w:rsidRPr="00CB2F2F">
        <w:rPr>
          <w:color w:val="000000"/>
          <w:sz w:val="22"/>
          <w:szCs w:val="22"/>
        </w:rPr>
        <w:t xml:space="preserve"> от участия в запросе предложений заявки по следующим основаниям:</w:t>
      </w:r>
    </w:p>
    <w:p w:rsidR="00CA13D4" w:rsidRPr="00CB2F2F" w:rsidRDefault="00CA13D4" w:rsidP="00CA13D4">
      <w:pPr>
        <w:pStyle w:val="af4"/>
        <w:ind w:left="0" w:firstLine="708"/>
        <w:jc w:val="both"/>
        <w:rPr>
          <w:color w:val="000000"/>
          <w:sz w:val="22"/>
          <w:szCs w:val="22"/>
        </w:rPr>
      </w:pPr>
      <w:r w:rsidRPr="00CB2F2F">
        <w:rPr>
          <w:color w:val="000000"/>
          <w:sz w:val="22"/>
          <w:szCs w:val="22"/>
        </w:rPr>
        <w:t>1)</w:t>
      </w:r>
      <w:r w:rsidRPr="00CB2F2F">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rsidR="00CA13D4" w:rsidRPr="00CB2F2F" w:rsidRDefault="00CA13D4" w:rsidP="00CA13D4">
      <w:pPr>
        <w:pStyle w:val="af4"/>
        <w:ind w:left="0" w:firstLine="708"/>
        <w:jc w:val="both"/>
        <w:rPr>
          <w:color w:val="000000"/>
          <w:sz w:val="22"/>
          <w:szCs w:val="22"/>
        </w:rPr>
      </w:pPr>
      <w:r w:rsidRPr="00CB2F2F">
        <w:rPr>
          <w:color w:val="000000"/>
          <w:sz w:val="22"/>
          <w:szCs w:val="22"/>
        </w:rPr>
        <w:t>2)</w:t>
      </w:r>
      <w:r w:rsidRPr="00CB2F2F">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rsidR="00CA13D4" w:rsidRPr="00CB2F2F" w:rsidRDefault="00CA13D4" w:rsidP="00CA13D4">
      <w:pPr>
        <w:pStyle w:val="af4"/>
        <w:ind w:left="0" w:firstLine="708"/>
        <w:jc w:val="both"/>
        <w:rPr>
          <w:color w:val="000000"/>
          <w:sz w:val="22"/>
          <w:szCs w:val="22"/>
        </w:rPr>
      </w:pPr>
      <w:r w:rsidRPr="00CB2F2F">
        <w:rPr>
          <w:color w:val="000000"/>
          <w:sz w:val="22"/>
          <w:szCs w:val="22"/>
        </w:rPr>
        <w:t>3)</w:t>
      </w:r>
      <w:r w:rsidRPr="00CB2F2F">
        <w:rPr>
          <w:color w:val="000000"/>
          <w:sz w:val="22"/>
          <w:szCs w:val="22"/>
        </w:rPr>
        <w:tab/>
        <w:t>Предложение участника закупки не соответствует требованиям, предъявляемым документацией о закупке;</w:t>
      </w:r>
    </w:p>
    <w:p w:rsidR="00CA13D4" w:rsidRPr="00CB2F2F" w:rsidRDefault="00CA13D4" w:rsidP="00CA13D4">
      <w:pPr>
        <w:pStyle w:val="af4"/>
        <w:ind w:left="0" w:firstLine="708"/>
        <w:jc w:val="both"/>
        <w:rPr>
          <w:color w:val="000000"/>
          <w:sz w:val="22"/>
          <w:szCs w:val="22"/>
        </w:rPr>
      </w:pPr>
      <w:r w:rsidRPr="00CB2F2F">
        <w:rPr>
          <w:color w:val="000000"/>
          <w:sz w:val="22"/>
          <w:szCs w:val="22"/>
        </w:rPr>
        <w:t>4)</w:t>
      </w:r>
      <w:r w:rsidRPr="00CB2F2F">
        <w:rPr>
          <w:color w:val="000000"/>
          <w:sz w:val="22"/>
          <w:szCs w:val="22"/>
        </w:rPr>
        <w:tab/>
        <w:t>Заявка содержит недостоверную информацию;</w:t>
      </w:r>
    </w:p>
    <w:p w:rsidR="00CA13D4" w:rsidRPr="00CB2F2F" w:rsidRDefault="00CA13D4" w:rsidP="00CA13D4">
      <w:pPr>
        <w:pStyle w:val="af4"/>
        <w:ind w:left="0" w:firstLine="708"/>
        <w:jc w:val="both"/>
        <w:rPr>
          <w:color w:val="000000"/>
          <w:sz w:val="22"/>
          <w:szCs w:val="22"/>
        </w:rPr>
      </w:pPr>
      <w:r w:rsidRPr="00CB2F2F">
        <w:rPr>
          <w:color w:val="000000"/>
          <w:sz w:val="22"/>
          <w:szCs w:val="22"/>
        </w:rPr>
        <w:t>5)</w:t>
      </w:r>
      <w:r w:rsidRPr="00CB2F2F">
        <w:rPr>
          <w:color w:val="000000"/>
          <w:sz w:val="22"/>
          <w:szCs w:val="22"/>
        </w:rPr>
        <w:tab/>
        <w:t>Заявка подана после срока окончания подачи заявок.</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В рамках оценочной стадии закупочная комиссия оценивает и сопоставляет Предложения с учетом результатов переговоров (п. 4.10) и проводит их ранжирование по степени предпочтительности для Заказчика, исходя из следующих критериев:</w:t>
      </w:r>
    </w:p>
    <w:p w:rsidR="00CA13D4" w:rsidRPr="00CB2F2F" w:rsidRDefault="00CA13D4" w:rsidP="00CA13D4">
      <w:pPr>
        <w:pStyle w:val="af4"/>
        <w:ind w:left="0" w:firstLine="708"/>
        <w:jc w:val="both"/>
        <w:rPr>
          <w:color w:val="000000"/>
          <w:sz w:val="22"/>
          <w:szCs w:val="22"/>
        </w:rPr>
      </w:pPr>
      <w:r w:rsidRPr="00CB2F2F">
        <w:rPr>
          <w:color w:val="000000"/>
          <w:sz w:val="22"/>
          <w:szCs w:val="22"/>
        </w:rPr>
        <w:t>- 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rsidR="00CA13D4" w:rsidRPr="00CB2F2F" w:rsidRDefault="00CA13D4" w:rsidP="00CA13D4">
      <w:pPr>
        <w:pStyle w:val="af4"/>
        <w:ind w:left="0" w:firstLine="708"/>
        <w:jc w:val="both"/>
        <w:rPr>
          <w:color w:val="000000"/>
          <w:sz w:val="22"/>
          <w:szCs w:val="22"/>
        </w:rPr>
      </w:pPr>
      <w:r w:rsidRPr="00CB2F2F">
        <w:rPr>
          <w:color w:val="000000"/>
          <w:sz w:val="22"/>
          <w:szCs w:val="22"/>
        </w:rPr>
        <w:t>- неценовая предпочтительность заявки (соответствие предложения требованиям документации);</w:t>
      </w:r>
    </w:p>
    <w:p w:rsidR="00CA13D4" w:rsidRPr="00CB2F2F" w:rsidRDefault="00CA13D4" w:rsidP="00CA13D4">
      <w:pPr>
        <w:pStyle w:val="af4"/>
        <w:ind w:left="0" w:firstLine="708"/>
        <w:jc w:val="both"/>
        <w:rPr>
          <w:color w:val="000000"/>
          <w:sz w:val="22"/>
          <w:szCs w:val="22"/>
        </w:rPr>
      </w:pPr>
      <w:r w:rsidRPr="00CB2F2F">
        <w:rPr>
          <w:color w:val="000000"/>
          <w:sz w:val="22"/>
          <w:szCs w:val="22"/>
        </w:rPr>
        <w:t>- финансовая устойчивость предприятия (по бухгалтерским отчетам за отчетный период текущего года и предыдущий год);</w:t>
      </w:r>
    </w:p>
    <w:p w:rsidR="00CA13D4" w:rsidRPr="00CB2F2F" w:rsidRDefault="00CA13D4" w:rsidP="00CA13D4">
      <w:pPr>
        <w:pStyle w:val="af4"/>
        <w:ind w:left="0" w:firstLine="708"/>
        <w:jc w:val="both"/>
        <w:rPr>
          <w:color w:val="000000"/>
          <w:sz w:val="22"/>
          <w:szCs w:val="22"/>
        </w:rPr>
      </w:pPr>
      <w:r w:rsidRPr="00CB2F2F">
        <w:rPr>
          <w:color w:val="000000"/>
          <w:sz w:val="22"/>
          <w:szCs w:val="22"/>
        </w:rPr>
        <w:t xml:space="preserve">- правоспособность Участника запроса предложений; </w:t>
      </w:r>
    </w:p>
    <w:p w:rsidR="00CA13D4" w:rsidRPr="00CB2F2F" w:rsidRDefault="00CA13D4" w:rsidP="00CA13D4">
      <w:pPr>
        <w:pStyle w:val="af4"/>
        <w:ind w:left="0" w:firstLine="708"/>
        <w:jc w:val="both"/>
        <w:rPr>
          <w:color w:val="000000"/>
          <w:sz w:val="22"/>
          <w:szCs w:val="22"/>
        </w:rPr>
      </w:pPr>
      <w:r w:rsidRPr="00CB2F2F">
        <w:rPr>
          <w:color w:val="000000"/>
          <w:sz w:val="22"/>
          <w:szCs w:val="22"/>
        </w:rPr>
        <w:t>- стоимость и структура стоимости выполнения работ, условия и график выполнения работ и их оплаты.</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семь рабочих дней до дня проведения такого запроса предложений.</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Информация, связанная с осуществлением Запроса предложений, подлежит размещению в порядке, установленном Федеральным законом 223-ФЗ. В течение одного часа с момента размещения такая информация должна быть размещена в единой информационной системе. Такая информация должна быть доступна для ознакомления без взимания платы.</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rsidR="00CA13D4" w:rsidRPr="00CB2F2F" w:rsidRDefault="00CA13D4" w:rsidP="00CA13D4">
      <w:pPr>
        <w:pStyle w:val="af4"/>
        <w:widowControl w:val="0"/>
        <w:numPr>
          <w:ilvl w:val="1"/>
          <w:numId w:val="19"/>
        </w:numPr>
        <w:autoSpaceDE w:val="0"/>
        <w:autoSpaceDN w:val="0"/>
        <w:adjustRightInd w:val="0"/>
        <w:jc w:val="both"/>
        <w:rPr>
          <w:b/>
          <w:snapToGrid w:val="0"/>
          <w:sz w:val="22"/>
          <w:szCs w:val="22"/>
        </w:rPr>
      </w:pPr>
      <w:r w:rsidRPr="00CB2F2F">
        <w:rPr>
          <w:b/>
          <w:snapToGrid w:val="0"/>
          <w:sz w:val="22"/>
          <w:szCs w:val="22"/>
        </w:rPr>
        <w:t>Проведение переговоров</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lastRenderedPageBreak/>
        <w:t>После рассмотрения и оценки предложений Заказчик вправе провести переговоры с любым из Участников по любому положению его Заявки.</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rsidR="00CA13D4" w:rsidRPr="00CB2F2F" w:rsidRDefault="00CA13D4" w:rsidP="00CA13D4">
      <w:pPr>
        <w:ind w:firstLine="360"/>
        <w:jc w:val="both"/>
        <w:rPr>
          <w:color w:val="000000"/>
          <w:sz w:val="22"/>
          <w:szCs w:val="22"/>
        </w:rPr>
      </w:pPr>
      <w:r w:rsidRPr="00CB2F2F">
        <w:rPr>
          <w:color w:val="000000"/>
          <w:sz w:val="22"/>
          <w:szCs w:val="22"/>
        </w:rPr>
        <w:t>- любые переговоры между Заказчиком и Участником носят конфиденциальный характер;</w:t>
      </w:r>
    </w:p>
    <w:p w:rsidR="00CA13D4" w:rsidRPr="00CB2F2F" w:rsidRDefault="00CA13D4" w:rsidP="00CA13D4">
      <w:pPr>
        <w:pStyle w:val="af4"/>
        <w:ind w:left="0" w:firstLine="360"/>
        <w:jc w:val="both"/>
        <w:rPr>
          <w:color w:val="000000"/>
          <w:sz w:val="22"/>
          <w:szCs w:val="22"/>
        </w:rPr>
      </w:pPr>
      <w:r w:rsidRPr="00CB2F2F">
        <w:rPr>
          <w:color w:val="000000"/>
          <w:sz w:val="22"/>
          <w:szCs w:val="22"/>
        </w:rPr>
        <w:t>- 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CA13D4" w:rsidRPr="00CB2F2F" w:rsidRDefault="00CA13D4" w:rsidP="00CA13D4">
      <w:pPr>
        <w:pStyle w:val="af4"/>
        <w:widowControl w:val="0"/>
        <w:numPr>
          <w:ilvl w:val="1"/>
          <w:numId w:val="19"/>
        </w:numPr>
        <w:autoSpaceDE w:val="0"/>
        <w:autoSpaceDN w:val="0"/>
        <w:adjustRightInd w:val="0"/>
        <w:jc w:val="both"/>
        <w:rPr>
          <w:b/>
          <w:snapToGrid w:val="0"/>
          <w:sz w:val="22"/>
          <w:szCs w:val="22"/>
        </w:rPr>
      </w:pPr>
      <w:r w:rsidRPr="00CB2F2F">
        <w:rPr>
          <w:b/>
          <w:snapToGrid w:val="0"/>
          <w:sz w:val="22"/>
          <w:szCs w:val="22"/>
        </w:rPr>
        <w:t>Общие требования к Заявке</w:t>
      </w:r>
    </w:p>
    <w:p w:rsidR="00CA13D4" w:rsidRPr="00C917B9" w:rsidRDefault="00CA13D4" w:rsidP="00CA13D4">
      <w:pPr>
        <w:pStyle w:val="af4"/>
        <w:numPr>
          <w:ilvl w:val="2"/>
          <w:numId w:val="19"/>
        </w:numPr>
        <w:ind w:left="0" w:firstLine="0"/>
        <w:jc w:val="both"/>
        <w:rPr>
          <w:color w:val="000000"/>
          <w:sz w:val="22"/>
          <w:szCs w:val="22"/>
        </w:rPr>
      </w:pPr>
      <w:r w:rsidRPr="00C917B9">
        <w:rPr>
          <w:color w:val="000000"/>
          <w:sz w:val="22"/>
          <w:szCs w:val="22"/>
        </w:rPr>
        <w:t>Участник должен подготовить Заявку, включающую в себя Письмо о подаче оферты по форме и в соответствии с инструкциями, приведенными в настоящей Документации по запросу предложений (раздел 5) и документы, подтверждающие соответствие Участника требованиям настоящей Документации по запросу предложений (п/п. 10 раздела 2).</w:t>
      </w:r>
    </w:p>
    <w:p w:rsidR="00CA13D4" w:rsidRPr="00B17D10" w:rsidRDefault="00CA13D4" w:rsidP="00CA13D4">
      <w:pPr>
        <w:pStyle w:val="111"/>
        <w:numPr>
          <w:ilvl w:val="2"/>
          <w:numId w:val="19"/>
        </w:numPr>
        <w:spacing w:after="0" w:line="240" w:lineRule="auto"/>
        <w:ind w:left="0" w:firstLine="0"/>
        <w:rPr>
          <w:rFonts w:ascii="Times New Roman" w:hAnsi="Times New Roman" w:cs="Times New Roman"/>
          <w:color w:val="000000"/>
          <w:sz w:val="22"/>
          <w:szCs w:val="22"/>
          <w:highlight w:val="lightGray"/>
        </w:rPr>
      </w:pPr>
      <w:r w:rsidRPr="00B17D10">
        <w:rPr>
          <w:rFonts w:ascii="Times New Roman" w:hAnsi="Times New Roman" w:cs="Times New Roman"/>
          <w:color w:val="000000"/>
          <w:sz w:val="22"/>
          <w:szCs w:val="22"/>
          <w:highlight w:val="lightGray"/>
        </w:rPr>
        <w:t>Заявки подаются на официальном сайте организатора закупки п. 10 Раздела 2. По факту подачи заявки, участнику рекомендовано направить дополнительное уведомительное письмо на соответствующий эл адрес, указанный в п 1 Раздела 2.</w:t>
      </w:r>
    </w:p>
    <w:p w:rsidR="00CA13D4" w:rsidRPr="00B17D10" w:rsidRDefault="00CA13D4" w:rsidP="00CA13D4">
      <w:pPr>
        <w:pStyle w:val="111"/>
        <w:numPr>
          <w:ilvl w:val="2"/>
          <w:numId w:val="19"/>
        </w:numPr>
        <w:spacing w:after="0" w:line="240" w:lineRule="auto"/>
        <w:ind w:left="0" w:firstLine="0"/>
        <w:rPr>
          <w:rFonts w:ascii="Times New Roman" w:hAnsi="Times New Roman" w:cs="Times New Roman"/>
          <w:color w:val="000000"/>
          <w:sz w:val="22"/>
          <w:szCs w:val="22"/>
          <w:highlight w:val="lightGray"/>
        </w:rPr>
      </w:pPr>
      <w:r w:rsidRPr="00B17D10">
        <w:rPr>
          <w:rFonts w:ascii="Times New Roman" w:hAnsi="Times New Roman" w:cs="Times New Roman"/>
          <w:color w:val="000000"/>
          <w:sz w:val="22"/>
          <w:szCs w:val="22"/>
          <w:highlight w:val="lightGray"/>
        </w:rPr>
        <w:t>Оформленную и подписанную должным образом заявку (см. п. 5.1) необходимо добавить в архив и вложить архив в форму подачи заявки на участие в закупке, предварительно заполнив все обязательные поля.</w:t>
      </w:r>
    </w:p>
    <w:p w:rsidR="00CA13D4" w:rsidRPr="00B17D10" w:rsidRDefault="00CA13D4" w:rsidP="00CA13D4">
      <w:pPr>
        <w:pStyle w:val="af4"/>
        <w:numPr>
          <w:ilvl w:val="2"/>
          <w:numId w:val="19"/>
        </w:numPr>
        <w:ind w:left="0" w:firstLine="0"/>
        <w:jc w:val="both"/>
        <w:rPr>
          <w:color w:val="000000"/>
          <w:sz w:val="22"/>
          <w:szCs w:val="22"/>
          <w:highlight w:val="lightGray"/>
        </w:rPr>
      </w:pPr>
      <w:r w:rsidRPr="00B17D10">
        <w:rPr>
          <w:sz w:val="22"/>
          <w:szCs w:val="22"/>
          <w:highlight w:val="lightGray"/>
        </w:rPr>
        <w:t>Размер одного архива не должен превышать 100 мегабайт.</w:t>
      </w:r>
    </w:p>
    <w:p w:rsidR="00CA13D4" w:rsidRPr="00C917B9" w:rsidRDefault="00CA13D4" w:rsidP="00CA13D4">
      <w:pPr>
        <w:pStyle w:val="af4"/>
        <w:numPr>
          <w:ilvl w:val="2"/>
          <w:numId w:val="19"/>
        </w:numPr>
        <w:ind w:left="0" w:firstLine="0"/>
        <w:jc w:val="both"/>
        <w:rPr>
          <w:color w:val="000000"/>
          <w:sz w:val="22"/>
          <w:szCs w:val="22"/>
        </w:rPr>
      </w:pPr>
      <w:r w:rsidRPr="00C917B9">
        <w:rPr>
          <w:color w:val="000000"/>
          <w:sz w:val="22"/>
          <w:szCs w:val="22"/>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rsidR="00CA13D4" w:rsidRPr="00B17D10" w:rsidRDefault="00CA13D4" w:rsidP="00CA13D4">
      <w:pPr>
        <w:pStyle w:val="af4"/>
        <w:numPr>
          <w:ilvl w:val="2"/>
          <w:numId w:val="19"/>
        </w:numPr>
        <w:ind w:left="0" w:firstLine="0"/>
        <w:jc w:val="both"/>
        <w:rPr>
          <w:color w:val="000000"/>
          <w:sz w:val="22"/>
          <w:szCs w:val="22"/>
          <w:highlight w:val="lightGray"/>
        </w:rPr>
      </w:pPr>
      <w:r w:rsidRPr="00B17D10">
        <w:rPr>
          <w:color w:val="000000"/>
          <w:sz w:val="22"/>
          <w:szCs w:val="22"/>
          <w:highlight w:val="lightGray"/>
        </w:rPr>
        <w:t>Заявку можно исправить, отозвав заявку с ошибкой, уведомив куратора закупки по почте, и подав взамен исправленную заявку в соответствие с п.п. 4.11.2 – 4.11.4 – не позднее окончания срока подачи заявок на участие в закупке.</w:t>
      </w:r>
    </w:p>
    <w:p w:rsidR="00CA13D4" w:rsidRPr="00B17D10" w:rsidRDefault="00CA13D4" w:rsidP="00CA13D4">
      <w:pPr>
        <w:pStyle w:val="af4"/>
        <w:numPr>
          <w:ilvl w:val="2"/>
          <w:numId w:val="19"/>
        </w:numPr>
        <w:ind w:left="0" w:firstLine="0"/>
        <w:jc w:val="both"/>
        <w:rPr>
          <w:color w:val="000000"/>
          <w:sz w:val="22"/>
          <w:szCs w:val="22"/>
          <w:highlight w:val="lightGray"/>
        </w:rPr>
      </w:pPr>
      <w:r w:rsidRPr="00B17D10">
        <w:rPr>
          <w:color w:val="000000"/>
          <w:sz w:val="22"/>
          <w:szCs w:val="22"/>
          <w:highlight w:val="lightGray"/>
        </w:rPr>
        <w:t xml:space="preserve">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w:t>
      </w:r>
      <w:hyperlink r:id="rId26" w:history="1">
        <w:r w:rsidRPr="00B17D10">
          <w:rPr>
            <w:rStyle w:val="af2"/>
            <w:sz w:val="22"/>
            <w:szCs w:val="22"/>
            <w:highlight w:val="lightGray"/>
          </w:rPr>
          <w:t>zakupki@eurosib-td.ru</w:t>
        </w:r>
      </w:hyperlink>
      <w:r w:rsidRPr="00B17D10">
        <w:rPr>
          <w:color w:val="000000"/>
          <w:sz w:val="22"/>
          <w:szCs w:val="22"/>
          <w:highlight w:val="lightGray"/>
        </w:rPr>
        <w:t>.</w:t>
      </w:r>
    </w:p>
    <w:p w:rsidR="00CA13D4" w:rsidRPr="00B17D10" w:rsidRDefault="00CA13D4" w:rsidP="00F200C0">
      <w:pPr>
        <w:pStyle w:val="af4"/>
        <w:numPr>
          <w:ilvl w:val="2"/>
          <w:numId w:val="87"/>
        </w:numPr>
        <w:ind w:left="0" w:firstLine="0"/>
        <w:jc w:val="both"/>
        <w:rPr>
          <w:color w:val="000000"/>
          <w:sz w:val="22"/>
          <w:szCs w:val="22"/>
          <w:highlight w:val="lightGray"/>
        </w:rPr>
      </w:pPr>
      <w:r w:rsidRPr="00B17D10">
        <w:rPr>
          <w:color w:val="000000"/>
          <w:sz w:val="22"/>
          <w:szCs w:val="22"/>
          <w:highlight w:val="lightGray"/>
        </w:rPr>
        <w:t>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w:t>
      </w:r>
    </w:p>
    <w:p w:rsidR="00CA13D4" w:rsidRPr="00B17D10" w:rsidRDefault="00CA13D4" w:rsidP="00F200C0">
      <w:pPr>
        <w:pStyle w:val="111"/>
        <w:numPr>
          <w:ilvl w:val="2"/>
          <w:numId w:val="87"/>
        </w:numPr>
        <w:spacing w:after="0" w:line="240" w:lineRule="auto"/>
        <w:ind w:left="0" w:firstLine="0"/>
        <w:rPr>
          <w:rFonts w:ascii="Times New Roman" w:hAnsi="Times New Roman" w:cs="Times New Roman"/>
          <w:color w:val="000000"/>
          <w:sz w:val="22"/>
          <w:szCs w:val="22"/>
          <w:highlight w:val="lightGray"/>
        </w:rPr>
      </w:pPr>
      <w:r w:rsidRPr="00B17D10">
        <w:rPr>
          <w:rFonts w:ascii="Times New Roman" w:hAnsi="Times New Roman" w:cs="Times New Roman"/>
          <w:color w:val="000000"/>
          <w:sz w:val="22"/>
          <w:szCs w:val="22"/>
          <w:highlight w:val="lightGray"/>
        </w:rPr>
        <w:t>Размер одного письма (суммы размеров файлов, пересылаемого архива) не должен превышать 30 мегабайт.</w:t>
      </w:r>
    </w:p>
    <w:p w:rsidR="00CA13D4" w:rsidRPr="00B17D10" w:rsidRDefault="00CA13D4" w:rsidP="00CA13D4">
      <w:pPr>
        <w:pStyle w:val="af4"/>
        <w:numPr>
          <w:ilvl w:val="2"/>
          <w:numId w:val="19"/>
        </w:numPr>
        <w:ind w:left="0" w:firstLine="0"/>
        <w:jc w:val="both"/>
        <w:rPr>
          <w:color w:val="000000"/>
          <w:sz w:val="22"/>
          <w:szCs w:val="22"/>
          <w:highlight w:val="lightGray"/>
        </w:rPr>
      </w:pPr>
      <w:r w:rsidRPr="00B17D10">
        <w:rPr>
          <w:color w:val="000000"/>
          <w:sz w:val="22"/>
          <w:szCs w:val="22"/>
          <w:highlight w:val="lightGray"/>
        </w:rPr>
        <w:t>Участник закупки подает заявку на русском языке. Документы, представляемые на иностранном языке, должны сопровождаться представлением перевода на русский язык, заверенного надлежащим образом.</w:t>
      </w:r>
    </w:p>
    <w:p w:rsidR="00CA13D4" w:rsidRPr="00B17D10" w:rsidRDefault="00CA13D4" w:rsidP="00CA13D4">
      <w:pPr>
        <w:pStyle w:val="af4"/>
        <w:numPr>
          <w:ilvl w:val="2"/>
          <w:numId w:val="19"/>
        </w:numPr>
        <w:ind w:left="0" w:firstLine="0"/>
        <w:jc w:val="both"/>
        <w:rPr>
          <w:color w:val="000000"/>
          <w:sz w:val="22"/>
          <w:szCs w:val="22"/>
          <w:highlight w:val="lightGray"/>
        </w:rPr>
      </w:pPr>
      <w:r w:rsidRPr="00B17D10">
        <w:rPr>
          <w:color w:val="000000"/>
          <w:sz w:val="22"/>
          <w:szCs w:val="22"/>
          <w:highlight w:val="lightGray"/>
        </w:rPr>
        <w:t>Документы, происходящие из иностранного государства, должны быть легализованы в соответствии с законодательством и международными договорами Российской Федерации.</w:t>
      </w:r>
    </w:p>
    <w:p w:rsidR="00CA13D4" w:rsidRPr="00B17D10" w:rsidRDefault="00CA13D4" w:rsidP="00CA13D4">
      <w:pPr>
        <w:pStyle w:val="af4"/>
        <w:numPr>
          <w:ilvl w:val="2"/>
          <w:numId w:val="19"/>
        </w:numPr>
        <w:ind w:left="0" w:firstLine="0"/>
        <w:jc w:val="both"/>
        <w:rPr>
          <w:color w:val="000000"/>
          <w:sz w:val="22"/>
          <w:szCs w:val="22"/>
          <w:highlight w:val="lightGray"/>
        </w:rPr>
      </w:pPr>
      <w:r w:rsidRPr="00B17D10">
        <w:rPr>
          <w:color w:val="000000"/>
          <w:sz w:val="22"/>
          <w:szCs w:val="22"/>
          <w:highlight w:val="lightGray"/>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w:t>
      </w:r>
    </w:p>
    <w:p w:rsidR="00CA13D4" w:rsidRPr="00B17D10" w:rsidRDefault="00CA13D4" w:rsidP="00CA13D4">
      <w:pPr>
        <w:pStyle w:val="af4"/>
        <w:numPr>
          <w:ilvl w:val="2"/>
          <w:numId w:val="19"/>
        </w:numPr>
        <w:ind w:left="0" w:firstLine="0"/>
        <w:jc w:val="both"/>
        <w:rPr>
          <w:color w:val="000000"/>
          <w:sz w:val="22"/>
          <w:szCs w:val="22"/>
          <w:highlight w:val="lightGray"/>
        </w:rPr>
      </w:pPr>
      <w:r w:rsidRPr="00B17D10">
        <w:rPr>
          <w:color w:val="000000"/>
          <w:sz w:val="22"/>
          <w:szCs w:val="22"/>
          <w:highlight w:val="lightGray"/>
        </w:rPr>
        <w:t>Все документы, входящие в состав заявки на участие в закупке, должны иметь четко читаемый текст. Заявка не должна содержать противоречивую информацию или допускать двусмысленных толкований.</w:t>
      </w:r>
    </w:p>
    <w:p w:rsidR="00CA13D4" w:rsidRPr="00B17D10" w:rsidRDefault="00CA13D4" w:rsidP="00CA13D4">
      <w:pPr>
        <w:pStyle w:val="af4"/>
        <w:numPr>
          <w:ilvl w:val="2"/>
          <w:numId w:val="19"/>
        </w:numPr>
        <w:ind w:left="0" w:firstLine="0"/>
        <w:jc w:val="both"/>
        <w:rPr>
          <w:color w:val="000000"/>
          <w:sz w:val="22"/>
          <w:szCs w:val="22"/>
          <w:highlight w:val="lightGray"/>
        </w:rPr>
      </w:pPr>
      <w:r w:rsidRPr="00B17D10">
        <w:rPr>
          <w:color w:val="000000"/>
          <w:sz w:val="22"/>
          <w:szCs w:val="22"/>
          <w:highlight w:val="lightGray"/>
        </w:rPr>
        <w:t>Все суммы денежных средств в документах, входящих в заявку, должны быть выражены в российских рублях за исключением нижеследующего:</w:t>
      </w:r>
    </w:p>
    <w:p w:rsidR="00CA13D4" w:rsidRPr="00B17D10" w:rsidRDefault="00CA13D4" w:rsidP="00CA13D4">
      <w:pPr>
        <w:pStyle w:val="af4"/>
        <w:ind w:left="0"/>
        <w:jc w:val="both"/>
        <w:rPr>
          <w:color w:val="000000"/>
          <w:sz w:val="22"/>
          <w:szCs w:val="22"/>
          <w:highlight w:val="lightGray"/>
        </w:rPr>
      </w:pPr>
      <w:r w:rsidRPr="00B17D10">
        <w:rPr>
          <w:color w:val="000000"/>
          <w:sz w:val="22"/>
          <w:szCs w:val="22"/>
          <w:highlight w:val="lightGray"/>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CA13D4" w:rsidRPr="00B17D10" w:rsidRDefault="00CA13D4" w:rsidP="00CA13D4">
      <w:pPr>
        <w:pStyle w:val="af4"/>
        <w:numPr>
          <w:ilvl w:val="2"/>
          <w:numId w:val="19"/>
        </w:numPr>
        <w:ind w:left="0" w:firstLine="0"/>
        <w:jc w:val="both"/>
        <w:rPr>
          <w:sz w:val="22"/>
          <w:szCs w:val="22"/>
          <w:highlight w:val="lightGray"/>
        </w:rPr>
      </w:pPr>
      <w:r w:rsidRPr="00B17D10">
        <w:rPr>
          <w:sz w:val="22"/>
          <w:szCs w:val="22"/>
          <w:highlight w:val="lightGray"/>
        </w:rPr>
        <w:t>Оригиналы электронных документов могут быть подписаны электронной подписью.</w:t>
      </w:r>
    </w:p>
    <w:p w:rsidR="00CA13D4" w:rsidRPr="00B17D10" w:rsidRDefault="00CA13D4" w:rsidP="00CA13D4">
      <w:pPr>
        <w:pStyle w:val="af4"/>
        <w:numPr>
          <w:ilvl w:val="2"/>
          <w:numId w:val="19"/>
        </w:numPr>
        <w:ind w:left="0" w:firstLine="0"/>
        <w:jc w:val="both"/>
        <w:rPr>
          <w:sz w:val="22"/>
          <w:szCs w:val="22"/>
          <w:highlight w:val="lightGray"/>
        </w:rPr>
      </w:pPr>
      <w:r w:rsidRPr="00B17D10">
        <w:rPr>
          <w:sz w:val="22"/>
          <w:szCs w:val="22"/>
          <w:highlight w:val="lightGray"/>
        </w:rPr>
        <w:t>Электронный документ должен допускать поиск и копирование произвольных фрагментов.</w:t>
      </w:r>
    </w:p>
    <w:p w:rsidR="00CA13D4" w:rsidRPr="00B17D10" w:rsidRDefault="00CA13D4" w:rsidP="00CA13D4">
      <w:pPr>
        <w:pStyle w:val="af4"/>
        <w:numPr>
          <w:ilvl w:val="2"/>
          <w:numId w:val="19"/>
        </w:numPr>
        <w:ind w:left="0" w:firstLine="0"/>
        <w:jc w:val="both"/>
        <w:rPr>
          <w:sz w:val="22"/>
          <w:szCs w:val="22"/>
          <w:highlight w:val="lightGray"/>
        </w:rPr>
      </w:pPr>
      <w:r w:rsidRPr="00B17D10">
        <w:rPr>
          <w:sz w:val="22"/>
          <w:szCs w:val="22"/>
          <w:highlight w:val="lightGray"/>
        </w:rPr>
        <w:t xml:space="preserve">Каждая заявка на участие в запросе предложений, поступившая в срок, указанный в закупочной документации, регистрируется Заказчиком в Журнале регистрации заявок. </w:t>
      </w:r>
    </w:p>
    <w:p w:rsidR="00CA13D4" w:rsidRPr="00B17D10" w:rsidRDefault="00CA13D4" w:rsidP="00CA13D4">
      <w:pPr>
        <w:pStyle w:val="af4"/>
        <w:numPr>
          <w:ilvl w:val="2"/>
          <w:numId w:val="19"/>
        </w:numPr>
        <w:ind w:left="0" w:firstLine="0"/>
        <w:jc w:val="both"/>
        <w:rPr>
          <w:color w:val="000000"/>
          <w:sz w:val="22"/>
          <w:szCs w:val="22"/>
          <w:highlight w:val="lightGray"/>
        </w:rPr>
      </w:pPr>
      <w:r w:rsidRPr="00B17D10">
        <w:rPr>
          <w:color w:val="000000"/>
          <w:sz w:val="22"/>
          <w:szCs w:val="22"/>
          <w:highlight w:val="lightGray"/>
        </w:rPr>
        <w:t>В случае участия в многолотовой закупке по нескольким лотам, участник закупки вправе предоставить один пакет учредительных документов, одинаково предусмотренных закупочной документацией по нескольким лотам.</w:t>
      </w:r>
    </w:p>
    <w:p w:rsidR="00CA13D4" w:rsidRPr="00C917B9" w:rsidRDefault="00CA13D4" w:rsidP="00CA13D4">
      <w:pPr>
        <w:pStyle w:val="af4"/>
        <w:numPr>
          <w:ilvl w:val="2"/>
          <w:numId w:val="19"/>
        </w:numPr>
        <w:ind w:left="0" w:firstLine="0"/>
        <w:jc w:val="both"/>
        <w:rPr>
          <w:color w:val="000000"/>
          <w:sz w:val="22"/>
          <w:szCs w:val="22"/>
        </w:rPr>
      </w:pPr>
      <w:r w:rsidRPr="00C917B9">
        <w:rPr>
          <w:color w:val="000000"/>
          <w:sz w:val="22"/>
          <w:szCs w:val="22"/>
        </w:rPr>
        <w:lastRenderedPageBreak/>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о закупке, должна в совокупности отвечать такая группа лиц, а не отдельно взятое юридическое лицо, выступающее в составе группы лиц.</w:t>
      </w:r>
    </w:p>
    <w:p w:rsidR="00CA13D4" w:rsidRPr="00C917B9" w:rsidRDefault="00CA13D4" w:rsidP="00CA13D4">
      <w:pPr>
        <w:pStyle w:val="af4"/>
        <w:numPr>
          <w:ilvl w:val="2"/>
          <w:numId w:val="19"/>
        </w:numPr>
        <w:ind w:left="0" w:firstLine="0"/>
        <w:jc w:val="both"/>
        <w:rPr>
          <w:color w:val="000000"/>
          <w:sz w:val="22"/>
          <w:szCs w:val="22"/>
        </w:rPr>
      </w:pPr>
      <w:r w:rsidRPr="00C917B9">
        <w:rPr>
          <w:color w:val="000000"/>
          <w:sz w:val="22"/>
          <w:szCs w:val="22"/>
        </w:rPr>
        <w:t>Прием заявок прекращается после окончания срока подачи заявок на участие в запросе предложений, установленного в закупочной документации.</w:t>
      </w:r>
    </w:p>
    <w:p w:rsidR="00CA13D4" w:rsidRPr="00C917B9" w:rsidRDefault="00CA13D4" w:rsidP="00CA13D4">
      <w:pPr>
        <w:pStyle w:val="af4"/>
        <w:numPr>
          <w:ilvl w:val="2"/>
          <w:numId w:val="19"/>
        </w:numPr>
        <w:ind w:left="0" w:firstLine="0"/>
        <w:jc w:val="both"/>
        <w:rPr>
          <w:color w:val="000000"/>
          <w:sz w:val="22"/>
          <w:szCs w:val="22"/>
        </w:rPr>
      </w:pPr>
      <w:r w:rsidRPr="00C917B9">
        <w:rPr>
          <w:color w:val="000000"/>
          <w:sz w:val="22"/>
          <w:szCs w:val="22"/>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CA13D4" w:rsidRPr="00C917B9" w:rsidRDefault="00CA13D4" w:rsidP="00CA13D4">
      <w:pPr>
        <w:pStyle w:val="af4"/>
        <w:numPr>
          <w:ilvl w:val="2"/>
          <w:numId w:val="19"/>
        </w:numPr>
        <w:ind w:left="0" w:firstLine="0"/>
        <w:jc w:val="both"/>
        <w:rPr>
          <w:color w:val="000000"/>
          <w:sz w:val="22"/>
          <w:szCs w:val="22"/>
        </w:rPr>
      </w:pPr>
      <w:r w:rsidRPr="00C917B9">
        <w:rPr>
          <w:color w:val="000000"/>
          <w:sz w:val="22"/>
          <w:szCs w:val="22"/>
        </w:rPr>
        <w:t>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rsidR="00CA13D4" w:rsidRPr="00CB2F2F" w:rsidRDefault="00CA13D4" w:rsidP="00CA13D4">
      <w:pPr>
        <w:pStyle w:val="af4"/>
        <w:widowControl w:val="0"/>
        <w:numPr>
          <w:ilvl w:val="1"/>
          <w:numId w:val="19"/>
        </w:numPr>
        <w:autoSpaceDE w:val="0"/>
        <w:autoSpaceDN w:val="0"/>
        <w:adjustRightInd w:val="0"/>
        <w:jc w:val="both"/>
        <w:rPr>
          <w:b/>
          <w:snapToGrid w:val="0"/>
          <w:sz w:val="22"/>
          <w:szCs w:val="22"/>
        </w:rPr>
      </w:pPr>
      <w:r w:rsidRPr="00CB2F2F">
        <w:rPr>
          <w:b/>
          <w:snapToGrid w:val="0"/>
          <w:sz w:val="22"/>
          <w:szCs w:val="22"/>
        </w:rPr>
        <w:t>Требования к сроку действия Заявки</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Указание меньшего срока действия может служить основанием для отклонения Заявки.</w:t>
      </w:r>
    </w:p>
    <w:p w:rsidR="00CA13D4" w:rsidRPr="00CB2F2F" w:rsidRDefault="00CA13D4" w:rsidP="00CA13D4">
      <w:pPr>
        <w:pStyle w:val="af4"/>
        <w:widowControl w:val="0"/>
        <w:numPr>
          <w:ilvl w:val="1"/>
          <w:numId w:val="19"/>
        </w:numPr>
        <w:autoSpaceDE w:val="0"/>
        <w:autoSpaceDN w:val="0"/>
        <w:adjustRightInd w:val="0"/>
        <w:jc w:val="both"/>
        <w:rPr>
          <w:b/>
          <w:snapToGrid w:val="0"/>
          <w:sz w:val="22"/>
          <w:szCs w:val="22"/>
        </w:rPr>
      </w:pPr>
      <w:r w:rsidRPr="00CB2F2F">
        <w:rPr>
          <w:b/>
          <w:snapToGrid w:val="0"/>
          <w:sz w:val="22"/>
          <w:szCs w:val="22"/>
        </w:rPr>
        <w:t xml:space="preserve">Особенности осуществления Запроса предложений  </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Рассмотрение заявок осуществляется комиссией по осуществлению закупок.</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в электронном виде и их подписанием с использованием электронной подписи.</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указанных в заявке участника установленным требованиям.</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запроса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на электронной площадке и в единой информационной системе.</w:t>
      </w:r>
    </w:p>
    <w:p w:rsidR="009862A0" w:rsidRPr="00B6312A" w:rsidRDefault="009862A0" w:rsidP="009862A0">
      <w:pPr>
        <w:widowControl w:val="0"/>
        <w:tabs>
          <w:tab w:val="left" w:pos="1134"/>
        </w:tabs>
        <w:ind w:left="709"/>
        <w:jc w:val="both"/>
        <w:rPr>
          <w:color w:val="000000"/>
          <w:sz w:val="22"/>
          <w:szCs w:val="22"/>
        </w:rPr>
      </w:pPr>
    </w:p>
    <w:p w:rsidR="009862A0" w:rsidRPr="001410E0" w:rsidRDefault="004402B5" w:rsidP="009862A0">
      <w:pPr>
        <w:pStyle w:val="af4"/>
        <w:widowControl w:val="0"/>
        <w:numPr>
          <w:ilvl w:val="1"/>
          <w:numId w:val="19"/>
        </w:numPr>
        <w:tabs>
          <w:tab w:val="left" w:pos="1134"/>
        </w:tabs>
        <w:autoSpaceDE w:val="0"/>
        <w:autoSpaceDN w:val="0"/>
        <w:adjustRightInd w:val="0"/>
        <w:ind w:left="0" w:firstLine="567"/>
        <w:jc w:val="both"/>
        <w:rPr>
          <w:b/>
          <w:snapToGrid w:val="0"/>
          <w:sz w:val="22"/>
          <w:szCs w:val="22"/>
        </w:rPr>
      </w:pPr>
      <w:r w:rsidRPr="001410E0">
        <w:rPr>
          <w:b/>
          <w:snapToGrid w:val="0"/>
          <w:sz w:val="22"/>
          <w:szCs w:val="22"/>
        </w:rPr>
        <w:t xml:space="preserve">Критерии и порядок оценки заявок Участников закупки </w:t>
      </w:r>
    </w:p>
    <w:p w:rsidR="009862A0" w:rsidRPr="00722AEC" w:rsidRDefault="004402B5" w:rsidP="00722AEC">
      <w:pPr>
        <w:pStyle w:val="af4"/>
        <w:numPr>
          <w:ilvl w:val="2"/>
          <w:numId w:val="19"/>
        </w:numPr>
        <w:ind w:left="0" w:firstLine="0"/>
        <w:jc w:val="both"/>
        <w:rPr>
          <w:color w:val="000000"/>
          <w:sz w:val="22"/>
          <w:szCs w:val="22"/>
        </w:rPr>
      </w:pPr>
      <w:bookmarkStart w:id="2400" w:name="_Ref55280461"/>
      <w:bookmarkStart w:id="2401" w:name="_Toc55285354"/>
      <w:bookmarkStart w:id="2402" w:name="_Toc55305386"/>
      <w:bookmarkStart w:id="2403" w:name="_Toc57314657"/>
      <w:bookmarkStart w:id="2404" w:name="_Toc69728971"/>
      <w:bookmarkEnd w:id="2388"/>
      <w:bookmarkEnd w:id="2389"/>
      <w:bookmarkEnd w:id="2390"/>
      <w:bookmarkEnd w:id="2391"/>
      <w:bookmarkEnd w:id="2392"/>
      <w:bookmarkEnd w:id="2393"/>
      <w:bookmarkEnd w:id="2394"/>
      <w:bookmarkEnd w:id="2395"/>
      <w:bookmarkEnd w:id="2396"/>
      <w:r w:rsidRPr="00722AEC">
        <w:rPr>
          <w:color w:val="000000"/>
          <w:sz w:val="22"/>
          <w:szCs w:val="22"/>
        </w:rPr>
        <w:t>Оценка заявок осуществляется с использованием следующих критериев оценки заявок:</w:t>
      </w:r>
    </w:p>
    <w:p w:rsidR="002E24B8" w:rsidRPr="00722AEC" w:rsidRDefault="00E74DE6" w:rsidP="002E24B8">
      <w:pPr>
        <w:contextualSpacing/>
        <w:jc w:val="both"/>
        <w:rPr>
          <w:color w:val="0000FF"/>
          <w:sz w:val="22"/>
          <w:szCs w:val="22"/>
          <w:highlight w:val="lightGray"/>
        </w:rPr>
      </w:pPr>
      <w:r w:rsidRPr="00722AEC">
        <w:rPr>
          <w:sz w:val="22"/>
          <w:szCs w:val="22"/>
          <w:highlight w:val="lightGray"/>
        </w:rPr>
        <w:t xml:space="preserve">- </w:t>
      </w:r>
      <w:r w:rsidR="00722AEC" w:rsidRPr="00722AEC">
        <w:rPr>
          <w:color w:val="000000"/>
          <w:sz w:val="22"/>
          <w:szCs w:val="22"/>
          <w:highlight w:val="lightGray"/>
        </w:rPr>
        <w:t>«цена договора» - НМЦ</w:t>
      </w:r>
      <w:r w:rsidR="002E24B8" w:rsidRPr="00722AEC">
        <w:rPr>
          <w:color w:val="0000FF"/>
          <w:sz w:val="22"/>
          <w:szCs w:val="22"/>
          <w:highlight w:val="lightGray"/>
        </w:rPr>
        <w:t xml:space="preserve">, </w:t>
      </w:r>
    </w:p>
    <w:p w:rsidR="002E24B8" w:rsidRPr="00722AEC" w:rsidRDefault="002E24B8" w:rsidP="002E24B8">
      <w:pPr>
        <w:contextualSpacing/>
        <w:jc w:val="both"/>
        <w:rPr>
          <w:color w:val="0000FF"/>
          <w:sz w:val="22"/>
          <w:szCs w:val="22"/>
          <w:highlight w:val="lightGray"/>
        </w:rPr>
      </w:pPr>
      <w:r w:rsidRPr="00722AEC">
        <w:rPr>
          <w:color w:val="0000FF"/>
          <w:sz w:val="22"/>
          <w:szCs w:val="22"/>
          <w:highlight w:val="lightGray"/>
        </w:rPr>
        <w:t xml:space="preserve">- </w:t>
      </w:r>
      <w:r w:rsidR="00722AEC" w:rsidRPr="00722AEC">
        <w:rPr>
          <w:color w:val="000000"/>
          <w:sz w:val="22"/>
          <w:szCs w:val="22"/>
          <w:highlight w:val="lightGray"/>
        </w:rPr>
        <w:t>«положительная деловая репутация»</w:t>
      </w:r>
      <w:r w:rsidRPr="00722AEC">
        <w:rPr>
          <w:color w:val="0000FF"/>
          <w:sz w:val="22"/>
          <w:szCs w:val="22"/>
          <w:highlight w:val="lightGray"/>
        </w:rPr>
        <w:t>,</w:t>
      </w:r>
    </w:p>
    <w:p w:rsidR="002E24B8" w:rsidRPr="00722AEC" w:rsidRDefault="002E24B8" w:rsidP="002E24B8">
      <w:pPr>
        <w:contextualSpacing/>
        <w:jc w:val="both"/>
        <w:rPr>
          <w:color w:val="0000FF"/>
          <w:sz w:val="22"/>
          <w:szCs w:val="22"/>
          <w:highlight w:val="lightGray"/>
        </w:rPr>
      </w:pPr>
      <w:r w:rsidRPr="00722AEC">
        <w:rPr>
          <w:color w:val="0000FF"/>
          <w:sz w:val="22"/>
          <w:szCs w:val="22"/>
          <w:highlight w:val="lightGray"/>
        </w:rPr>
        <w:t xml:space="preserve">- </w:t>
      </w:r>
      <w:r w:rsidR="00722AEC" w:rsidRPr="00722AEC">
        <w:rPr>
          <w:color w:val="000000"/>
          <w:sz w:val="22"/>
          <w:szCs w:val="22"/>
          <w:highlight w:val="lightGray"/>
        </w:rPr>
        <w:t>«опыт»</w:t>
      </w:r>
      <w:r w:rsidRPr="00722AEC">
        <w:rPr>
          <w:color w:val="0000FF"/>
          <w:sz w:val="22"/>
          <w:szCs w:val="22"/>
          <w:highlight w:val="lightGray"/>
        </w:rPr>
        <w:t>,</w:t>
      </w:r>
    </w:p>
    <w:p w:rsidR="002E24B8" w:rsidRPr="00722AEC" w:rsidRDefault="002E24B8" w:rsidP="002E24B8">
      <w:pPr>
        <w:contextualSpacing/>
        <w:jc w:val="both"/>
        <w:rPr>
          <w:color w:val="0000FF"/>
          <w:sz w:val="22"/>
          <w:szCs w:val="22"/>
          <w:highlight w:val="lightGray"/>
        </w:rPr>
      </w:pPr>
      <w:r w:rsidRPr="00722AEC">
        <w:rPr>
          <w:color w:val="0000FF"/>
          <w:sz w:val="22"/>
          <w:szCs w:val="22"/>
          <w:highlight w:val="lightGray"/>
        </w:rPr>
        <w:t xml:space="preserve">- </w:t>
      </w:r>
      <w:r w:rsidR="00722AEC" w:rsidRPr="00722AEC">
        <w:rPr>
          <w:sz w:val="22"/>
          <w:szCs w:val="22"/>
          <w:highlight w:val="lightGray"/>
        </w:rPr>
        <w:t>«наличие кадровых</w:t>
      </w:r>
      <w:r w:rsidRPr="00722AEC">
        <w:rPr>
          <w:sz w:val="22"/>
          <w:szCs w:val="22"/>
          <w:highlight w:val="lightGray"/>
        </w:rPr>
        <w:t xml:space="preserve"> ресурс</w:t>
      </w:r>
      <w:r w:rsidR="00722AEC" w:rsidRPr="00722AEC">
        <w:rPr>
          <w:sz w:val="22"/>
          <w:szCs w:val="22"/>
          <w:highlight w:val="lightGray"/>
        </w:rPr>
        <w:t>ов»</w:t>
      </w:r>
      <w:r w:rsidRPr="00722AEC">
        <w:rPr>
          <w:sz w:val="22"/>
          <w:szCs w:val="22"/>
          <w:highlight w:val="lightGray"/>
        </w:rPr>
        <w:t>;</w:t>
      </w:r>
    </w:p>
    <w:p w:rsidR="002E24B8" w:rsidRPr="00722AEC" w:rsidRDefault="002E24B8" w:rsidP="002E24B8">
      <w:pPr>
        <w:contextualSpacing/>
        <w:jc w:val="both"/>
        <w:rPr>
          <w:color w:val="0000FF"/>
          <w:sz w:val="22"/>
          <w:szCs w:val="22"/>
        </w:rPr>
      </w:pPr>
      <w:r w:rsidRPr="00722AEC">
        <w:rPr>
          <w:color w:val="0000FF"/>
          <w:sz w:val="22"/>
          <w:szCs w:val="22"/>
          <w:highlight w:val="lightGray"/>
        </w:rPr>
        <w:t>-</w:t>
      </w:r>
      <w:r w:rsidR="00722AEC" w:rsidRPr="00722AEC">
        <w:rPr>
          <w:color w:val="000000"/>
          <w:sz w:val="22"/>
          <w:szCs w:val="22"/>
          <w:highlight w:val="lightGray"/>
        </w:rPr>
        <w:t xml:space="preserve"> «наличие материально-технических ресурсов»</w:t>
      </w:r>
      <w:r w:rsidRPr="00722AEC">
        <w:rPr>
          <w:color w:val="0000FF"/>
          <w:sz w:val="22"/>
          <w:szCs w:val="22"/>
          <w:highlight w:val="lightGray"/>
        </w:rPr>
        <w:t>.</w:t>
      </w:r>
    </w:p>
    <w:p w:rsidR="00722AEC" w:rsidRPr="00E61410" w:rsidRDefault="00722AEC" w:rsidP="00722AEC">
      <w:pPr>
        <w:pStyle w:val="af4"/>
        <w:ind w:left="0" w:firstLine="708"/>
        <w:jc w:val="both"/>
        <w:rPr>
          <w:sz w:val="22"/>
          <w:szCs w:val="22"/>
        </w:rPr>
      </w:pPr>
      <w:r w:rsidRPr="00E61410">
        <w:rPr>
          <w:sz w:val="22"/>
          <w:szCs w:val="22"/>
        </w:rPr>
        <w:t>Рейтинг представляет собой оценку в баллах, получаемую по результатам оценки по критериям оценки. Дробное значение рейтинга округляется до двух десятичных знаков после запятой по математическим правилам округления.</w:t>
      </w:r>
    </w:p>
    <w:p w:rsidR="00722AEC" w:rsidRPr="00E61410" w:rsidRDefault="00722AEC" w:rsidP="00722AEC">
      <w:pPr>
        <w:pStyle w:val="af4"/>
        <w:ind w:left="0" w:firstLine="708"/>
        <w:jc w:val="both"/>
        <w:rPr>
          <w:sz w:val="22"/>
          <w:szCs w:val="22"/>
        </w:rPr>
      </w:pPr>
      <w:r w:rsidRPr="00E61410">
        <w:rPr>
          <w:sz w:val="22"/>
          <w:szCs w:val="22"/>
        </w:rPr>
        <w:t>При этом для расчетов рейтингов применяется значимость (вес) соответствующего критерия, который определяется в числах от 0.1 до 100.</w:t>
      </w:r>
    </w:p>
    <w:p w:rsidR="00722AEC" w:rsidRPr="00E61410" w:rsidRDefault="00722AEC" w:rsidP="00722AEC">
      <w:pPr>
        <w:pStyle w:val="af4"/>
        <w:ind w:left="0" w:firstLine="708"/>
        <w:jc w:val="both"/>
        <w:rPr>
          <w:color w:val="000000"/>
          <w:sz w:val="22"/>
          <w:szCs w:val="22"/>
        </w:rPr>
      </w:pPr>
      <w:r w:rsidRPr="00E61410">
        <w:rPr>
          <w:color w:val="000000"/>
          <w:sz w:val="22"/>
          <w:szCs w:val="22"/>
        </w:rPr>
        <w:t>Оценка заявок производится на основании критериев оценки, их содержания и значимости (веса), установленных в закупочной документации.</w:t>
      </w:r>
    </w:p>
    <w:p w:rsidR="00722AEC" w:rsidRPr="00E61410" w:rsidRDefault="00722AEC" w:rsidP="00722AEC">
      <w:pPr>
        <w:pStyle w:val="af4"/>
        <w:ind w:left="0" w:firstLine="708"/>
        <w:jc w:val="both"/>
        <w:rPr>
          <w:color w:val="000000"/>
          <w:sz w:val="22"/>
          <w:szCs w:val="22"/>
        </w:rPr>
      </w:pPr>
      <w:r w:rsidRPr="00E61410">
        <w:rPr>
          <w:color w:val="000000"/>
          <w:sz w:val="22"/>
          <w:szCs w:val="22"/>
        </w:rPr>
        <w:t>Сумма значимостей критериев оценки заявок, установленных в закупочной документации, составляет 100.</w:t>
      </w:r>
    </w:p>
    <w:p w:rsidR="00722AEC" w:rsidRDefault="00722AEC" w:rsidP="00722AEC">
      <w:pPr>
        <w:pStyle w:val="af4"/>
        <w:ind w:left="0" w:firstLine="708"/>
        <w:jc w:val="both"/>
        <w:rPr>
          <w:color w:val="000000"/>
          <w:sz w:val="22"/>
          <w:szCs w:val="22"/>
        </w:rPr>
      </w:pPr>
      <w:r w:rsidRPr="00E61410">
        <w:rPr>
          <w:color w:val="000000"/>
          <w:sz w:val="22"/>
          <w:szCs w:val="22"/>
        </w:rPr>
        <w:lastRenderedPageBreak/>
        <w:t xml:space="preserve">Для оценки заявки осуществляется расчет </w:t>
      </w:r>
      <w:r>
        <w:rPr>
          <w:color w:val="000000"/>
          <w:sz w:val="22"/>
          <w:szCs w:val="22"/>
        </w:rPr>
        <w:t>суммарного (итогового</w:t>
      </w:r>
      <w:r w:rsidRPr="007A5DE4">
        <w:rPr>
          <w:color w:val="000000"/>
          <w:sz w:val="22"/>
          <w:szCs w:val="22"/>
        </w:rPr>
        <w:t>)</w:t>
      </w:r>
      <w:r>
        <w:rPr>
          <w:color w:val="000000"/>
          <w:sz w:val="22"/>
          <w:szCs w:val="22"/>
        </w:rPr>
        <w:t xml:space="preserve"> </w:t>
      </w:r>
      <w:r w:rsidRPr="00E61410">
        <w:rPr>
          <w:color w:val="000000"/>
          <w:sz w:val="22"/>
          <w:szCs w:val="22"/>
        </w:rPr>
        <w:t xml:space="preserve">рейтинга по каждой заявке. </w:t>
      </w:r>
      <w:r>
        <w:rPr>
          <w:color w:val="000000"/>
          <w:sz w:val="22"/>
          <w:szCs w:val="22"/>
        </w:rPr>
        <w:t>Суммарный</w:t>
      </w:r>
      <w:r w:rsidRPr="00E61410">
        <w:rPr>
          <w:color w:val="000000"/>
          <w:sz w:val="22"/>
          <w:szCs w:val="22"/>
        </w:rPr>
        <w:t xml:space="preserve"> рейтинг заявки рассчитывается</w:t>
      </w:r>
      <w:r>
        <w:rPr>
          <w:color w:val="000000"/>
          <w:sz w:val="22"/>
          <w:szCs w:val="22"/>
        </w:rPr>
        <w:t>, определяется по формуле:</w:t>
      </w:r>
    </w:p>
    <w:p w:rsidR="00722AEC" w:rsidRPr="007A5DE4" w:rsidRDefault="00722AEC" w:rsidP="00722AEC">
      <w:pPr>
        <w:widowControl w:val="0"/>
        <w:autoSpaceDE w:val="0"/>
        <w:autoSpaceDN w:val="0"/>
        <w:adjustRightInd w:val="0"/>
        <w:jc w:val="both"/>
        <w:rPr>
          <w:sz w:val="22"/>
          <w:szCs w:val="22"/>
          <w:lang w:eastAsia="en-US"/>
        </w:rPr>
      </w:pPr>
      <m:oMathPara>
        <m:oMath>
          <m:r>
            <w:rPr>
              <w:rFonts w:ascii="Cambria Math" w:hAnsi="Cambria Math"/>
              <w:sz w:val="24"/>
              <w:szCs w:val="24"/>
              <w:lang w:val="en-US" w:eastAsia="en-US"/>
            </w:rPr>
            <m:t>S</m:t>
          </m:r>
          <m:r>
            <w:rPr>
              <w:rFonts w:ascii="Cambria Math" w:hAnsi="Cambria Math"/>
              <w:sz w:val="24"/>
              <w:szCs w:val="24"/>
              <w:lang w:eastAsia="en-US"/>
            </w:rPr>
            <m:t>=</m:t>
          </m:r>
          <m:nary>
            <m:naryPr>
              <m:chr m:val="∑"/>
              <m:subHide m:val="1"/>
              <m:supHide m:val="1"/>
              <m:ctrlPr>
                <w:rPr>
                  <w:rFonts w:ascii="Cambria Math" w:hAnsi="Cambria Math"/>
                  <w:i/>
                  <w:sz w:val="24"/>
                  <w:szCs w:val="24"/>
                  <w:lang w:eastAsia="en-US"/>
                </w:rPr>
              </m:ctrlPr>
            </m:naryPr>
            <m:sub/>
            <m:sup/>
            <m:e>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val="en-US" w:eastAsia="en-US"/>
                    </w:rPr>
                    <m:t>k</m:t>
                  </m:r>
                </m:sub>
              </m:sSub>
            </m:e>
          </m:nary>
        </m:oMath>
      </m:oMathPara>
    </w:p>
    <w:p w:rsidR="00722AEC" w:rsidRDefault="00722AEC" w:rsidP="00722AEC">
      <w:pPr>
        <w:pStyle w:val="af4"/>
        <w:ind w:left="0"/>
        <w:jc w:val="both"/>
        <w:rPr>
          <w:color w:val="000000"/>
          <w:sz w:val="22"/>
          <w:szCs w:val="22"/>
        </w:rPr>
      </w:pPr>
    </w:p>
    <w:p w:rsidR="00722AEC" w:rsidRDefault="00722AEC" w:rsidP="00722AEC">
      <w:pPr>
        <w:widowControl w:val="0"/>
        <w:autoSpaceDE w:val="0"/>
        <w:autoSpaceDN w:val="0"/>
        <w:adjustRightInd w:val="0"/>
        <w:jc w:val="both"/>
        <w:rPr>
          <w:bCs/>
          <w:sz w:val="22"/>
          <w:szCs w:val="22"/>
        </w:rPr>
      </w:pPr>
      <w:r w:rsidRPr="00E61410">
        <w:rPr>
          <w:color w:val="000000"/>
          <w:sz w:val="22"/>
          <w:szCs w:val="22"/>
        </w:rPr>
        <w:t xml:space="preserve"> </w:t>
      </w:r>
      <w:r w:rsidRPr="00081264">
        <w:rPr>
          <w:bCs/>
          <w:sz w:val="22"/>
          <w:szCs w:val="22"/>
        </w:rPr>
        <w:t xml:space="preserve">где: </w:t>
      </w:r>
      <m:oMath>
        <m:r>
          <w:rPr>
            <w:rFonts w:ascii="Cambria Math" w:hAnsi="Cambria Math"/>
            <w:sz w:val="24"/>
            <w:szCs w:val="24"/>
            <w:lang w:eastAsia="en-US"/>
          </w:rPr>
          <m:t>S</m:t>
        </m:r>
      </m:oMath>
      <w:r w:rsidRPr="00081264">
        <w:rPr>
          <w:b/>
          <w:bCs/>
          <w:sz w:val="22"/>
          <w:szCs w:val="22"/>
        </w:rPr>
        <w:t xml:space="preserve"> </w:t>
      </w:r>
      <w:r w:rsidRPr="00081264">
        <w:rPr>
          <w:bCs/>
          <w:sz w:val="22"/>
          <w:szCs w:val="22"/>
        </w:rPr>
        <w:t xml:space="preserve">– </w:t>
      </w:r>
      <w:r w:rsidRPr="007A5DE4">
        <w:rPr>
          <w:bCs/>
          <w:sz w:val="22"/>
          <w:szCs w:val="22"/>
        </w:rPr>
        <w:t xml:space="preserve"> </w:t>
      </w:r>
      <w:r>
        <w:rPr>
          <w:bCs/>
          <w:sz w:val="22"/>
          <w:szCs w:val="22"/>
        </w:rPr>
        <w:t>суммарный рейтинг (скоринг)</w:t>
      </w:r>
      <w:r w:rsidRPr="00081264">
        <w:rPr>
          <w:bCs/>
          <w:sz w:val="22"/>
          <w:szCs w:val="22"/>
        </w:rPr>
        <w:t xml:space="preserve"> </w:t>
      </w:r>
      <w:r>
        <w:rPr>
          <w:bCs/>
          <w:sz w:val="22"/>
          <w:szCs w:val="22"/>
        </w:rPr>
        <w:t>Заявки относительно всех К</w:t>
      </w:r>
      <w:r w:rsidRPr="00081264">
        <w:rPr>
          <w:bCs/>
          <w:sz w:val="22"/>
          <w:szCs w:val="22"/>
        </w:rPr>
        <w:t>ритери</w:t>
      </w:r>
      <w:r>
        <w:rPr>
          <w:bCs/>
          <w:sz w:val="22"/>
          <w:szCs w:val="22"/>
        </w:rPr>
        <w:t>ев оценки</w:t>
      </w:r>
      <w:r w:rsidRPr="00081264">
        <w:rPr>
          <w:bCs/>
          <w:sz w:val="22"/>
          <w:szCs w:val="22"/>
        </w:rPr>
        <w:t>;</w:t>
      </w:r>
    </w:p>
    <w:p w:rsidR="00722AEC" w:rsidRPr="00081264" w:rsidRDefault="00B42583" w:rsidP="00722AEC">
      <w:pPr>
        <w:pStyle w:val="af4"/>
        <w:ind w:left="0"/>
        <w:jc w:val="both"/>
        <w:rPr>
          <w:color w:val="000000"/>
          <w:sz w:val="22"/>
          <w:szCs w:val="22"/>
        </w:rPr>
      </w:pPr>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val="en-US" w:eastAsia="en-US"/>
              </w:rPr>
              <m:t>k</m:t>
            </m:r>
          </m:sub>
        </m:sSub>
      </m:oMath>
      <w:r w:rsidR="00722AEC" w:rsidRPr="00081264">
        <w:rPr>
          <w:sz w:val="28"/>
          <w:szCs w:val="28"/>
          <w:lang w:eastAsia="en-US"/>
        </w:rPr>
        <w:t xml:space="preserve"> – </w:t>
      </w:r>
      <w:r w:rsidR="00722AEC" w:rsidRPr="008A0B4A">
        <w:rPr>
          <w:sz w:val="22"/>
          <w:szCs w:val="22"/>
          <w:lang w:eastAsia="en-US"/>
        </w:rPr>
        <w:t>сумма всех рейтингов</w:t>
      </w:r>
      <w:r w:rsidR="00722AEC">
        <w:rPr>
          <w:sz w:val="22"/>
          <w:szCs w:val="22"/>
          <w:lang w:eastAsia="en-US"/>
        </w:rPr>
        <w:t xml:space="preserve"> относительно каждого Критерия оценки</w:t>
      </w:r>
      <w:r w:rsidR="00722AEC" w:rsidRPr="00081264">
        <w:rPr>
          <w:color w:val="000000"/>
          <w:sz w:val="22"/>
          <w:szCs w:val="22"/>
        </w:rPr>
        <w:t xml:space="preserve">. </w:t>
      </w:r>
    </w:p>
    <w:p w:rsidR="00E74DE6" w:rsidRDefault="00722AEC" w:rsidP="009D3D93">
      <w:pPr>
        <w:pStyle w:val="af4"/>
        <w:ind w:left="0" w:firstLine="708"/>
        <w:jc w:val="both"/>
        <w:rPr>
          <w:color w:val="000000"/>
          <w:sz w:val="22"/>
          <w:szCs w:val="22"/>
        </w:rPr>
      </w:pPr>
      <w:r w:rsidRPr="00081264">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rsidR="009D3D93" w:rsidRPr="009D3D93" w:rsidRDefault="009D3D93" w:rsidP="009D3D93">
      <w:pPr>
        <w:pStyle w:val="af4"/>
        <w:ind w:left="0" w:firstLine="708"/>
        <w:jc w:val="both"/>
        <w:rPr>
          <w:color w:val="000000"/>
          <w:sz w:val="22"/>
          <w:szCs w:val="22"/>
        </w:rPr>
      </w:pPr>
    </w:p>
    <w:p w:rsidR="008948A5" w:rsidRPr="008948A5" w:rsidRDefault="008948A5" w:rsidP="00F200C0">
      <w:pPr>
        <w:pStyle w:val="af4"/>
        <w:numPr>
          <w:ilvl w:val="0"/>
          <w:numId w:val="52"/>
        </w:numPr>
        <w:tabs>
          <w:tab w:val="left" w:pos="1134"/>
        </w:tabs>
        <w:jc w:val="both"/>
        <w:rPr>
          <w:b/>
          <w:vanish/>
          <w:color w:val="000000"/>
          <w:sz w:val="22"/>
          <w:szCs w:val="22"/>
        </w:rPr>
      </w:pPr>
    </w:p>
    <w:p w:rsidR="008948A5" w:rsidRPr="008948A5" w:rsidRDefault="008948A5" w:rsidP="00F200C0">
      <w:pPr>
        <w:pStyle w:val="af4"/>
        <w:numPr>
          <w:ilvl w:val="1"/>
          <w:numId w:val="52"/>
        </w:numPr>
        <w:tabs>
          <w:tab w:val="left" w:pos="1134"/>
        </w:tabs>
        <w:jc w:val="both"/>
        <w:rPr>
          <w:b/>
          <w:vanish/>
          <w:color w:val="000000"/>
          <w:sz w:val="22"/>
          <w:szCs w:val="22"/>
        </w:rPr>
      </w:pPr>
    </w:p>
    <w:p w:rsidR="008948A5" w:rsidRPr="008948A5" w:rsidRDefault="008948A5" w:rsidP="00F200C0">
      <w:pPr>
        <w:pStyle w:val="af4"/>
        <w:numPr>
          <w:ilvl w:val="1"/>
          <w:numId w:val="52"/>
        </w:numPr>
        <w:tabs>
          <w:tab w:val="left" w:pos="1134"/>
        </w:tabs>
        <w:jc w:val="both"/>
        <w:rPr>
          <w:b/>
          <w:vanish/>
          <w:color w:val="000000"/>
          <w:sz w:val="22"/>
          <w:szCs w:val="22"/>
        </w:rPr>
      </w:pPr>
    </w:p>
    <w:p w:rsidR="008948A5" w:rsidRPr="008948A5" w:rsidRDefault="008948A5" w:rsidP="00F200C0">
      <w:pPr>
        <w:pStyle w:val="af4"/>
        <w:numPr>
          <w:ilvl w:val="1"/>
          <w:numId w:val="52"/>
        </w:numPr>
        <w:tabs>
          <w:tab w:val="left" w:pos="1134"/>
        </w:tabs>
        <w:jc w:val="both"/>
        <w:rPr>
          <w:b/>
          <w:vanish/>
          <w:color w:val="000000"/>
          <w:sz w:val="22"/>
          <w:szCs w:val="22"/>
        </w:rPr>
      </w:pPr>
    </w:p>
    <w:p w:rsidR="008948A5" w:rsidRPr="008948A5" w:rsidRDefault="008948A5" w:rsidP="00F200C0">
      <w:pPr>
        <w:pStyle w:val="af4"/>
        <w:numPr>
          <w:ilvl w:val="1"/>
          <w:numId w:val="52"/>
        </w:numPr>
        <w:tabs>
          <w:tab w:val="left" w:pos="1134"/>
        </w:tabs>
        <w:jc w:val="both"/>
        <w:rPr>
          <w:b/>
          <w:vanish/>
          <w:color w:val="000000"/>
          <w:sz w:val="22"/>
          <w:szCs w:val="22"/>
        </w:rPr>
      </w:pPr>
    </w:p>
    <w:p w:rsidR="008948A5" w:rsidRPr="008948A5" w:rsidRDefault="008948A5" w:rsidP="00F200C0">
      <w:pPr>
        <w:pStyle w:val="af4"/>
        <w:numPr>
          <w:ilvl w:val="1"/>
          <w:numId w:val="52"/>
        </w:numPr>
        <w:tabs>
          <w:tab w:val="left" w:pos="1134"/>
        </w:tabs>
        <w:jc w:val="both"/>
        <w:rPr>
          <w:b/>
          <w:vanish/>
          <w:color w:val="000000"/>
          <w:sz w:val="22"/>
          <w:szCs w:val="22"/>
        </w:rPr>
      </w:pPr>
    </w:p>
    <w:p w:rsidR="008948A5" w:rsidRPr="008948A5" w:rsidRDefault="008948A5" w:rsidP="00F200C0">
      <w:pPr>
        <w:pStyle w:val="af4"/>
        <w:numPr>
          <w:ilvl w:val="1"/>
          <w:numId w:val="52"/>
        </w:numPr>
        <w:tabs>
          <w:tab w:val="left" w:pos="1134"/>
        </w:tabs>
        <w:jc w:val="both"/>
        <w:rPr>
          <w:b/>
          <w:vanish/>
          <w:color w:val="000000"/>
          <w:sz w:val="22"/>
          <w:szCs w:val="22"/>
        </w:rPr>
      </w:pPr>
    </w:p>
    <w:p w:rsidR="008948A5" w:rsidRPr="008948A5" w:rsidRDefault="008948A5" w:rsidP="00F200C0">
      <w:pPr>
        <w:pStyle w:val="af4"/>
        <w:numPr>
          <w:ilvl w:val="1"/>
          <w:numId w:val="52"/>
        </w:numPr>
        <w:tabs>
          <w:tab w:val="left" w:pos="1134"/>
        </w:tabs>
        <w:jc w:val="both"/>
        <w:rPr>
          <w:b/>
          <w:vanish/>
          <w:color w:val="000000"/>
          <w:sz w:val="22"/>
          <w:szCs w:val="22"/>
        </w:rPr>
      </w:pPr>
    </w:p>
    <w:p w:rsidR="008948A5" w:rsidRPr="008948A5" w:rsidRDefault="008948A5" w:rsidP="00F200C0">
      <w:pPr>
        <w:pStyle w:val="af4"/>
        <w:numPr>
          <w:ilvl w:val="1"/>
          <w:numId w:val="52"/>
        </w:numPr>
        <w:tabs>
          <w:tab w:val="left" w:pos="1134"/>
        </w:tabs>
        <w:jc w:val="both"/>
        <w:rPr>
          <w:b/>
          <w:vanish/>
          <w:color w:val="000000"/>
          <w:sz w:val="22"/>
          <w:szCs w:val="22"/>
        </w:rPr>
      </w:pPr>
    </w:p>
    <w:p w:rsidR="008948A5" w:rsidRPr="008948A5" w:rsidRDefault="008948A5" w:rsidP="00F200C0">
      <w:pPr>
        <w:pStyle w:val="af4"/>
        <w:numPr>
          <w:ilvl w:val="1"/>
          <w:numId w:val="52"/>
        </w:numPr>
        <w:tabs>
          <w:tab w:val="left" w:pos="1134"/>
        </w:tabs>
        <w:jc w:val="both"/>
        <w:rPr>
          <w:b/>
          <w:vanish/>
          <w:color w:val="000000"/>
          <w:sz w:val="22"/>
          <w:szCs w:val="22"/>
        </w:rPr>
      </w:pPr>
    </w:p>
    <w:p w:rsidR="008948A5" w:rsidRPr="008948A5" w:rsidRDefault="008948A5" w:rsidP="00F200C0">
      <w:pPr>
        <w:pStyle w:val="af4"/>
        <w:numPr>
          <w:ilvl w:val="1"/>
          <w:numId w:val="52"/>
        </w:numPr>
        <w:tabs>
          <w:tab w:val="left" w:pos="1134"/>
        </w:tabs>
        <w:jc w:val="both"/>
        <w:rPr>
          <w:b/>
          <w:vanish/>
          <w:color w:val="000000"/>
          <w:sz w:val="22"/>
          <w:szCs w:val="22"/>
        </w:rPr>
      </w:pPr>
    </w:p>
    <w:p w:rsidR="008948A5" w:rsidRPr="008948A5" w:rsidRDefault="008948A5" w:rsidP="00F200C0">
      <w:pPr>
        <w:pStyle w:val="af4"/>
        <w:numPr>
          <w:ilvl w:val="1"/>
          <w:numId w:val="52"/>
        </w:numPr>
        <w:tabs>
          <w:tab w:val="left" w:pos="1134"/>
        </w:tabs>
        <w:jc w:val="both"/>
        <w:rPr>
          <w:b/>
          <w:vanish/>
          <w:color w:val="000000"/>
          <w:sz w:val="22"/>
          <w:szCs w:val="22"/>
        </w:rPr>
      </w:pPr>
    </w:p>
    <w:p w:rsidR="008948A5" w:rsidRPr="008948A5" w:rsidRDefault="008948A5" w:rsidP="00F200C0">
      <w:pPr>
        <w:pStyle w:val="af4"/>
        <w:numPr>
          <w:ilvl w:val="1"/>
          <w:numId w:val="52"/>
        </w:numPr>
        <w:tabs>
          <w:tab w:val="left" w:pos="1134"/>
        </w:tabs>
        <w:jc w:val="both"/>
        <w:rPr>
          <w:b/>
          <w:vanish/>
          <w:color w:val="000000"/>
          <w:sz w:val="22"/>
          <w:szCs w:val="22"/>
        </w:rPr>
      </w:pPr>
    </w:p>
    <w:p w:rsidR="008948A5" w:rsidRPr="008948A5" w:rsidRDefault="008948A5" w:rsidP="00F200C0">
      <w:pPr>
        <w:pStyle w:val="af4"/>
        <w:numPr>
          <w:ilvl w:val="1"/>
          <w:numId w:val="52"/>
        </w:numPr>
        <w:tabs>
          <w:tab w:val="left" w:pos="1134"/>
        </w:tabs>
        <w:jc w:val="both"/>
        <w:rPr>
          <w:b/>
          <w:vanish/>
          <w:color w:val="000000"/>
          <w:sz w:val="22"/>
          <w:szCs w:val="22"/>
        </w:rPr>
      </w:pPr>
    </w:p>
    <w:p w:rsidR="008948A5" w:rsidRPr="008948A5" w:rsidRDefault="008948A5" w:rsidP="00F200C0">
      <w:pPr>
        <w:pStyle w:val="af4"/>
        <w:numPr>
          <w:ilvl w:val="1"/>
          <w:numId w:val="52"/>
        </w:numPr>
        <w:tabs>
          <w:tab w:val="left" w:pos="1134"/>
        </w:tabs>
        <w:jc w:val="both"/>
        <w:rPr>
          <w:b/>
          <w:vanish/>
          <w:color w:val="000000"/>
          <w:sz w:val="22"/>
          <w:szCs w:val="22"/>
        </w:rPr>
      </w:pPr>
    </w:p>
    <w:p w:rsidR="008948A5" w:rsidRPr="008948A5" w:rsidRDefault="008948A5" w:rsidP="00F200C0">
      <w:pPr>
        <w:pStyle w:val="af4"/>
        <w:numPr>
          <w:ilvl w:val="2"/>
          <w:numId w:val="52"/>
        </w:numPr>
        <w:tabs>
          <w:tab w:val="left" w:pos="1134"/>
        </w:tabs>
        <w:jc w:val="both"/>
        <w:rPr>
          <w:b/>
          <w:vanish/>
          <w:color w:val="000000"/>
          <w:sz w:val="22"/>
          <w:szCs w:val="22"/>
        </w:rPr>
      </w:pPr>
    </w:p>
    <w:p w:rsidR="008948A5" w:rsidRPr="008948A5" w:rsidRDefault="008948A5" w:rsidP="00F200C0">
      <w:pPr>
        <w:pStyle w:val="af4"/>
        <w:numPr>
          <w:ilvl w:val="2"/>
          <w:numId w:val="52"/>
        </w:numPr>
        <w:tabs>
          <w:tab w:val="left" w:pos="1134"/>
        </w:tabs>
        <w:jc w:val="both"/>
        <w:rPr>
          <w:b/>
          <w:vanish/>
          <w:color w:val="000000"/>
          <w:sz w:val="22"/>
          <w:szCs w:val="22"/>
        </w:rPr>
      </w:pPr>
    </w:p>
    <w:p w:rsidR="008948A5" w:rsidRPr="008948A5" w:rsidRDefault="008948A5" w:rsidP="00F200C0">
      <w:pPr>
        <w:pStyle w:val="af4"/>
        <w:numPr>
          <w:ilvl w:val="2"/>
          <w:numId w:val="52"/>
        </w:numPr>
        <w:tabs>
          <w:tab w:val="left" w:pos="1134"/>
        </w:tabs>
        <w:jc w:val="both"/>
        <w:rPr>
          <w:b/>
          <w:vanish/>
          <w:color w:val="000000"/>
          <w:sz w:val="22"/>
          <w:szCs w:val="22"/>
        </w:rPr>
      </w:pPr>
    </w:p>
    <w:p w:rsidR="008948A5" w:rsidRPr="008948A5" w:rsidRDefault="008948A5" w:rsidP="00F200C0">
      <w:pPr>
        <w:pStyle w:val="af4"/>
        <w:numPr>
          <w:ilvl w:val="2"/>
          <w:numId w:val="52"/>
        </w:numPr>
        <w:tabs>
          <w:tab w:val="left" w:pos="1134"/>
        </w:tabs>
        <w:jc w:val="both"/>
        <w:rPr>
          <w:b/>
          <w:vanish/>
          <w:color w:val="000000"/>
          <w:sz w:val="22"/>
          <w:szCs w:val="22"/>
        </w:rPr>
      </w:pPr>
    </w:p>
    <w:p w:rsidR="008948A5" w:rsidRPr="008948A5" w:rsidRDefault="008948A5" w:rsidP="00F200C0">
      <w:pPr>
        <w:pStyle w:val="af4"/>
        <w:numPr>
          <w:ilvl w:val="2"/>
          <w:numId w:val="52"/>
        </w:numPr>
        <w:tabs>
          <w:tab w:val="left" w:pos="1134"/>
        </w:tabs>
        <w:jc w:val="both"/>
        <w:rPr>
          <w:b/>
          <w:vanish/>
          <w:color w:val="000000"/>
          <w:sz w:val="22"/>
          <w:szCs w:val="22"/>
        </w:rPr>
      </w:pPr>
    </w:p>
    <w:p w:rsidR="008948A5" w:rsidRPr="008948A5" w:rsidRDefault="008948A5" w:rsidP="00F200C0">
      <w:pPr>
        <w:pStyle w:val="af4"/>
        <w:numPr>
          <w:ilvl w:val="2"/>
          <w:numId w:val="52"/>
        </w:numPr>
        <w:tabs>
          <w:tab w:val="left" w:pos="1134"/>
        </w:tabs>
        <w:jc w:val="both"/>
        <w:rPr>
          <w:b/>
          <w:vanish/>
          <w:color w:val="000000"/>
          <w:sz w:val="22"/>
          <w:szCs w:val="22"/>
        </w:rPr>
      </w:pPr>
    </w:p>
    <w:p w:rsidR="008948A5" w:rsidRPr="008948A5" w:rsidRDefault="008948A5" w:rsidP="00F200C0">
      <w:pPr>
        <w:pStyle w:val="af4"/>
        <w:numPr>
          <w:ilvl w:val="2"/>
          <w:numId w:val="52"/>
        </w:numPr>
        <w:tabs>
          <w:tab w:val="left" w:pos="1134"/>
        </w:tabs>
        <w:jc w:val="both"/>
        <w:rPr>
          <w:b/>
          <w:vanish/>
          <w:color w:val="000000"/>
          <w:sz w:val="22"/>
          <w:szCs w:val="22"/>
        </w:rPr>
      </w:pPr>
    </w:p>
    <w:p w:rsidR="008948A5" w:rsidRPr="008948A5" w:rsidRDefault="008948A5" w:rsidP="00F200C0">
      <w:pPr>
        <w:pStyle w:val="af4"/>
        <w:numPr>
          <w:ilvl w:val="2"/>
          <w:numId w:val="52"/>
        </w:numPr>
        <w:tabs>
          <w:tab w:val="left" w:pos="1134"/>
        </w:tabs>
        <w:jc w:val="both"/>
        <w:rPr>
          <w:b/>
          <w:vanish/>
          <w:color w:val="000000"/>
          <w:sz w:val="22"/>
          <w:szCs w:val="22"/>
        </w:rPr>
      </w:pPr>
    </w:p>
    <w:p w:rsidR="000F57EA" w:rsidRPr="005A086C" w:rsidRDefault="00E74DE6" w:rsidP="00F200C0">
      <w:pPr>
        <w:pStyle w:val="af4"/>
        <w:numPr>
          <w:ilvl w:val="2"/>
          <w:numId w:val="88"/>
        </w:numPr>
        <w:tabs>
          <w:tab w:val="left" w:pos="1134"/>
        </w:tabs>
        <w:jc w:val="both"/>
        <w:rPr>
          <w:sz w:val="22"/>
          <w:szCs w:val="22"/>
          <w:highlight w:val="yellow"/>
        </w:rPr>
      </w:pPr>
      <w:r w:rsidRPr="005A086C">
        <w:rPr>
          <w:b/>
          <w:color w:val="000000"/>
          <w:sz w:val="22"/>
          <w:szCs w:val="22"/>
          <w:highlight w:val="yellow"/>
        </w:rPr>
        <w:t>Критерий «Цена договора»</w:t>
      </w:r>
      <w:r w:rsidR="000F57EA" w:rsidRPr="005A086C">
        <w:rPr>
          <w:sz w:val="22"/>
          <w:szCs w:val="22"/>
          <w:highlight w:val="yellow"/>
        </w:rPr>
        <w:t xml:space="preserve"> </w:t>
      </w:r>
    </w:p>
    <w:p w:rsidR="009D3D93" w:rsidRPr="00081264" w:rsidRDefault="009D3D93" w:rsidP="009D3D93">
      <w:pPr>
        <w:pStyle w:val="af4"/>
        <w:ind w:left="0"/>
        <w:jc w:val="both"/>
        <w:rPr>
          <w:bCs/>
          <w:sz w:val="22"/>
          <w:szCs w:val="22"/>
        </w:rPr>
      </w:pPr>
      <w:r w:rsidRPr="00081264">
        <w:rPr>
          <w:bCs/>
          <w:sz w:val="22"/>
          <w:szCs w:val="22"/>
        </w:rPr>
        <w:t>Предмет оценки: цена договора, п</w:t>
      </w:r>
      <w:r>
        <w:rPr>
          <w:bCs/>
          <w:sz w:val="22"/>
          <w:szCs w:val="22"/>
        </w:rPr>
        <w:t>редложенная участником закупки.</w:t>
      </w:r>
    </w:p>
    <w:p w:rsidR="009D3D93" w:rsidRDefault="009D3D93" w:rsidP="009D3D93">
      <w:pPr>
        <w:pStyle w:val="af4"/>
        <w:ind w:left="0"/>
        <w:jc w:val="both"/>
        <w:rPr>
          <w:bCs/>
          <w:sz w:val="22"/>
          <w:szCs w:val="22"/>
        </w:rPr>
      </w:pPr>
      <w:r>
        <w:rPr>
          <w:bCs/>
          <w:sz w:val="22"/>
          <w:szCs w:val="22"/>
        </w:rPr>
        <w:t>Предлагаемая цена договора не должна превышать соответствующее значение начальной (максимальной цены)</w:t>
      </w:r>
      <w:r w:rsidRPr="00081264">
        <w:rPr>
          <w:bCs/>
          <w:sz w:val="22"/>
          <w:szCs w:val="22"/>
        </w:rPr>
        <w:t>.</w:t>
      </w:r>
    </w:p>
    <w:p w:rsidR="009D3D93" w:rsidRPr="00081264" w:rsidRDefault="009D3D93" w:rsidP="009D3D93">
      <w:pPr>
        <w:pStyle w:val="af4"/>
        <w:ind w:left="0"/>
        <w:jc w:val="both"/>
        <w:rPr>
          <w:bCs/>
          <w:sz w:val="22"/>
          <w:szCs w:val="22"/>
        </w:rPr>
      </w:pPr>
      <w:r>
        <w:rPr>
          <w:bCs/>
          <w:sz w:val="22"/>
          <w:szCs w:val="22"/>
        </w:rPr>
        <w:t>З</w:t>
      </w:r>
      <w:r w:rsidRPr="00081264">
        <w:rPr>
          <w:bCs/>
          <w:sz w:val="22"/>
          <w:szCs w:val="22"/>
        </w:rPr>
        <w:t>аявки оцениваются относительно сопоставления с пределом (с НМЦД).</w:t>
      </w:r>
    </w:p>
    <w:p w:rsidR="009D3D93" w:rsidRPr="00081264" w:rsidRDefault="009D3D93" w:rsidP="009D3D93">
      <w:pPr>
        <w:pStyle w:val="af4"/>
        <w:ind w:left="0"/>
        <w:jc w:val="both"/>
        <w:rPr>
          <w:bCs/>
          <w:sz w:val="22"/>
          <w:szCs w:val="22"/>
        </w:rPr>
      </w:pPr>
      <w:r w:rsidRPr="00081264">
        <w:rPr>
          <w:bCs/>
          <w:sz w:val="22"/>
          <w:szCs w:val="22"/>
        </w:rPr>
        <w:t>Рейтинг, присуждаемый заявке по критерию «Цена договора», определяется по формуле:</w:t>
      </w:r>
    </w:p>
    <w:p w:rsidR="009D3D93" w:rsidRPr="00081264" w:rsidRDefault="009D3D93" w:rsidP="009D3D93">
      <w:pPr>
        <w:pStyle w:val="af4"/>
        <w:widowControl w:val="0"/>
        <w:shd w:val="clear" w:color="auto" w:fill="FFFFFF"/>
        <w:tabs>
          <w:tab w:val="left" w:pos="0"/>
        </w:tabs>
        <w:autoSpaceDE w:val="0"/>
        <w:autoSpaceDN w:val="0"/>
        <w:adjustRightInd w:val="0"/>
        <w:spacing w:before="5" w:line="264" w:lineRule="exact"/>
        <w:ind w:left="360"/>
        <w:jc w:val="both"/>
        <w:rPr>
          <w:bCs/>
          <w:sz w:val="22"/>
          <w:szCs w:val="22"/>
        </w:rPr>
      </w:pPr>
    </w:p>
    <w:p w:rsidR="009D3D93" w:rsidRPr="00081264" w:rsidRDefault="00B42583" w:rsidP="009D3D93">
      <w:pPr>
        <w:pStyle w:val="af4"/>
        <w:widowControl w:val="0"/>
        <w:autoSpaceDE w:val="0"/>
        <w:autoSpaceDN w:val="0"/>
        <w:adjustRightInd w:val="0"/>
        <w:ind w:left="36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val="en-US" w:eastAsia="en-US"/>
                </w:rPr>
                <m:t>c</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W</m:t>
              </m:r>
            </m:e>
            <m:sub>
              <m:r>
                <w:rPr>
                  <w:rFonts w:ascii="Cambria Math" w:hAnsi="Cambria Math"/>
                  <w:lang w:eastAsia="en-US"/>
                </w:rPr>
                <m:t>c</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den>
          </m:f>
        </m:oMath>
      </m:oMathPara>
    </w:p>
    <w:p w:rsidR="009D3D93" w:rsidRDefault="009D3D93" w:rsidP="009D3D93">
      <w:pPr>
        <w:widowControl w:val="0"/>
        <w:autoSpaceDE w:val="0"/>
        <w:autoSpaceDN w:val="0"/>
        <w:adjustRightInd w:val="0"/>
        <w:jc w:val="both"/>
        <w:rPr>
          <w:bCs/>
          <w:sz w:val="22"/>
          <w:szCs w:val="22"/>
        </w:rPr>
      </w:pPr>
      <w:r w:rsidRPr="00081264">
        <w:rPr>
          <w:bCs/>
          <w:sz w:val="22"/>
          <w:szCs w:val="22"/>
        </w:rPr>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c</m:t>
            </m:r>
          </m:sub>
        </m:sSub>
      </m:oMath>
      <w:r w:rsidRPr="00081264">
        <w:rPr>
          <w:b/>
          <w:bCs/>
          <w:sz w:val="22"/>
          <w:szCs w:val="22"/>
        </w:rPr>
        <w:t xml:space="preserve"> </w:t>
      </w:r>
      <w:r w:rsidRPr="00081264">
        <w:rPr>
          <w:bCs/>
          <w:sz w:val="22"/>
          <w:szCs w:val="22"/>
        </w:rPr>
        <w:t xml:space="preserve">– рейтинг </w:t>
      </w:r>
      <w:r>
        <w:rPr>
          <w:bCs/>
          <w:sz w:val="22"/>
          <w:szCs w:val="22"/>
        </w:rPr>
        <w:t>Заявки относительно К</w:t>
      </w:r>
      <w:r w:rsidRPr="00081264">
        <w:rPr>
          <w:bCs/>
          <w:sz w:val="22"/>
          <w:szCs w:val="22"/>
        </w:rPr>
        <w:t>ритери</w:t>
      </w:r>
      <w:r>
        <w:rPr>
          <w:bCs/>
          <w:sz w:val="22"/>
          <w:szCs w:val="22"/>
        </w:rPr>
        <w:t>я</w:t>
      </w:r>
      <w:r w:rsidRPr="00081264">
        <w:rPr>
          <w:bCs/>
          <w:sz w:val="22"/>
          <w:szCs w:val="22"/>
        </w:rPr>
        <w:t>;</w:t>
      </w:r>
    </w:p>
    <w:p w:rsidR="009D3D93" w:rsidRPr="00081264" w:rsidRDefault="00B42583" w:rsidP="009D3D93">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oMath>
      <w:r w:rsidR="009D3D93" w:rsidRPr="00081264">
        <w:rPr>
          <w:sz w:val="28"/>
          <w:szCs w:val="28"/>
          <w:lang w:eastAsia="en-US"/>
        </w:rPr>
        <w:t xml:space="preserve"> – </w:t>
      </w:r>
      <w:r w:rsidR="009D3D93" w:rsidRPr="00081264">
        <w:rPr>
          <w:spacing w:val="-2"/>
          <w:sz w:val="22"/>
          <w:szCs w:val="22"/>
        </w:rPr>
        <w:t xml:space="preserve">вес </w:t>
      </w:r>
      <w:r w:rsidR="009D3D93">
        <w:rPr>
          <w:spacing w:val="-2"/>
          <w:sz w:val="22"/>
          <w:szCs w:val="22"/>
        </w:rPr>
        <w:t xml:space="preserve">ценового </w:t>
      </w:r>
      <w:r w:rsidR="009D3D93" w:rsidRPr="00081264">
        <w:rPr>
          <w:spacing w:val="-2"/>
          <w:sz w:val="22"/>
          <w:szCs w:val="22"/>
        </w:rPr>
        <w:t>критерия в баллах</w:t>
      </w:r>
      <w:r w:rsidR="009D3D93">
        <w:rPr>
          <w:spacing w:val="-2"/>
          <w:sz w:val="22"/>
          <w:szCs w:val="22"/>
        </w:rPr>
        <w:t>;</w:t>
      </w:r>
    </w:p>
    <w:p w:rsidR="009D3D93" w:rsidRPr="00081264" w:rsidRDefault="00B42583" w:rsidP="009D3D93">
      <w:pPr>
        <w:widowControl w:val="0"/>
        <w:shd w:val="clear" w:color="auto" w:fill="FFFFFF"/>
        <w:autoSpaceDE w:val="0"/>
        <w:autoSpaceDN w:val="0"/>
        <w:adjustRightInd w:val="0"/>
        <w:jc w:val="both"/>
        <w:rPr>
          <w:sz w:val="22"/>
          <w:szCs w:val="22"/>
        </w:rPr>
      </w:pPr>
      <m:oMath>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oMath>
      <w:r w:rsidR="009D3D93" w:rsidRPr="00081264">
        <w:rPr>
          <w:spacing w:val="1"/>
          <w:sz w:val="22"/>
          <w:szCs w:val="22"/>
        </w:rPr>
        <w:t xml:space="preserve"> – </w:t>
      </w:r>
      <w:r w:rsidR="009D3D93">
        <w:rPr>
          <w:spacing w:val="1"/>
          <w:sz w:val="22"/>
          <w:szCs w:val="22"/>
        </w:rPr>
        <w:t>предельное оцениваемое предложение Критерия (</w:t>
      </w:r>
      <w:r w:rsidR="009D3D93" w:rsidRPr="00081264">
        <w:rPr>
          <w:spacing w:val="1"/>
          <w:sz w:val="22"/>
          <w:szCs w:val="22"/>
        </w:rPr>
        <w:t>начальная (максимальная) цена договора, указанная в п. 6 Информационной карты настоящей конкурсной документации</w:t>
      </w:r>
      <w:r w:rsidR="009D3D93">
        <w:rPr>
          <w:spacing w:val="1"/>
          <w:sz w:val="22"/>
          <w:szCs w:val="22"/>
        </w:rPr>
        <w:t>)</w:t>
      </w:r>
      <w:r w:rsidR="009D3D93" w:rsidRPr="00081264">
        <w:rPr>
          <w:spacing w:val="1"/>
          <w:sz w:val="22"/>
          <w:szCs w:val="22"/>
        </w:rPr>
        <w:t>;</w:t>
      </w:r>
    </w:p>
    <w:p w:rsidR="009D3D93" w:rsidRPr="00081264" w:rsidRDefault="00B42583" w:rsidP="009D3D93">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oMath>
      <w:r w:rsidR="009D3D93" w:rsidRPr="00081264">
        <w:rPr>
          <w:b/>
          <w:spacing w:val="-2"/>
          <w:sz w:val="22"/>
          <w:szCs w:val="22"/>
        </w:rPr>
        <w:t xml:space="preserve"> </w:t>
      </w:r>
      <w:r w:rsidR="009D3D93">
        <w:rPr>
          <w:spacing w:val="-2"/>
          <w:sz w:val="22"/>
          <w:szCs w:val="22"/>
        </w:rPr>
        <w:t>–</w:t>
      </w:r>
      <w:r w:rsidR="009D3D93" w:rsidRPr="00081264">
        <w:rPr>
          <w:spacing w:val="-2"/>
          <w:sz w:val="22"/>
          <w:szCs w:val="22"/>
        </w:rPr>
        <w:t xml:space="preserve"> </w:t>
      </w:r>
      <w:r w:rsidR="009D3D93">
        <w:rPr>
          <w:spacing w:val="-2"/>
          <w:sz w:val="22"/>
          <w:szCs w:val="22"/>
        </w:rPr>
        <w:t>оцениваемое предложение</w:t>
      </w:r>
      <w:r w:rsidR="009D3D93" w:rsidRPr="00081264">
        <w:rPr>
          <w:spacing w:val="-2"/>
          <w:sz w:val="22"/>
          <w:szCs w:val="22"/>
        </w:rPr>
        <w:t xml:space="preserve"> Участник</w:t>
      </w:r>
      <w:r w:rsidR="009D3D93">
        <w:rPr>
          <w:spacing w:val="-2"/>
          <w:sz w:val="22"/>
          <w:szCs w:val="22"/>
        </w:rPr>
        <w:t>а закупки</w:t>
      </w:r>
      <w:r w:rsidR="009D3D93" w:rsidRPr="00081264">
        <w:rPr>
          <w:spacing w:val="-2"/>
          <w:sz w:val="22"/>
          <w:szCs w:val="22"/>
        </w:rPr>
        <w:t>;</w:t>
      </w:r>
    </w:p>
    <w:p w:rsidR="009D3D93" w:rsidRDefault="00B42583" w:rsidP="009D3D93">
      <w:pPr>
        <w:widowControl w:val="0"/>
        <w:shd w:val="clear" w:color="auto" w:fill="FFFFFF"/>
        <w:autoSpaceDE w:val="0"/>
        <w:autoSpaceDN w:val="0"/>
        <w:adjustRightInd w:val="0"/>
        <w:jc w:val="both"/>
        <w:rPr>
          <w:spacing w:val="1"/>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oMath>
      <w:r w:rsidR="009D3D93" w:rsidRPr="00081264">
        <w:rPr>
          <w:spacing w:val="1"/>
          <w:sz w:val="22"/>
          <w:szCs w:val="22"/>
        </w:rPr>
        <w:t xml:space="preserve"> – </w:t>
      </w:r>
      <w:r w:rsidR="009D3D93">
        <w:rPr>
          <w:spacing w:val="1"/>
          <w:sz w:val="22"/>
          <w:szCs w:val="22"/>
        </w:rPr>
        <w:t>предпочитаемое (целевое) предложение Критерия оценки (</w:t>
      </w:r>
      <w:r w:rsidR="009D3D93" w:rsidRPr="00081264">
        <w:rPr>
          <w:spacing w:val="1"/>
          <w:sz w:val="22"/>
          <w:szCs w:val="22"/>
        </w:rPr>
        <w:t>минимальное ценовое предложение из поданных Участниками</w:t>
      </w:r>
      <w:r w:rsidR="009D3D93">
        <w:rPr>
          <w:spacing w:val="1"/>
          <w:sz w:val="22"/>
          <w:szCs w:val="22"/>
        </w:rPr>
        <w:t>).</w:t>
      </w:r>
    </w:p>
    <w:p w:rsidR="00E74DE6" w:rsidRPr="000736A8" w:rsidRDefault="00E74DE6" w:rsidP="008948A5">
      <w:pPr>
        <w:pStyle w:val="af4"/>
        <w:tabs>
          <w:tab w:val="left" w:pos="993"/>
          <w:tab w:val="left" w:pos="1134"/>
        </w:tabs>
        <w:ind w:left="567"/>
        <w:jc w:val="both"/>
        <w:rPr>
          <w:b/>
          <w:color w:val="000000"/>
          <w:sz w:val="22"/>
          <w:szCs w:val="22"/>
        </w:rPr>
      </w:pPr>
    </w:p>
    <w:p w:rsidR="009862A0" w:rsidRPr="001410E0" w:rsidRDefault="009862A0" w:rsidP="00E74DE6">
      <w:pPr>
        <w:pStyle w:val="af4"/>
        <w:ind w:left="0" w:firstLine="567"/>
        <w:jc w:val="both"/>
        <w:rPr>
          <w:color w:val="000000"/>
          <w:sz w:val="22"/>
          <w:szCs w:val="22"/>
        </w:rPr>
      </w:pPr>
    </w:p>
    <w:p w:rsidR="00682893" w:rsidRPr="005A086C" w:rsidRDefault="00682893" w:rsidP="00F200C0">
      <w:pPr>
        <w:pStyle w:val="af4"/>
        <w:numPr>
          <w:ilvl w:val="2"/>
          <w:numId w:val="88"/>
        </w:numPr>
        <w:jc w:val="both"/>
        <w:rPr>
          <w:b/>
          <w:sz w:val="22"/>
          <w:szCs w:val="22"/>
          <w:highlight w:val="yellow"/>
        </w:rPr>
      </w:pPr>
      <w:r w:rsidRPr="005A086C">
        <w:rPr>
          <w:b/>
          <w:sz w:val="22"/>
          <w:szCs w:val="22"/>
          <w:highlight w:val="yellow"/>
        </w:rPr>
        <w:t>Критери</w:t>
      </w:r>
      <w:r w:rsidR="00E80632" w:rsidRPr="005A086C">
        <w:rPr>
          <w:b/>
          <w:sz w:val="22"/>
          <w:szCs w:val="22"/>
          <w:highlight w:val="yellow"/>
        </w:rPr>
        <w:t>й «</w:t>
      </w:r>
      <w:r w:rsidR="009D3D93" w:rsidRPr="005A086C">
        <w:rPr>
          <w:b/>
          <w:sz w:val="22"/>
          <w:szCs w:val="22"/>
          <w:highlight w:val="yellow"/>
        </w:rPr>
        <w:t>Положительная деловая репутация</w:t>
      </w:r>
      <w:r w:rsidR="00E80632" w:rsidRPr="005A086C">
        <w:rPr>
          <w:b/>
          <w:sz w:val="22"/>
          <w:szCs w:val="22"/>
          <w:highlight w:val="yellow"/>
        </w:rPr>
        <w:t>»</w:t>
      </w:r>
    </w:p>
    <w:p w:rsidR="009D3D93" w:rsidRPr="009D3D93" w:rsidRDefault="009D3D93" w:rsidP="009D3D93">
      <w:pPr>
        <w:jc w:val="both"/>
        <w:rPr>
          <w:sz w:val="22"/>
          <w:szCs w:val="22"/>
        </w:rPr>
      </w:pPr>
      <w:r w:rsidRPr="009D3D93">
        <w:rPr>
          <w:sz w:val="22"/>
          <w:szCs w:val="22"/>
        </w:rPr>
        <w:t xml:space="preserve">Предмет оценки: отсутствие отрицательных отзывов, претензий заказчиков по аналогичным договорам и критерию аналогичности. </w:t>
      </w:r>
    </w:p>
    <w:p w:rsidR="009D3D93" w:rsidRPr="009D3D93" w:rsidRDefault="009D3D93" w:rsidP="009D3D93">
      <w:pPr>
        <w:jc w:val="both"/>
        <w:rPr>
          <w:sz w:val="22"/>
          <w:szCs w:val="22"/>
        </w:rPr>
      </w:pPr>
      <w:r w:rsidRPr="009D3D93">
        <w:rPr>
          <w:sz w:val="22"/>
          <w:szCs w:val="22"/>
        </w:rPr>
        <w:t>Заявки оцениваются относительно их сопоставления с пределом.</w:t>
      </w:r>
    </w:p>
    <w:p w:rsidR="009D3D93" w:rsidRPr="009D3D93" w:rsidRDefault="009D3D93" w:rsidP="009D3D93">
      <w:pPr>
        <w:pStyle w:val="af4"/>
        <w:ind w:left="0"/>
        <w:jc w:val="both"/>
        <w:rPr>
          <w:color w:val="000000"/>
          <w:sz w:val="22"/>
          <w:szCs w:val="22"/>
        </w:rPr>
      </w:pPr>
      <w:r w:rsidRPr="009D3D93">
        <w:rPr>
          <w:color w:val="000000"/>
          <w:sz w:val="22"/>
          <w:szCs w:val="22"/>
        </w:rPr>
        <w:t xml:space="preserve">Рейтинг, присуждаемый заявке по критерию «Положительная деловая репутация», определяется по формуле: </w:t>
      </w:r>
    </w:p>
    <w:p w:rsidR="009D3D93" w:rsidRPr="009D3D93" w:rsidRDefault="00B42583" w:rsidP="009D3D93">
      <w:pPr>
        <w:pStyle w:val="af4"/>
        <w:widowControl w:val="0"/>
        <w:autoSpaceDE w:val="0"/>
        <w:autoSpaceDN w:val="0"/>
        <w:adjustRightInd w:val="0"/>
        <w:ind w:left="36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val="en-US" w:eastAsia="en-US"/>
                </w:rPr>
                <m:t>c</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W</m:t>
              </m:r>
            </m:e>
            <m:sub>
              <m:r>
                <w:rPr>
                  <w:rFonts w:ascii="Cambria Math" w:hAnsi="Cambria Math"/>
                  <w:lang w:eastAsia="en-US"/>
                </w:rPr>
                <m:t>c</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den>
          </m:f>
        </m:oMath>
      </m:oMathPara>
    </w:p>
    <w:p w:rsidR="009D3D93" w:rsidRPr="009D3D93" w:rsidRDefault="009D3D93" w:rsidP="009D3D93">
      <w:pPr>
        <w:widowControl w:val="0"/>
        <w:autoSpaceDE w:val="0"/>
        <w:autoSpaceDN w:val="0"/>
        <w:adjustRightInd w:val="0"/>
        <w:jc w:val="both"/>
        <w:rPr>
          <w:bCs/>
          <w:sz w:val="22"/>
          <w:szCs w:val="22"/>
        </w:rPr>
      </w:pPr>
      <w:r w:rsidRPr="009D3D93">
        <w:rPr>
          <w:bCs/>
          <w:sz w:val="22"/>
          <w:szCs w:val="22"/>
        </w:rPr>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c</m:t>
            </m:r>
          </m:sub>
        </m:sSub>
      </m:oMath>
      <w:r w:rsidRPr="009D3D93">
        <w:rPr>
          <w:b/>
          <w:bCs/>
          <w:sz w:val="22"/>
          <w:szCs w:val="22"/>
        </w:rPr>
        <w:t xml:space="preserve"> </w:t>
      </w:r>
      <w:r w:rsidRPr="009D3D93">
        <w:rPr>
          <w:bCs/>
          <w:sz w:val="22"/>
          <w:szCs w:val="22"/>
        </w:rPr>
        <w:t>– рейтинг Заявки относительно Критерия;</w:t>
      </w:r>
    </w:p>
    <w:p w:rsidR="009D3D93" w:rsidRPr="009D3D93" w:rsidRDefault="00B42583" w:rsidP="009D3D93">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oMath>
      <w:r w:rsidR="009D3D93" w:rsidRPr="009D3D93">
        <w:rPr>
          <w:sz w:val="28"/>
          <w:szCs w:val="28"/>
          <w:lang w:eastAsia="en-US"/>
        </w:rPr>
        <w:t xml:space="preserve"> – </w:t>
      </w:r>
      <w:r w:rsidR="009D3D93" w:rsidRPr="009D3D93">
        <w:rPr>
          <w:spacing w:val="-2"/>
          <w:sz w:val="22"/>
          <w:szCs w:val="22"/>
        </w:rPr>
        <w:t>вес ценового критерия в баллах;</w:t>
      </w:r>
    </w:p>
    <w:p w:rsidR="009D3D93" w:rsidRPr="009D3D93" w:rsidRDefault="00B42583" w:rsidP="009D3D93">
      <w:pPr>
        <w:pStyle w:val="21"/>
        <w:numPr>
          <w:ilvl w:val="0"/>
          <w:numId w:val="0"/>
        </w:numPr>
        <w:spacing w:before="0" w:after="0"/>
        <w:rPr>
          <w:b w:val="0"/>
          <w:sz w:val="22"/>
          <w:szCs w:val="22"/>
        </w:rPr>
      </w:pPr>
      <m:oMath>
        <m:sSub>
          <m:sSubPr>
            <m:ctrlPr>
              <w:rPr>
                <w:rFonts w:ascii="Cambria Math" w:hAnsi="Cambria Math"/>
                <w:i/>
                <w:sz w:val="24"/>
                <w:szCs w:val="24"/>
                <w:lang w:eastAsia="en-US"/>
              </w:rPr>
            </m:ctrlPr>
          </m:sSubPr>
          <m:e>
            <m:r>
              <m:rPr>
                <m:sty m:val="bi"/>
              </m:rPr>
              <w:rPr>
                <w:rFonts w:ascii="Cambria Math" w:hAnsi="Cambria Math"/>
                <w:sz w:val="24"/>
                <w:szCs w:val="24"/>
                <w:lang w:val="en-US" w:eastAsia="en-US"/>
              </w:rPr>
              <m:t>L</m:t>
            </m:r>
          </m:e>
          <m:sub>
            <m:r>
              <m:rPr>
                <m:sty m:val="bi"/>
              </m:rPr>
              <w:rPr>
                <w:rFonts w:ascii="Cambria Math" w:hAnsi="Cambria Math"/>
                <w:sz w:val="24"/>
                <w:szCs w:val="24"/>
                <w:lang w:eastAsia="en-US"/>
              </w:rPr>
              <m:t>с</m:t>
            </m:r>
          </m:sub>
        </m:sSub>
      </m:oMath>
      <w:r w:rsidR="009D3D93" w:rsidRPr="009D3D93">
        <w:rPr>
          <w:spacing w:val="1"/>
          <w:sz w:val="22"/>
          <w:szCs w:val="22"/>
        </w:rPr>
        <w:t xml:space="preserve"> – </w:t>
      </w:r>
      <w:r w:rsidR="009D3D93" w:rsidRPr="009D3D93">
        <w:rPr>
          <w:b w:val="0"/>
          <w:sz w:val="22"/>
          <w:szCs w:val="22"/>
        </w:rPr>
        <w:t>предельное оцениваемое предложение Критерия (отрицательные отзывы, соответствует 1 отрицательному отзыву);</w:t>
      </w:r>
    </w:p>
    <w:p w:rsidR="009D3D93" w:rsidRPr="009D3D93" w:rsidRDefault="00B42583" w:rsidP="009D3D93">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oMath>
      <w:r w:rsidR="009D3D93" w:rsidRPr="009D3D93">
        <w:rPr>
          <w:b/>
          <w:spacing w:val="-2"/>
          <w:sz w:val="22"/>
          <w:szCs w:val="22"/>
        </w:rPr>
        <w:t xml:space="preserve"> </w:t>
      </w:r>
      <w:r w:rsidR="009D3D93" w:rsidRPr="009D3D93">
        <w:rPr>
          <w:spacing w:val="-2"/>
          <w:sz w:val="22"/>
          <w:szCs w:val="22"/>
        </w:rPr>
        <w:t xml:space="preserve">– оцениваемое предложение Участника закупки (наличие </w:t>
      </w:r>
      <w:r w:rsidR="009D3D93" w:rsidRPr="009D3D93">
        <w:rPr>
          <w:sz w:val="22"/>
          <w:szCs w:val="22"/>
        </w:rPr>
        <w:t>отрицательных отзывов</w:t>
      </w:r>
      <w:r w:rsidR="009D3D93" w:rsidRPr="009D3D93">
        <w:rPr>
          <w:spacing w:val="-2"/>
          <w:sz w:val="22"/>
          <w:szCs w:val="22"/>
        </w:rPr>
        <w:t>);</w:t>
      </w:r>
    </w:p>
    <w:p w:rsidR="009D3D93" w:rsidRDefault="00B42583" w:rsidP="009D3D93">
      <w:pPr>
        <w:widowControl w:val="0"/>
        <w:shd w:val="clear" w:color="auto" w:fill="FFFFFF"/>
        <w:autoSpaceDE w:val="0"/>
        <w:autoSpaceDN w:val="0"/>
        <w:adjustRightInd w:val="0"/>
        <w:jc w:val="both"/>
        <w:rPr>
          <w:spacing w:val="1"/>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oMath>
      <w:r w:rsidR="009D3D93" w:rsidRPr="009D3D93">
        <w:rPr>
          <w:spacing w:val="1"/>
          <w:sz w:val="22"/>
          <w:szCs w:val="22"/>
        </w:rPr>
        <w:t xml:space="preserve"> – предпочитаемое (целевое) предложение Критерия оценки (</w:t>
      </w:r>
      <w:r w:rsidR="009D3D93" w:rsidRPr="009D3D93">
        <w:rPr>
          <w:color w:val="000000"/>
          <w:sz w:val="22"/>
          <w:szCs w:val="22"/>
        </w:rPr>
        <w:t>соответствует 0 отрицательных отзывов</w:t>
      </w:r>
      <w:r w:rsidR="009D3D93" w:rsidRPr="009D3D93">
        <w:rPr>
          <w:spacing w:val="1"/>
          <w:sz w:val="22"/>
          <w:szCs w:val="22"/>
        </w:rPr>
        <w:t>).</w:t>
      </w:r>
    </w:p>
    <w:p w:rsidR="009862A0" w:rsidRDefault="009862A0" w:rsidP="00682893">
      <w:pPr>
        <w:ind w:firstLine="567"/>
        <w:jc w:val="both"/>
        <w:rPr>
          <w:color w:val="000000"/>
          <w:sz w:val="22"/>
          <w:szCs w:val="22"/>
        </w:rPr>
      </w:pPr>
    </w:p>
    <w:p w:rsidR="00682893" w:rsidRPr="005A086C" w:rsidRDefault="00682893" w:rsidP="00F200C0">
      <w:pPr>
        <w:pStyle w:val="af4"/>
        <w:numPr>
          <w:ilvl w:val="2"/>
          <w:numId w:val="88"/>
        </w:numPr>
        <w:ind w:hanging="1015"/>
        <w:jc w:val="both"/>
        <w:rPr>
          <w:b/>
          <w:sz w:val="22"/>
          <w:szCs w:val="22"/>
          <w:highlight w:val="yellow"/>
        </w:rPr>
      </w:pPr>
      <w:r>
        <w:rPr>
          <w:b/>
          <w:sz w:val="22"/>
          <w:szCs w:val="22"/>
        </w:rPr>
        <w:t xml:space="preserve">  </w:t>
      </w:r>
      <w:r w:rsidRPr="005A086C">
        <w:rPr>
          <w:b/>
          <w:sz w:val="22"/>
          <w:szCs w:val="22"/>
          <w:highlight w:val="yellow"/>
        </w:rPr>
        <w:t>Кр</w:t>
      </w:r>
      <w:r w:rsidR="00E80632" w:rsidRPr="005A086C">
        <w:rPr>
          <w:b/>
          <w:sz w:val="22"/>
          <w:szCs w:val="22"/>
          <w:highlight w:val="yellow"/>
        </w:rPr>
        <w:t>итерий «</w:t>
      </w:r>
      <w:r w:rsidR="009D3D93" w:rsidRPr="005A086C">
        <w:rPr>
          <w:b/>
          <w:sz w:val="22"/>
          <w:szCs w:val="22"/>
          <w:highlight w:val="yellow"/>
        </w:rPr>
        <w:t>Опыт</w:t>
      </w:r>
      <w:r w:rsidR="00E80632" w:rsidRPr="005A086C">
        <w:rPr>
          <w:b/>
          <w:sz w:val="22"/>
          <w:szCs w:val="22"/>
          <w:highlight w:val="yellow"/>
        </w:rPr>
        <w:t>»</w:t>
      </w:r>
    </w:p>
    <w:p w:rsidR="009D3D93" w:rsidRPr="009D3D93" w:rsidRDefault="009D3D93" w:rsidP="009D3D93">
      <w:pPr>
        <w:contextualSpacing/>
        <w:jc w:val="both"/>
        <w:rPr>
          <w:b/>
          <w:color w:val="000000"/>
          <w:sz w:val="22"/>
          <w:szCs w:val="22"/>
        </w:rPr>
      </w:pPr>
      <w:r w:rsidRPr="009D3D93">
        <w:rPr>
          <w:color w:val="000000"/>
          <w:sz w:val="22"/>
          <w:szCs w:val="22"/>
        </w:rPr>
        <w:t>Предмет оценки: количество договоров о поставке закупаемой продукции или аналога закупаемой продукции, надлежаще исполненных участником закупки за 36 месяцев, предшествовавших дню подачи заявки.</w:t>
      </w:r>
    </w:p>
    <w:p w:rsidR="009D3D93" w:rsidRPr="009D3D93" w:rsidRDefault="009D3D93" w:rsidP="009D3D93">
      <w:pPr>
        <w:contextualSpacing/>
        <w:jc w:val="both"/>
        <w:rPr>
          <w:color w:val="000000"/>
          <w:sz w:val="22"/>
          <w:szCs w:val="22"/>
        </w:rPr>
      </w:pPr>
      <w:r w:rsidRPr="009D3D93">
        <w:rPr>
          <w:color w:val="000000"/>
          <w:sz w:val="22"/>
          <w:szCs w:val="22"/>
        </w:rPr>
        <w:t>Максимальный балл присваивается предложению с наибольшим числовым значением.</w:t>
      </w:r>
    </w:p>
    <w:p w:rsidR="009D3D93" w:rsidRPr="009D3D93" w:rsidRDefault="009D3D93" w:rsidP="009D3D93">
      <w:pPr>
        <w:contextualSpacing/>
        <w:jc w:val="both"/>
        <w:rPr>
          <w:color w:val="000000"/>
          <w:sz w:val="22"/>
          <w:szCs w:val="22"/>
        </w:rPr>
      </w:pPr>
      <w:r w:rsidRPr="009D3D93">
        <w:rPr>
          <w:color w:val="000000"/>
          <w:sz w:val="22"/>
          <w:szCs w:val="22"/>
        </w:rPr>
        <w:t>З</w:t>
      </w:r>
      <w:r w:rsidRPr="009D3D93">
        <w:rPr>
          <w:sz w:val="22"/>
          <w:szCs w:val="22"/>
        </w:rPr>
        <w:t>аявки оцениваются относительно их сопоставления с пределом.</w:t>
      </w:r>
    </w:p>
    <w:p w:rsidR="009D3D93" w:rsidRPr="009D3D93" w:rsidRDefault="009D3D93" w:rsidP="009D3D93">
      <w:pPr>
        <w:contextualSpacing/>
        <w:jc w:val="both"/>
        <w:rPr>
          <w:color w:val="000000"/>
          <w:sz w:val="22"/>
          <w:szCs w:val="22"/>
        </w:rPr>
      </w:pPr>
      <w:r w:rsidRPr="009D3D93">
        <w:rPr>
          <w:color w:val="000000"/>
          <w:sz w:val="22"/>
          <w:szCs w:val="22"/>
        </w:rPr>
        <w:t xml:space="preserve">Рейтинг, присуждаемый заявке по критерию «Опыт участника закупки», определяется по формуле: </w:t>
      </w:r>
    </w:p>
    <w:p w:rsidR="009D3D93" w:rsidRPr="009D3D93" w:rsidRDefault="00B42583" w:rsidP="009D3D93">
      <w:pPr>
        <w:widowControl w:val="0"/>
        <w:autoSpaceDE w:val="0"/>
        <w:autoSpaceDN w:val="0"/>
        <w:adjustRightInd w:val="0"/>
        <w:ind w:left="360"/>
        <w:contextualSpacing/>
        <w:jc w:val="both"/>
        <w:rPr>
          <w:sz w:val="24"/>
          <w:szCs w:val="24"/>
          <w:lang w:eastAsia="en-US"/>
        </w:rPr>
      </w:pPr>
      <m:oMathPara>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val="en-US" w:eastAsia="en-US"/>
                </w:rPr>
                <m:t>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f>
            <m:fPr>
              <m:ctrlPr>
                <w:rPr>
                  <w:rFonts w:ascii="Cambria Math" w:hAnsi="Cambria Math"/>
                  <w:i/>
                  <w:sz w:val="24"/>
                  <w:szCs w:val="24"/>
                  <w:lang w:eastAsia="en-US"/>
                </w:rPr>
              </m:ctrlPr>
            </m:fPr>
            <m:num>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val="en-US" w:eastAsia="en-US"/>
                    </w:rPr>
                    <m:t>O</m:t>
                  </m:r>
                </m:e>
                <m:sub>
                  <m:r>
                    <w:rPr>
                      <w:rFonts w:ascii="Cambria Math" w:hAnsi="Cambria Math"/>
                      <w:sz w:val="24"/>
                      <w:szCs w:val="24"/>
                      <w:lang w:eastAsia="en-US"/>
                    </w:rPr>
                    <m:t>с</m:t>
                  </m:r>
                </m:sub>
              </m:sSub>
            </m:num>
            <m:den>
              <m:sSub>
                <m:sSubPr>
                  <m:ctrlPr>
                    <w:rPr>
                      <w:rFonts w:ascii="Cambria Math" w:hAnsi="Cambria Math"/>
                      <w:i/>
                      <w:sz w:val="24"/>
                      <w:szCs w:val="24"/>
                      <w:lang w:eastAsia="en-US"/>
                    </w:rPr>
                  </m:ctrlPr>
                </m:sSubPr>
                <m:e>
                  <m:r>
                    <w:rPr>
                      <w:rFonts w:ascii="Cambria Math" w:hAnsi="Cambria Math"/>
                      <w:sz w:val="24"/>
                      <w:szCs w:val="24"/>
                      <w:lang w:eastAsia="en-US"/>
                    </w:rPr>
                    <m:t>L</m:t>
                  </m:r>
                </m:e>
                <m:sub>
                  <m:r>
                    <w:rPr>
                      <w:rFonts w:ascii="Cambria Math" w:hAnsi="Cambria Math"/>
                      <w:sz w:val="24"/>
                      <w:szCs w:val="24"/>
                      <w:lang w:eastAsia="en-US"/>
                    </w:rPr>
                    <m:t>с</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den>
          </m:f>
        </m:oMath>
      </m:oMathPara>
    </w:p>
    <w:p w:rsidR="009D3D93" w:rsidRPr="009D3D93" w:rsidRDefault="009D3D93" w:rsidP="009D3D93">
      <w:pPr>
        <w:widowControl w:val="0"/>
        <w:autoSpaceDE w:val="0"/>
        <w:autoSpaceDN w:val="0"/>
        <w:adjustRightInd w:val="0"/>
        <w:jc w:val="both"/>
        <w:rPr>
          <w:bCs/>
          <w:sz w:val="22"/>
          <w:szCs w:val="22"/>
        </w:rPr>
      </w:pPr>
      <w:r w:rsidRPr="009D3D93">
        <w:rPr>
          <w:bCs/>
          <w:sz w:val="22"/>
          <w:szCs w:val="22"/>
        </w:rPr>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c</m:t>
            </m:r>
          </m:sub>
        </m:sSub>
      </m:oMath>
      <w:r w:rsidRPr="009D3D93">
        <w:rPr>
          <w:b/>
          <w:bCs/>
          <w:sz w:val="22"/>
          <w:szCs w:val="22"/>
        </w:rPr>
        <w:t xml:space="preserve"> </w:t>
      </w:r>
      <w:r w:rsidRPr="009D3D93">
        <w:rPr>
          <w:bCs/>
          <w:sz w:val="22"/>
          <w:szCs w:val="22"/>
        </w:rPr>
        <w:t>– рейтинг Заявки относительно Критерия;</w:t>
      </w:r>
    </w:p>
    <w:p w:rsidR="009D3D93" w:rsidRPr="009D3D93" w:rsidRDefault="00B42583" w:rsidP="009D3D93">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oMath>
      <w:r w:rsidR="009D3D93" w:rsidRPr="009D3D93">
        <w:rPr>
          <w:sz w:val="28"/>
          <w:szCs w:val="28"/>
          <w:lang w:eastAsia="en-US"/>
        </w:rPr>
        <w:t xml:space="preserve"> – </w:t>
      </w:r>
      <w:r w:rsidR="009D3D93" w:rsidRPr="009D3D93">
        <w:rPr>
          <w:spacing w:val="-2"/>
          <w:sz w:val="22"/>
          <w:szCs w:val="22"/>
        </w:rPr>
        <w:t>вес ценового критерия в баллах;</w:t>
      </w:r>
    </w:p>
    <w:p w:rsidR="009D3D93" w:rsidRPr="009D3D93" w:rsidRDefault="00B42583" w:rsidP="009D3D93">
      <w:pPr>
        <w:widowControl w:val="0"/>
        <w:shd w:val="clear" w:color="auto" w:fill="FFFFFF"/>
        <w:autoSpaceDE w:val="0"/>
        <w:autoSpaceDN w:val="0"/>
        <w:adjustRightInd w:val="0"/>
        <w:jc w:val="both"/>
        <w:rPr>
          <w:sz w:val="22"/>
          <w:szCs w:val="22"/>
        </w:rPr>
      </w:pPr>
      <m:oMath>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oMath>
      <w:r w:rsidR="009D3D93" w:rsidRPr="009D3D93">
        <w:rPr>
          <w:spacing w:val="1"/>
          <w:sz w:val="22"/>
          <w:szCs w:val="22"/>
        </w:rPr>
        <w:t xml:space="preserve"> – предельное оцениваемое предложение Критерия (</w:t>
      </w:r>
      <w:r w:rsidR="009D3D93" w:rsidRPr="009D3D93">
        <w:rPr>
          <w:color w:val="000000"/>
          <w:sz w:val="22"/>
          <w:szCs w:val="22"/>
        </w:rPr>
        <w:t>количество договоров</w:t>
      </w:r>
      <w:r w:rsidR="009D3D93" w:rsidRPr="009D3D93">
        <w:rPr>
          <w:spacing w:val="1"/>
          <w:sz w:val="22"/>
          <w:szCs w:val="22"/>
        </w:rPr>
        <w:t xml:space="preserve">, </w:t>
      </w:r>
      <w:r w:rsidR="009D3D93" w:rsidRPr="009D3D93">
        <w:rPr>
          <w:color w:val="000000"/>
          <w:sz w:val="22"/>
          <w:szCs w:val="22"/>
        </w:rPr>
        <w:t xml:space="preserve">соответствует 1 договору, согласно п/п </w:t>
      </w:r>
      <w:r w:rsidR="00697B62">
        <w:rPr>
          <w:color w:val="000000"/>
          <w:sz w:val="22"/>
          <w:szCs w:val="22"/>
        </w:rPr>
        <w:t>21</w:t>
      </w:r>
      <w:r w:rsidR="009D3D93" w:rsidRPr="009D3D93">
        <w:rPr>
          <w:color w:val="000000"/>
          <w:sz w:val="22"/>
          <w:szCs w:val="22"/>
        </w:rPr>
        <w:t xml:space="preserve"> п.10 Информационной карты</w:t>
      </w:r>
      <w:r w:rsidR="009D3D93" w:rsidRPr="009D3D93">
        <w:rPr>
          <w:spacing w:val="1"/>
          <w:sz w:val="22"/>
          <w:szCs w:val="22"/>
        </w:rPr>
        <w:t>);</w:t>
      </w:r>
    </w:p>
    <w:p w:rsidR="009D3D93" w:rsidRPr="009D3D93" w:rsidRDefault="00B42583" w:rsidP="009D3D93">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oMath>
      <w:r w:rsidR="009D3D93" w:rsidRPr="009D3D93">
        <w:rPr>
          <w:b/>
          <w:spacing w:val="-2"/>
          <w:sz w:val="22"/>
          <w:szCs w:val="22"/>
        </w:rPr>
        <w:t xml:space="preserve"> </w:t>
      </w:r>
      <w:r w:rsidR="009D3D93" w:rsidRPr="009D3D93">
        <w:rPr>
          <w:spacing w:val="-2"/>
          <w:sz w:val="22"/>
          <w:szCs w:val="22"/>
        </w:rPr>
        <w:t>– оцениваемое предложение Участника закупки (максимальное количество договоров, принимаемых к расчёту – 2 договора);</w:t>
      </w:r>
    </w:p>
    <w:p w:rsidR="009D3D93" w:rsidRPr="009D3D93" w:rsidRDefault="00B42583" w:rsidP="009D3D93">
      <w:pPr>
        <w:widowControl w:val="0"/>
        <w:shd w:val="clear" w:color="auto" w:fill="FFFFFF"/>
        <w:autoSpaceDE w:val="0"/>
        <w:autoSpaceDN w:val="0"/>
        <w:adjustRightInd w:val="0"/>
        <w:jc w:val="both"/>
        <w:rPr>
          <w:spacing w:val="1"/>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oMath>
      <w:r w:rsidR="009D3D93" w:rsidRPr="009D3D93">
        <w:rPr>
          <w:spacing w:val="1"/>
          <w:sz w:val="22"/>
          <w:szCs w:val="22"/>
        </w:rPr>
        <w:t xml:space="preserve"> – предпочитаемое (целевое) предложение Критерия оценки (</w:t>
      </w:r>
      <w:r w:rsidR="009D3D93" w:rsidRPr="009D3D93">
        <w:rPr>
          <w:color w:val="000000"/>
          <w:sz w:val="22"/>
          <w:szCs w:val="22"/>
        </w:rPr>
        <w:t xml:space="preserve">соответствует 2 договорам, согласно </w:t>
      </w:r>
      <w:r w:rsidR="009D3D93" w:rsidRPr="009D3D93">
        <w:rPr>
          <w:sz w:val="22"/>
          <w:szCs w:val="22"/>
        </w:rPr>
        <w:t>Документам, подтверждающим соответствие участника запроса предложений единым квалификационным требованиям</w:t>
      </w:r>
      <w:r w:rsidR="009D3D93" w:rsidRPr="009D3D93">
        <w:rPr>
          <w:color w:val="000000"/>
          <w:sz w:val="22"/>
          <w:szCs w:val="22"/>
        </w:rPr>
        <w:t xml:space="preserve"> п.11 Информационной карты</w:t>
      </w:r>
      <w:r w:rsidR="009D3D93" w:rsidRPr="009D3D93">
        <w:rPr>
          <w:spacing w:val="1"/>
          <w:sz w:val="22"/>
          <w:szCs w:val="22"/>
        </w:rPr>
        <w:t>).</w:t>
      </w:r>
    </w:p>
    <w:p w:rsidR="00682893" w:rsidRPr="00682893" w:rsidRDefault="00682893" w:rsidP="00682893">
      <w:pPr>
        <w:ind w:left="142"/>
        <w:jc w:val="both"/>
        <w:rPr>
          <w:color w:val="000000"/>
          <w:sz w:val="22"/>
          <w:szCs w:val="22"/>
        </w:rPr>
      </w:pPr>
    </w:p>
    <w:p w:rsidR="00682893" w:rsidRPr="001410E0" w:rsidRDefault="00682893" w:rsidP="00682893">
      <w:pPr>
        <w:ind w:firstLine="567"/>
        <w:jc w:val="both"/>
        <w:rPr>
          <w:color w:val="000000"/>
          <w:sz w:val="22"/>
          <w:szCs w:val="22"/>
        </w:rPr>
      </w:pPr>
    </w:p>
    <w:p w:rsidR="00424C61" w:rsidRDefault="00424C61" w:rsidP="00DA14A8">
      <w:pPr>
        <w:pStyle w:val="af4"/>
        <w:numPr>
          <w:ilvl w:val="2"/>
          <w:numId w:val="88"/>
        </w:numPr>
        <w:ind w:hanging="1146"/>
        <w:jc w:val="both"/>
        <w:rPr>
          <w:b/>
          <w:color w:val="000000"/>
          <w:sz w:val="22"/>
          <w:szCs w:val="22"/>
          <w:highlight w:val="yellow"/>
        </w:rPr>
      </w:pPr>
      <w:r w:rsidRPr="00424C61">
        <w:rPr>
          <w:b/>
          <w:color w:val="000000"/>
          <w:sz w:val="22"/>
          <w:szCs w:val="22"/>
        </w:rPr>
        <w:t xml:space="preserve"> </w:t>
      </w:r>
      <w:r w:rsidRPr="00E80632">
        <w:rPr>
          <w:b/>
          <w:color w:val="000000"/>
          <w:sz w:val="22"/>
          <w:szCs w:val="22"/>
          <w:highlight w:val="yellow"/>
        </w:rPr>
        <w:t>Критерий «Наличие кадровых ресурсов»</w:t>
      </w:r>
    </w:p>
    <w:p w:rsidR="00A61D97" w:rsidRDefault="00A61D97" w:rsidP="00DA14A8">
      <w:pPr>
        <w:numPr>
          <w:ilvl w:val="3"/>
          <w:numId w:val="88"/>
        </w:numPr>
        <w:ind w:left="0" w:firstLine="0"/>
        <w:jc w:val="both"/>
        <w:rPr>
          <w:kern w:val="1"/>
          <w:sz w:val="22"/>
          <w:szCs w:val="22"/>
        </w:rPr>
      </w:pPr>
      <w:r w:rsidRPr="007A69D2">
        <w:rPr>
          <w:sz w:val="22"/>
          <w:szCs w:val="22"/>
        </w:rPr>
        <w:t>наличие у участника закупки</w:t>
      </w:r>
      <w:r>
        <w:rPr>
          <w:sz w:val="22"/>
          <w:szCs w:val="22"/>
        </w:rPr>
        <w:t xml:space="preserve"> квалифицированного персонала </w:t>
      </w:r>
      <w:r w:rsidR="00DA14A8" w:rsidRPr="00B26480">
        <w:rPr>
          <w:kern w:val="1"/>
          <w:sz w:val="22"/>
          <w:szCs w:val="22"/>
        </w:rPr>
        <w:t>(инженерно-технический персонал с 5-ой группой по электробезопасности) (с приложением копий удостоверений установленного образца)</w:t>
      </w:r>
      <w:r w:rsidR="00DA14A8">
        <w:rPr>
          <w:kern w:val="1"/>
          <w:sz w:val="22"/>
          <w:szCs w:val="22"/>
        </w:rPr>
        <w:t>;</w:t>
      </w:r>
    </w:p>
    <w:p w:rsidR="00DA14A8" w:rsidRPr="00081264" w:rsidRDefault="00DA14A8" w:rsidP="00DA14A8">
      <w:pPr>
        <w:pStyle w:val="af4"/>
        <w:ind w:left="0"/>
        <w:jc w:val="both"/>
        <w:rPr>
          <w:color w:val="000000"/>
          <w:sz w:val="22"/>
          <w:szCs w:val="22"/>
        </w:rPr>
      </w:pPr>
      <w:r>
        <w:rPr>
          <w:color w:val="000000"/>
          <w:sz w:val="22"/>
          <w:szCs w:val="22"/>
        </w:rPr>
        <w:t>З</w:t>
      </w:r>
      <w:r w:rsidRPr="00081264">
        <w:rPr>
          <w:sz w:val="22"/>
          <w:szCs w:val="22"/>
        </w:rPr>
        <w:t>аявки оцениваются относительно их сопоставления с пределом.</w:t>
      </w:r>
    </w:p>
    <w:p w:rsidR="00DA14A8" w:rsidRPr="00081264" w:rsidRDefault="00DA14A8" w:rsidP="00DA14A8">
      <w:pPr>
        <w:pStyle w:val="af4"/>
        <w:ind w:left="0"/>
        <w:jc w:val="both"/>
        <w:rPr>
          <w:color w:val="000000"/>
          <w:sz w:val="22"/>
          <w:szCs w:val="22"/>
        </w:rPr>
      </w:pPr>
      <w:r w:rsidRPr="00081264">
        <w:rPr>
          <w:color w:val="000000"/>
          <w:sz w:val="22"/>
          <w:szCs w:val="22"/>
        </w:rPr>
        <w:t xml:space="preserve">Рейтинг, присуждаемый заявке по критерию </w:t>
      </w:r>
      <w:r w:rsidRPr="00A61D97">
        <w:rPr>
          <w:color w:val="000000"/>
          <w:sz w:val="22"/>
          <w:szCs w:val="22"/>
        </w:rPr>
        <w:t>«наличие кадровых ресурсов»,</w:t>
      </w:r>
      <w:r w:rsidRPr="00081264">
        <w:rPr>
          <w:color w:val="000000"/>
          <w:sz w:val="22"/>
          <w:szCs w:val="22"/>
        </w:rPr>
        <w:t xml:space="preserve"> определяется по формуле: </w:t>
      </w:r>
    </w:p>
    <w:p w:rsidR="00DA14A8" w:rsidRPr="00081264" w:rsidRDefault="00B42583" w:rsidP="00DA14A8">
      <w:pPr>
        <w:pStyle w:val="af4"/>
        <w:widowControl w:val="0"/>
        <w:autoSpaceDE w:val="0"/>
        <w:autoSpaceDN w:val="0"/>
        <w:adjustRightInd w:val="0"/>
        <w:ind w:left="36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val="en-US" w:eastAsia="en-US"/>
                </w:rPr>
                <m:t>c</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W</m:t>
              </m:r>
            </m:e>
            <m:sub>
              <m:r>
                <w:rPr>
                  <w:rFonts w:ascii="Cambria Math" w:hAnsi="Cambria Math"/>
                  <w:lang w:eastAsia="en-US"/>
                </w:rPr>
                <m:t>c</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den>
          </m:f>
        </m:oMath>
      </m:oMathPara>
    </w:p>
    <w:p w:rsidR="00DA14A8" w:rsidRDefault="00DA14A8" w:rsidP="00DA14A8">
      <w:pPr>
        <w:widowControl w:val="0"/>
        <w:autoSpaceDE w:val="0"/>
        <w:autoSpaceDN w:val="0"/>
        <w:adjustRightInd w:val="0"/>
        <w:jc w:val="both"/>
        <w:rPr>
          <w:bCs/>
          <w:sz w:val="22"/>
          <w:szCs w:val="22"/>
        </w:rPr>
      </w:pPr>
      <w:r w:rsidRPr="00081264">
        <w:rPr>
          <w:bCs/>
          <w:sz w:val="22"/>
          <w:szCs w:val="22"/>
        </w:rPr>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c</m:t>
            </m:r>
          </m:sub>
        </m:sSub>
      </m:oMath>
      <w:r w:rsidRPr="00081264">
        <w:rPr>
          <w:b/>
          <w:bCs/>
          <w:sz w:val="22"/>
          <w:szCs w:val="22"/>
        </w:rPr>
        <w:t xml:space="preserve"> </w:t>
      </w:r>
      <w:r w:rsidRPr="00081264">
        <w:rPr>
          <w:bCs/>
          <w:sz w:val="22"/>
          <w:szCs w:val="22"/>
        </w:rPr>
        <w:t xml:space="preserve">– рейтинг </w:t>
      </w:r>
      <w:r>
        <w:rPr>
          <w:bCs/>
          <w:sz w:val="22"/>
          <w:szCs w:val="22"/>
        </w:rPr>
        <w:t>Заявки относительно К</w:t>
      </w:r>
      <w:r w:rsidRPr="00081264">
        <w:rPr>
          <w:bCs/>
          <w:sz w:val="22"/>
          <w:szCs w:val="22"/>
        </w:rPr>
        <w:t>ритери</w:t>
      </w:r>
      <w:r>
        <w:rPr>
          <w:bCs/>
          <w:sz w:val="22"/>
          <w:szCs w:val="22"/>
        </w:rPr>
        <w:t>я</w:t>
      </w:r>
      <w:r w:rsidRPr="00081264">
        <w:rPr>
          <w:bCs/>
          <w:sz w:val="22"/>
          <w:szCs w:val="22"/>
        </w:rPr>
        <w:t>;</w:t>
      </w:r>
    </w:p>
    <w:p w:rsidR="00DA14A8" w:rsidRPr="00081264" w:rsidRDefault="00B42583" w:rsidP="00DA14A8">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oMath>
      <w:r w:rsidR="00DA14A8" w:rsidRPr="00081264">
        <w:rPr>
          <w:sz w:val="28"/>
          <w:szCs w:val="28"/>
          <w:lang w:eastAsia="en-US"/>
        </w:rPr>
        <w:t xml:space="preserve"> – </w:t>
      </w:r>
      <w:r w:rsidR="00DA14A8" w:rsidRPr="00081264">
        <w:rPr>
          <w:spacing w:val="-2"/>
          <w:sz w:val="22"/>
          <w:szCs w:val="22"/>
        </w:rPr>
        <w:t xml:space="preserve">вес </w:t>
      </w:r>
      <w:r w:rsidR="00DA14A8">
        <w:rPr>
          <w:spacing w:val="-2"/>
          <w:sz w:val="22"/>
          <w:szCs w:val="22"/>
        </w:rPr>
        <w:t xml:space="preserve">ценового </w:t>
      </w:r>
      <w:r w:rsidR="00DA14A8" w:rsidRPr="00081264">
        <w:rPr>
          <w:spacing w:val="-2"/>
          <w:sz w:val="22"/>
          <w:szCs w:val="22"/>
        </w:rPr>
        <w:t>критерия в баллах</w:t>
      </w:r>
      <w:r w:rsidR="00DA14A8">
        <w:rPr>
          <w:spacing w:val="-2"/>
          <w:sz w:val="22"/>
          <w:szCs w:val="22"/>
        </w:rPr>
        <w:t>;</w:t>
      </w:r>
    </w:p>
    <w:p w:rsidR="00DA14A8" w:rsidRPr="00081264" w:rsidRDefault="00B42583" w:rsidP="00DA14A8">
      <w:pPr>
        <w:widowControl w:val="0"/>
        <w:shd w:val="clear" w:color="auto" w:fill="FFFFFF"/>
        <w:autoSpaceDE w:val="0"/>
        <w:autoSpaceDN w:val="0"/>
        <w:adjustRightInd w:val="0"/>
        <w:jc w:val="both"/>
        <w:rPr>
          <w:sz w:val="22"/>
          <w:szCs w:val="22"/>
        </w:rPr>
      </w:pPr>
      <m:oMath>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oMath>
      <w:r w:rsidR="00DA14A8" w:rsidRPr="00081264">
        <w:rPr>
          <w:spacing w:val="1"/>
          <w:sz w:val="22"/>
          <w:szCs w:val="22"/>
        </w:rPr>
        <w:t xml:space="preserve"> – </w:t>
      </w:r>
      <w:r w:rsidR="00DA14A8">
        <w:rPr>
          <w:spacing w:val="1"/>
          <w:sz w:val="22"/>
          <w:szCs w:val="22"/>
        </w:rPr>
        <w:t>предельное оцениваемое предложение Критерия (</w:t>
      </w:r>
      <w:r w:rsidR="00DA14A8" w:rsidRPr="00081264">
        <w:rPr>
          <w:color w:val="000000"/>
          <w:sz w:val="22"/>
          <w:szCs w:val="22"/>
        </w:rPr>
        <w:t xml:space="preserve">соответствует </w:t>
      </w:r>
      <w:r w:rsidR="00DA14A8">
        <w:rPr>
          <w:color w:val="000000"/>
          <w:sz w:val="22"/>
          <w:szCs w:val="22"/>
        </w:rPr>
        <w:t>0</w:t>
      </w:r>
      <w:r w:rsidR="00DA14A8">
        <w:rPr>
          <w:spacing w:val="1"/>
          <w:sz w:val="22"/>
          <w:szCs w:val="22"/>
        </w:rPr>
        <w:t>)</w:t>
      </w:r>
      <w:r w:rsidR="00DA14A8" w:rsidRPr="00081264">
        <w:rPr>
          <w:spacing w:val="1"/>
          <w:sz w:val="22"/>
          <w:szCs w:val="22"/>
        </w:rPr>
        <w:t>;</w:t>
      </w:r>
    </w:p>
    <w:p w:rsidR="00DA14A8" w:rsidRDefault="00B42583" w:rsidP="00DA14A8">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oMath>
      <w:r w:rsidR="00DA14A8" w:rsidRPr="00081264">
        <w:rPr>
          <w:b/>
          <w:spacing w:val="-2"/>
          <w:sz w:val="22"/>
          <w:szCs w:val="22"/>
        </w:rPr>
        <w:t xml:space="preserve"> </w:t>
      </w:r>
      <w:r w:rsidR="00DA14A8">
        <w:rPr>
          <w:spacing w:val="-2"/>
          <w:sz w:val="22"/>
          <w:szCs w:val="22"/>
        </w:rPr>
        <w:t>–</w:t>
      </w:r>
      <w:r w:rsidR="00DA14A8" w:rsidRPr="00081264">
        <w:rPr>
          <w:spacing w:val="-2"/>
          <w:sz w:val="22"/>
          <w:szCs w:val="22"/>
        </w:rPr>
        <w:t xml:space="preserve"> </w:t>
      </w:r>
      <w:r w:rsidR="00DA14A8">
        <w:rPr>
          <w:spacing w:val="-2"/>
          <w:sz w:val="22"/>
          <w:szCs w:val="22"/>
        </w:rPr>
        <w:t>оцениваемое предложение</w:t>
      </w:r>
      <w:r w:rsidR="00DA14A8" w:rsidRPr="00081264">
        <w:rPr>
          <w:spacing w:val="-2"/>
          <w:sz w:val="22"/>
          <w:szCs w:val="22"/>
        </w:rPr>
        <w:t xml:space="preserve"> Участник</w:t>
      </w:r>
      <w:r w:rsidR="00DA14A8">
        <w:rPr>
          <w:spacing w:val="-2"/>
          <w:sz w:val="22"/>
          <w:szCs w:val="22"/>
        </w:rPr>
        <w:t>а закупки</w:t>
      </w:r>
    </w:p>
    <w:p w:rsidR="00DA14A8" w:rsidRPr="00F176A0" w:rsidRDefault="00DA14A8" w:rsidP="00DA14A8">
      <w:pPr>
        <w:widowControl w:val="0"/>
        <w:shd w:val="clear" w:color="auto" w:fill="FFFFFF"/>
        <w:autoSpaceDE w:val="0"/>
        <w:autoSpaceDN w:val="0"/>
        <w:adjustRightInd w:val="0"/>
        <w:jc w:val="both"/>
        <w:rPr>
          <w:spacing w:val="-2"/>
          <w:sz w:val="22"/>
          <w:szCs w:val="22"/>
        </w:rPr>
      </w:pPr>
      <w:r w:rsidRPr="00F176A0">
        <w:rPr>
          <w:spacing w:val="-2"/>
          <w:sz w:val="22"/>
          <w:szCs w:val="22"/>
        </w:rPr>
        <w:t xml:space="preserve">(соответствует 1, при выполнении условия о наличии у участника закупки </w:t>
      </w:r>
      <w:r>
        <w:rPr>
          <w:spacing w:val="-2"/>
          <w:sz w:val="22"/>
          <w:szCs w:val="22"/>
        </w:rPr>
        <w:t>квалифицированного персонала</w:t>
      </w:r>
      <w:r w:rsidRPr="00F176A0">
        <w:rPr>
          <w:spacing w:val="-2"/>
          <w:sz w:val="22"/>
          <w:szCs w:val="22"/>
        </w:rPr>
        <w:t xml:space="preserve"> (Таблица 1 «Критерии и порядок оценки заявок Участников закупки)       </w:t>
      </w:r>
    </w:p>
    <w:p w:rsidR="00DA14A8" w:rsidRDefault="00B42583" w:rsidP="00DA14A8">
      <w:pPr>
        <w:widowControl w:val="0"/>
        <w:shd w:val="clear" w:color="auto" w:fill="FFFFFF"/>
        <w:autoSpaceDE w:val="0"/>
        <w:autoSpaceDN w:val="0"/>
        <w:adjustRightInd w:val="0"/>
        <w:jc w:val="both"/>
        <w:rPr>
          <w:spacing w:val="1"/>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oMath>
      <w:r w:rsidR="00DA14A8" w:rsidRPr="00081264">
        <w:rPr>
          <w:spacing w:val="1"/>
          <w:sz w:val="22"/>
          <w:szCs w:val="22"/>
        </w:rPr>
        <w:t xml:space="preserve"> – </w:t>
      </w:r>
      <w:r w:rsidR="00DA14A8">
        <w:rPr>
          <w:spacing w:val="1"/>
          <w:sz w:val="22"/>
          <w:szCs w:val="22"/>
        </w:rPr>
        <w:t>предпочитаемое (целевое) предложение Критерия оценки (</w:t>
      </w:r>
      <w:r w:rsidR="00DA14A8" w:rsidRPr="00081264">
        <w:rPr>
          <w:color w:val="000000"/>
          <w:sz w:val="22"/>
          <w:szCs w:val="22"/>
        </w:rPr>
        <w:t xml:space="preserve">соответствует </w:t>
      </w:r>
      <w:r w:rsidR="00DA14A8">
        <w:rPr>
          <w:color w:val="000000"/>
          <w:sz w:val="22"/>
          <w:szCs w:val="22"/>
        </w:rPr>
        <w:t>2</w:t>
      </w:r>
      <w:r w:rsidR="00DA14A8">
        <w:rPr>
          <w:spacing w:val="1"/>
          <w:sz w:val="22"/>
          <w:szCs w:val="22"/>
        </w:rPr>
        <w:t>).</w:t>
      </w:r>
    </w:p>
    <w:p w:rsidR="00DA14A8" w:rsidRDefault="00DA14A8" w:rsidP="00A61D97">
      <w:pPr>
        <w:jc w:val="both"/>
        <w:rPr>
          <w:kern w:val="1"/>
          <w:sz w:val="22"/>
          <w:szCs w:val="22"/>
        </w:rPr>
      </w:pPr>
    </w:p>
    <w:p w:rsidR="00DA14A8" w:rsidRDefault="00DA14A8" w:rsidP="00DA14A8">
      <w:pPr>
        <w:numPr>
          <w:ilvl w:val="3"/>
          <w:numId w:val="88"/>
        </w:numPr>
        <w:ind w:left="0" w:firstLine="0"/>
        <w:jc w:val="both"/>
        <w:rPr>
          <w:sz w:val="22"/>
          <w:szCs w:val="22"/>
        </w:rPr>
      </w:pPr>
      <w:r>
        <w:rPr>
          <w:sz w:val="22"/>
          <w:szCs w:val="22"/>
        </w:rPr>
        <w:t>н</w:t>
      </w:r>
      <w:r w:rsidRPr="00B26480">
        <w:rPr>
          <w:sz w:val="22"/>
          <w:szCs w:val="22"/>
        </w:rPr>
        <w:t xml:space="preserve">аличие специалистов (производителей работ) </w:t>
      </w:r>
      <w:r w:rsidR="00697B62" w:rsidRPr="00B329E1">
        <w:rPr>
          <w:sz w:val="22"/>
          <w:szCs w:val="22"/>
        </w:rPr>
        <w:t xml:space="preserve">имеющих право обслуживания </w:t>
      </w:r>
      <w:r w:rsidR="00697B62" w:rsidRPr="00B329E1">
        <w:rPr>
          <w:snapToGrid w:val="0"/>
          <w:color w:val="000000"/>
          <w:sz w:val="22"/>
          <w:szCs w:val="22"/>
        </w:rPr>
        <w:t>микропроцессорных устройст</w:t>
      </w:r>
      <w:r w:rsidR="00697B62" w:rsidRPr="00B329E1">
        <w:rPr>
          <w:kern w:val="1"/>
          <w:sz w:val="22"/>
          <w:szCs w:val="22"/>
        </w:rPr>
        <w:t>в РЗА (MICOM P547, ПВЗУ-Е, SIPROTEC 7SА522, SIPROTEC 6MD664, SIPROTEC 6MD612, SIPROTEC 7SV600, SIPROTEC 7SD522, SIPROTEC 7UT633, SIPROTEC 7SS522, SIPROTEC 7SS525, SIPROTEC 7SJ641) и ПА (МКПА (Прософт), Кедр)</w:t>
      </w:r>
      <w:r w:rsidRPr="00B26480">
        <w:rPr>
          <w:sz w:val="22"/>
          <w:szCs w:val="22"/>
        </w:rPr>
        <w:t xml:space="preserve"> с приложением копий протоколов и удостоверений специалистов (производителей работ) о прохождении обучения и проверки знаний требований охраны труда</w:t>
      </w:r>
      <w:r>
        <w:rPr>
          <w:sz w:val="22"/>
          <w:szCs w:val="22"/>
        </w:rPr>
        <w:t>.</w:t>
      </w:r>
    </w:p>
    <w:p w:rsidR="00DA14A8" w:rsidRPr="00FF662D" w:rsidRDefault="00DA14A8" w:rsidP="00DA14A8">
      <w:pPr>
        <w:jc w:val="both"/>
        <w:rPr>
          <w:color w:val="000000"/>
          <w:sz w:val="22"/>
          <w:szCs w:val="22"/>
        </w:rPr>
      </w:pPr>
    </w:p>
    <w:p w:rsidR="00A61D97" w:rsidRPr="00081264" w:rsidRDefault="00A61D97" w:rsidP="00A61D97">
      <w:pPr>
        <w:pStyle w:val="af4"/>
        <w:ind w:left="0"/>
        <w:jc w:val="both"/>
        <w:rPr>
          <w:color w:val="000000"/>
          <w:sz w:val="22"/>
          <w:szCs w:val="22"/>
        </w:rPr>
      </w:pPr>
      <w:r>
        <w:rPr>
          <w:color w:val="000000"/>
          <w:sz w:val="22"/>
          <w:szCs w:val="22"/>
        </w:rPr>
        <w:t>З</w:t>
      </w:r>
      <w:r w:rsidRPr="00081264">
        <w:rPr>
          <w:sz w:val="22"/>
          <w:szCs w:val="22"/>
        </w:rPr>
        <w:t>аявки оцениваются относительно их сопоставления с пределом.</w:t>
      </w:r>
    </w:p>
    <w:p w:rsidR="00A61D97" w:rsidRPr="00081264" w:rsidRDefault="00A61D97" w:rsidP="00A61D97">
      <w:pPr>
        <w:pStyle w:val="af4"/>
        <w:ind w:left="0"/>
        <w:jc w:val="both"/>
        <w:rPr>
          <w:color w:val="000000"/>
          <w:sz w:val="22"/>
          <w:szCs w:val="22"/>
        </w:rPr>
      </w:pPr>
      <w:r w:rsidRPr="00081264">
        <w:rPr>
          <w:color w:val="000000"/>
          <w:sz w:val="22"/>
          <w:szCs w:val="22"/>
        </w:rPr>
        <w:t xml:space="preserve">Рейтинг, присуждаемый заявке по критерию </w:t>
      </w:r>
      <w:r w:rsidRPr="00A61D97">
        <w:rPr>
          <w:color w:val="000000"/>
          <w:sz w:val="22"/>
          <w:szCs w:val="22"/>
        </w:rPr>
        <w:t>«наличие кадровых ресурсов»,</w:t>
      </w:r>
      <w:r w:rsidRPr="00081264">
        <w:rPr>
          <w:color w:val="000000"/>
          <w:sz w:val="22"/>
          <w:szCs w:val="22"/>
        </w:rPr>
        <w:t xml:space="preserve"> определяется по формуле: </w:t>
      </w:r>
    </w:p>
    <w:p w:rsidR="00A61D97" w:rsidRPr="00081264" w:rsidRDefault="00B42583" w:rsidP="00A61D97">
      <w:pPr>
        <w:pStyle w:val="af4"/>
        <w:widowControl w:val="0"/>
        <w:autoSpaceDE w:val="0"/>
        <w:autoSpaceDN w:val="0"/>
        <w:adjustRightInd w:val="0"/>
        <w:ind w:left="36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val="en-US" w:eastAsia="en-US"/>
                </w:rPr>
                <m:t>c</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W</m:t>
              </m:r>
            </m:e>
            <m:sub>
              <m:r>
                <w:rPr>
                  <w:rFonts w:ascii="Cambria Math" w:hAnsi="Cambria Math"/>
                  <w:lang w:eastAsia="en-US"/>
                </w:rPr>
                <m:t>c</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den>
          </m:f>
        </m:oMath>
      </m:oMathPara>
    </w:p>
    <w:p w:rsidR="00A61D97" w:rsidRDefault="00A61D97" w:rsidP="00A61D97">
      <w:pPr>
        <w:widowControl w:val="0"/>
        <w:autoSpaceDE w:val="0"/>
        <w:autoSpaceDN w:val="0"/>
        <w:adjustRightInd w:val="0"/>
        <w:jc w:val="both"/>
        <w:rPr>
          <w:bCs/>
          <w:sz w:val="22"/>
          <w:szCs w:val="22"/>
        </w:rPr>
      </w:pPr>
      <w:r w:rsidRPr="00081264">
        <w:rPr>
          <w:bCs/>
          <w:sz w:val="22"/>
          <w:szCs w:val="22"/>
        </w:rPr>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c</m:t>
            </m:r>
          </m:sub>
        </m:sSub>
      </m:oMath>
      <w:r w:rsidRPr="00081264">
        <w:rPr>
          <w:b/>
          <w:bCs/>
          <w:sz w:val="22"/>
          <w:szCs w:val="22"/>
        </w:rPr>
        <w:t xml:space="preserve"> </w:t>
      </w:r>
      <w:r w:rsidRPr="00081264">
        <w:rPr>
          <w:bCs/>
          <w:sz w:val="22"/>
          <w:szCs w:val="22"/>
        </w:rPr>
        <w:t xml:space="preserve">– рейтинг </w:t>
      </w:r>
      <w:r>
        <w:rPr>
          <w:bCs/>
          <w:sz w:val="22"/>
          <w:szCs w:val="22"/>
        </w:rPr>
        <w:t>Заявки относительно К</w:t>
      </w:r>
      <w:r w:rsidRPr="00081264">
        <w:rPr>
          <w:bCs/>
          <w:sz w:val="22"/>
          <w:szCs w:val="22"/>
        </w:rPr>
        <w:t>ритери</w:t>
      </w:r>
      <w:r>
        <w:rPr>
          <w:bCs/>
          <w:sz w:val="22"/>
          <w:szCs w:val="22"/>
        </w:rPr>
        <w:t>я</w:t>
      </w:r>
      <w:r w:rsidRPr="00081264">
        <w:rPr>
          <w:bCs/>
          <w:sz w:val="22"/>
          <w:szCs w:val="22"/>
        </w:rPr>
        <w:t>;</w:t>
      </w:r>
    </w:p>
    <w:p w:rsidR="00A61D97" w:rsidRPr="00081264" w:rsidRDefault="00B42583" w:rsidP="00A61D97">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oMath>
      <w:r w:rsidR="00A61D97" w:rsidRPr="00081264">
        <w:rPr>
          <w:sz w:val="28"/>
          <w:szCs w:val="28"/>
          <w:lang w:eastAsia="en-US"/>
        </w:rPr>
        <w:t xml:space="preserve"> – </w:t>
      </w:r>
      <w:r w:rsidR="00A61D97" w:rsidRPr="00081264">
        <w:rPr>
          <w:spacing w:val="-2"/>
          <w:sz w:val="22"/>
          <w:szCs w:val="22"/>
        </w:rPr>
        <w:t xml:space="preserve">вес </w:t>
      </w:r>
      <w:r w:rsidR="00A61D97">
        <w:rPr>
          <w:spacing w:val="-2"/>
          <w:sz w:val="22"/>
          <w:szCs w:val="22"/>
        </w:rPr>
        <w:t xml:space="preserve">ценового </w:t>
      </w:r>
      <w:r w:rsidR="00A61D97" w:rsidRPr="00081264">
        <w:rPr>
          <w:spacing w:val="-2"/>
          <w:sz w:val="22"/>
          <w:szCs w:val="22"/>
        </w:rPr>
        <w:t>критерия в баллах</w:t>
      </w:r>
      <w:r w:rsidR="00A61D97">
        <w:rPr>
          <w:spacing w:val="-2"/>
          <w:sz w:val="22"/>
          <w:szCs w:val="22"/>
        </w:rPr>
        <w:t>;</w:t>
      </w:r>
    </w:p>
    <w:p w:rsidR="00A61D97" w:rsidRPr="00081264" w:rsidRDefault="00B42583" w:rsidP="00A61D97">
      <w:pPr>
        <w:widowControl w:val="0"/>
        <w:shd w:val="clear" w:color="auto" w:fill="FFFFFF"/>
        <w:autoSpaceDE w:val="0"/>
        <w:autoSpaceDN w:val="0"/>
        <w:adjustRightInd w:val="0"/>
        <w:jc w:val="both"/>
        <w:rPr>
          <w:sz w:val="22"/>
          <w:szCs w:val="22"/>
        </w:rPr>
      </w:pPr>
      <m:oMath>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oMath>
      <w:r w:rsidR="00A61D97" w:rsidRPr="00081264">
        <w:rPr>
          <w:spacing w:val="1"/>
          <w:sz w:val="22"/>
          <w:szCs w:val="22"/>
        </w:rPr>
        <w:t xml:space="preserve"> – </w:t>
      </w:r>
      <w:r w:rsidR="00A61D97">
        <w:rPr>
          <w:spacing w:val="1"/>
          <w:sz w:val="22"/>
          <w:szCs w:val="22"/>
        </w:rPr>
        <w:t>предельное оцениваемое предложение Критерия (</w:t>
      </w:r>
      <w:r w:rsidR="00A61D97" w:rsidRPr="00081264">
        <w:rPr>
          <w:color w:val="000000"/>
          <w:sz w:val="22"/>
          <w:szCs w:val="22"/>
        </w:rPr>
        <w:t xml:space="preserve">соответствует </w:t>
      </w:r>
      <w:r w:rsidR="00A61D97">
        <w:rPr>
          <w:color w:val="000000"/>
          <w:sz w:val="22"/>
          <w:szCs w:val="22"/>
        </w:rPr>
        <w:t>0</w:t>
      </w:r>
      <w:r w:rsidR="00A61D97">
        <w:rPr>
          <w:spacing w:val="1"/>
          <w:sz w:val="22"/>
          <w:szCs w:val="22"/>
        </w:rPr>
        <w:t>)</w:t>
      </w:r>
      <w:r w:rsidR="00A61D97" w:rsidRPr="00081264">
        <w:rPr>
          <w:spacing w:val="1"/>
          <w:sz w:val="22"/>
          <w:szCs w:val="22"/>
        </w:rPr>
        <w:t>;</w:t>
      </w:r>
    </w:p>
    <w:p w:rsidR="00A61D97" w:rsidRDefault="00B42583" w:rsidP="00A61D97">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oMath>
      <w:r w:rsidR="00A61D97" w:rsidRPr="00081264">
        <w:rPr>
          <w:b/>
          <w:spacing w:val="-2"/>
          <w:sz w:val="22"/>
          <w:szCs w:val="22"/>
        </w:rPr>
        <w:t xml:space="preserve"> </w:t>
      </w:r>
      <w:r w:rsidR="00A61D97">
        <w:rPr>
          <w:spacing w:val="-2"/>
          <w:sz w:val="22"/>
          <w:szCs w:val="22"/>
        </w:rPr>
        <w:t>–</w:t>
      </w:r>
      <w:r w:rsidR="00A61D97" w:rsidRPr="00081264">
        <w:rPr>
          <w:spacing w:val="-2"/>
          <w:sz w:val="22"/>
          <w:szCs w:val="22"/>
        </w:rPr>
        <w:t xml:space="preserve"> </w:t>
      </w:r>
      <w:r w:rsidR="00A61D97">
        <w:rPr>
          <w:spacing w:val="-2"/>
          <w:sz w:val="22"/>
          <w:szCs w:val="22"/>
        </w:rPr>
        <w:t>оцениваемое предложение</w:t>
      </w:r>
      <w:r w:rsidR="00A61D97" w:rsidRPr="00081264">
        <w:rPr>
          <w:spacing w:val="-2"/>
          <w:sz w:val="22"/>
          <w:szCs w:val="22"/>
        </w:rPr>
        <w:t xml:space="preserve"> Участник</w:t>
      </w:r>
      <w:r w:rsidR="00A61D97">
        <w:rPr>
          <w:spacing w:val="-2"/>
          <w:sz w:val="22"/>
          <w:szCs w:val="22"/>
        </w:rPr>
        <w:t>а закупки</w:t>
      </w:r>
    </w:p>
    <w:p w:rsidR="00A61D97" w:rsidRPr="00F176A0" w:rsidRDefault="00A61D97" w:rsidP="00A61D97">
      <w:pPr>
        <w:widowControl w:val="0"/>
        <w:shd w:val="clear" w:color="auto" w:fill="FFFFFF"/>
        <w:autoSpaceDE w:val="0"/>
        <w:autoSpaceDN w:val="0"/>
        <w:adjustRightInd w:val="0"/>
        <w:jc w:val="both"/>
        <w:rPr>
          <w:spacing w:val="-2"/>
          <w:sz w:val="22"/>
          <w:szCs w:val="22"/>
        </w:rPr>
      </w:pPr>
      <w:r w:rsidRPr="00F176A0">
        <w:rPr>
          <w:spacing w:val="-2"/>
          <w:sz w:val="22"/>
          <w:szCs w:val="22"/>
        </w:rPr>
        <w:t xml:space="preserve">(соответствует 1, при выполнении условия о наличии у участника закупки </w:t>
      </w:r>
      <w:r>
        <w:rPr>
          <w:spacing w:val="-2"/>
          <w:sz w:val="22"/>
          <w:szCs w:val="22"/>
        </w:rPr>
        <w:t>квалифицированного персонала</w:t>
      </w:r>
      <w:r w:rsidRPr="00F176A0">
        <w:rPr>
          <w:spacing w:val="-2"/>
          <w:sz w:val="22"/>
          <w:szCs w:val="22"/>
        </w:rPr>
        <w:t xml:space="preserve"> (Таблица 1 «Критерии и порядок оценки заявок Участников закупки)       </w:t>
      </w:r>
    </w:p>
    <w:p w:rsidR="00A61D97" w:rsidRDefault="00B42583" w:rsidP="00A61D97">
      <w:pPr>
        <w:widowControl w:val="0"/>
        <w:shd w:val="clear" w:color="auto" w:fill="FFFFFF"/>
        <w:autoSpaceDE w:val="0"/>
        <w:autoSpaceDN w:val="0"/>
        <w:adjustRightInd w:val="0"/>
        <w:jc w:val="both"/>
        <w:rPr>
          <w:spacing w:val="1"/>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oMath>
      <w:r w:rsidR="00A61D97" w:rsidRPr="00081264">
        <w:rPr>
          <w:spacing w:val="1"/>
          <w:sz w:val="22"/>
          <w:szCs w:val="22"/>
        </w:rPr>
        <w:t xml:space="preserve"> – </w:t>
      </w:r>
      <w:r w:rsidR="00A61D97">
        <w:rPr>
          <w:spacing w:val="1"/>
          <w:sz w:val="22"/>
          <w:szCs w:val="22"/>
        </w:rPr>
        <w:t>предпочитаемое (целевое) предложение Критерия оценки (</w:t>
      </w:r>
      <w:r w:rsidR="00A61D97" w:rsidRPr="00081264">
        <w:rPr>
          <w:color w:val="000000"/>
          <w:sz w:val="22"/>
          <w:szCs w:val="22"/>
        </w:rPr>
        <w:t xml:space="preserve">соответствует </w:t>
      </w:r>
      <w:r w:rsidR="00DA14A8">
        <w:rPr>
          <w:color w:val="000000"/>
          <w:sz w:val="22"/>
          <w:szCs w:val="22"/>
        </w:rPr>
        <w:t>5</w:t>
      </w:r>
      <w:r w:rsidR="00A61D97">
        <w:rPr>
          <w:spacing w:val="1"/>
          <w:sz w:val="22"/>
          <w:szCs w:val="22"/>
        </w:rPr>
        <w:t>).</w:t>
      </w:r>
    </w:p>
    <w:p w:rsidR="00A61D97" w:rsidRPr="00E80632" w:rsidRDefault="00A61D97" w:rsidP="00A61D97">
      <w:pPr>
        <w:pStyle w:val="af4"/>
        <w:ind w:left="1146"/>
        <w:jc w:val="both"/>
        <w:rPr>
          <w:b/>
          <w:color w:val="000000"/>
          <w:sz w:val="22"/>
          <w:szCs w:val="22"/>
          <w:highlight w:val="yellow"/>
        </w:rPr>
      </w:pPr>
    </w:p>
    <w:p w:rsidR="00CC77BF" w:rsidRDefault="00CC77BF" w:rsidP="007D15CD">
      <w:pPr>
        <w:ind w:left="567"/>
        <w:jc w:val="both"/>
        <w:rPr>
          <w:color w:val="000000"/>
          <w:sz w:val="22"/>
          <w:szCs w:val="22"/>
        </w:rPr>
      </w:pPr>
    </w:p>
    <w:p w:rsidR="00CC77BF" w:rsidRDefault="00CC77BF" w:rsidP="00F200C0">
      <w:pPr>
        <w:pStyle w:val="af4"/>
        <w:numPr>
          <w:ilvl w:val="2"/>
          <w:numId w:val="88"/>
        </w:numPr>
        <w:ind w:left="851" w:hanging="284"/>
        <w:jc w:val="both"/>
        <w:rPr>
          <w:b/>
          <w:color w:val="000000"/>
          <w:sz w:val="22"/>
          <w:szCs w:val="22"/>
          <w:highlight w:val="yellow"/>
        </w:rPr>
      </w:pPr>
      <w:r w:rsidRPr="00E80632">
        <w:rPr>
          <w:b/>
          <w:color w:val="000000"/>
          <w:sz w:val="22"/>
          <w:szCs w:val="22"/>
        </w:rPr>
        <w:t xml:space="preserve"> </w:t>
      </w:r>
      <w:r w:rsidRPr="00E80632">
        <w:rPr>
          <w:b/>
          <w:color w:val="000000"/>
          <w:sz w:val="22"/>
          <w:szCs w:val="22"/>
          <w:highlight w:val="yellow"/>
        </w:rPr>
        <w:t>Критерий «Наличие материально-технических ресурсов»</w:t>
      </w:r>
    </w:p>
    <w:p w:rsidR="009D3D93" w:rsidRPr="00FF662D" w:rsidRDefault="009D3D93" w:rsidP="00FF662D">
      <w:pPr>
        <w:jc w:val="both"/>
        <w:rPr>
          <w:color w:val="000000"/>
          <w:sz w:val="22"/>
          <w:szCs w:val="22"/>
        </w:rPr>
      </w:pPr>
      <w:r w:rsidRPr="007A69D2">
        <w:rPr>
          <w:sz w:val="22"/>
          <w:szCs w:val="22"/>
        </w:rPr>
        <w:t>Предмет оценки: наличие у участника закупки</w:t>
      </w:r>
      <w:r>
        <w:rPr>
          <w:sz w:val="22"/>
          <w:szCs w:val="22"/>
        </w:rPr>
        <w:t xml:space="preserve"> </w:t>
      </w:r>
      <w:r>
        <w:rPr>
          <w:color w:val="000000"/>
          <w:sz w:val="22"/>
          <w:szCs w:val="22"/>
        </w:rPr>
        <w:t>материально-технических ресурсов</w:t>
      </w:r>
      <w:r w:rsidRPr="007A69D2">
        <w:rPr>
          <w:sz w:val="22"/>
          <w:szCs w:val="22"/>
        </w:rPr>
        <w:t xml:space="preserve"> </w:t>
      </w:r>
      <w:r>
        <w:rPr>
          <w:color w:val="000000"/>
          <w:sz w:val="22"/>
          <w:szCs w:val="22"/>
        </w:rPr>
        <w:t>(</w:t>
      </w:r>
      <w:r w:rsidR="00C866D4">
        <w:rPr>
          <w:color w:val="000000"/>
          <w:spacing w:val="3"/>
          <w:sz w:val="22"/>
          <w:szCs w:val="22"/>
        </w:rPr>
        <w:t>н</w:t>
      </w:r>
      <w:r w:rsidR="00C866D4" w:rsidRPr="00B26480">
        <w:rPr>
          <w:color w:val="000000"/>
          <w:spacing w:val="3"/>
          <w:sz w:val="22"/>
          <w:szCs w:val="22"/>
        </w:rPr>
        <w:t>аличие производственной базы в Иркутской области (подтверждается наличием копии свидетельства о собственности либо копией договора аренды помещения)</w:t>
      </w:r>
      <w:r w:rsidR="00C866D4">
        <w:rPr>
          <w:color w:val="000000"/>
          <w:spacing w:val="3"/>
          <w:sz w:val="22"/>
          <w:szCs w:val="22"/>
        </w:rPr>
        <w:t>)</w:t>
      </w:r>
      <w:r w:rsidR="00FF662D">
        <w:rPr>
          <w:color w:val="000000"/>
          <w:sz w:val="22"/>
          <w:szCs w:val="22"/>
        </w:rPr>
        <w:t>.</w:t>
      </w:r>
    </w:p>
    <w:p w:rsidR="009D3D93" w:rsidRPr="00081264" w:rsidRDefault="009D3D93" w:rsidP="009D3D93">
      <w:pPr>
        <w:pStyle w:val="af4"/>
        <w:ind w:left="0"/>
        <w:jc w:val="both"/>
        <w:rPr>
          <w:color w:val="000000"/>
          <w:sz w:val="22"/>
          <w:szCs w:val="22"/>
        </w:rPr>
      </w:pPr>
      <w:r>
        <w:rPr>
          <w:color w:val="000000"/>
          <w:sz w:val="22"/>
          <w:szCs w:val="22"/>
        </w:rPr>
        <w:t>З</w:t>
      </w:r>
      <w:r w:rsidRPr="00081264">
        <w:rPr>
          <w:sz w:val="22"/>
          <w:szCs w:val="22"/>
        </w:rPr>
        <w:t>аявки оцениваются относительно их сопоставления с пределом.</w:t>
      </w:r>
    </w:p>
    <w:p w:rsidR="009D3D93" w:rsidRPr="00081264" w:rsidRDefault="009D3D93" w:rsidP="009D3D93">
      <w:pPr>
        <w:pStyle w:val="af4"/>
        <w:ind w:left="0"/>
        <w:jc w:val="both"/>
        <w:rPr>
          <w:color w:val="000000"/>
          <w:sz w:val="22"/>
          <w:szCs w:val="22"/>
        </w:rPr>
      </w:pPr>
      <w:r w:rsidRPr="00081264">
        <w:rPr>
          <w:color w:val="000000"/>
          <w:sz w:val="22"/>
          <w:szCs w:val="22"/>
        </w:rPr>
        <w:t>Рейтинг, присуждаемый заявке по критерию «</w:t>
      </w:r>
      <w:r>
        <w:rPr>
          <w:color w:val="000000"/>
          <w:sz w:val="22"/>
          <w:szCs w:val="22"/>
        </w:rPr>
        <w:t>Наличие материально-технических ресурсов</w:t>
      </w:r>
      <w:r w:rsidRPr="00081264">
        <w:rPr>
          <w:color w:val="000000"/>
          <w:sz w:val="22"/>
          <w:szCs w:val="22"/>
        </w:rPr>
        <w:t xml:space="preserve">», определяется по формуле: </w:t>
      </w:r>
    </w:p>
    <w:p w:rsidR="009D3D93" w:rsidRPr="00081264" w:rsidRDefault="00B42583" w:rsidP="009D3D93">
      <w:pPr>
        <w:pStyle w:val="af4"/>
        <w:widowControl w:val="0"/>
        <w:autoSpaceDE w:val="0"/>
        <w:autoSpaceDN w:val="0"/>
        <w:adjustRightInd w:val="0"/>
        <w:ind w:left="36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val="en-US" w:eastAsia="en-US"/>
                </w:rPr>
                <m:t>c</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W</m:t>
              </m:r>
            </m:e>
            <m:sub>
              <m:r>
                <w:rPr>
                  <w:rFonts w:ascii="Cambria Math" w:hAnsi="Cambria Math"/>
                  <w:lang w:eastAsia="en-US"/>
                </w:rPr>
                <m:t>c</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den>
          </m:f>
        </m:oMath>
      </m:oMathPara>
    </w:p>
    <w:p w:rsidR="009D3D93" w:rsidRDefault="009D3D93" w:rsidP="009D3D93">
      <w:pPr>
        <w:widowControl w:val="0"/>
        <w:autoSpaceDE w:val="0"/>
        <w:autoSpaceDN w:val="0"/>
        <w:adjustRightInd w:val="0"/>
        <w:jc w:val="both"/>
        <w:rPr>
          <w:bCs/>
          <w:sz w:val="22"/>
          <w:szCs w:val="22"/>
        </w:rPr>
      </w:pPr>
      <w:r w:rsidRPr="00081264">
        <w:rPr>
          <w:bCs/>
          <w:sz w:val="22"/>
          <w:szCs w:val="22"/>
        </w:rPr>
        <w:lastRenderedPageBreak/>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c</m:t>
            </m:r>
          </m:sub>
        </m:sSub>
      </m:oMath>
      <w:r w:rsidRPr="00081264">
        <w:rPr>
          <w:b/>
          <w:bCs/>
          <w:sz w:val="22"/>
          <w:szCs w:val="22"/>
        </w:rPr>
        <w:t xml:space="preserve"> </w:t>
      </w:r>
      <w:r w:rsidRPr="00081264">
        <w:rPr>
          <w:bCs/>
          <w:sz w:val="22"/>
          <w:szCs w:val="22"/>
        </w:rPr>
        <w:t xml:space="preserve">– рейтинг </w:t>
      </w:r>
      <w:r>
        <w:rPr>
          <w:bCs/>
          <w:sz w:val="22"/>
          <w:szCs w:val="22"/>
        </w:rPr>
        <w:t>Заявки относительно К</w:t>
      </w:r>
      <w:r w:rsidRPr="00081264">
        <w:rPr>
          <w:bCs/>
          <w:sz w:val="22"/>
          <w:szCs w:val="22"/>
        </w:rPr>
        <w:t>ритери</w:t>
      </w:r>
      <w:r>
        <w:rPr>
          <w:bCs/>
          <w:sz w:val="22"/>
          <w:szCs w:val="22"/>
        </w:rPr>
        <w:t>я</w:t>
      </w:r>
      <w:r w:rsidRPr="00081264">
        <w:rPr>
          <w:bCs/>
          <w:sz w:val="22"/>
          <w:szCs w:val="22"/>
        </w:rPr>
        <w:t>;</w:t>
      </w:r>
    </w:p>
    <w:p w:rsidR="009D3D93" w:rsidRPr="00081264" w:rsidRDefault="00B42583" w:rsidP="009D3D93">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oMath>
      <w:r w:rsidR="009D3D93" w:rsidRPr="00081264">
        <w:rPr>
          <w:sz w:val="28"/>
          <w:szCs w:val="28"/>
          <w:lang w:eastAsia="en-US"/>
        </w:rPr>
        <w:t xml:space="preserve"> – </w:t>
      </w:r>
      <w:r w:rsidR="009D3D93" w:rsidRPr="00081264">
        <w:rPr>
          <w:spacing w:val="-2"/>
          <w:sz w:val="22"/>
          <w:szCs w:val="22"/>
        </w:rPr>
        <w:t xml:space="preserve">вес </w:t>
      </w:r>
      <w:r w:rsidR="009D3D93">
        <w:rPr>
          <w:spacing w:val="-2"/>
          <w:sz w:val="22"/>
          <w:szCs w:val="22"/>
        </w:rPr>
        <w:t xml:space="preserve">ценового </w:t>
      </w:r>
      <w:r w:rsidR="009D3D93" w:rsidRPr="00081264">
        <w:rPr>
          <w:spacing w:val="-2"/>
          <w:sz w:val="22"/>
          <w:szCs w:val="22"/>
        </w:rPr>
        <w:t>критерия в баллах</w:t>
      </w:r>
      <w:r w:rsidR="009D3D93">
        <w:rPr>
          <w:spacing w:val="-2"/>
          <w:sz w:val="22"/>
          <w:szCs w:val="22"/>
        </w:rPr>
        <w:t>;</w:t>
      </w:r>
    </w:p>
    <w:p w:rsidR="009D3D93" w:rsidRPr="00081264" w:rsidRDefault="00B42583" w:rsidP="009D3D93">
      <w:pPr>
        <w:widowControl w:val="0"/>
        <w:shd w:val="clear" w:color="auto" w:fill="FFFFFF"/>
        <w:autoSpaceDE w:val="0"/>
        <w:autoSpaceDN w:val="0"/>
        <w:adjustRightInd w:val="0"/>
        <w:jc w:val="both"/>
        <w:rPr>
          <w:sz w:val="22"/>
          <w:szCs w:val="22"/>
        </w:rPr>
      </w:pPr>
      <m:oMath>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oMath>
      <w:r w:rsidR="009D3D93" w:rsidRPr="00081264">
        <w:rPr>
          <w:spacing w:val="1"/>
          <w:sz w:val="22"/>
          <w:szCs w:val="22"/>
        </w:rPr>
        <w:t xml:space="preserve"> – </w:t>
      </w:r>
      <w:r w:rsidR="009D3D93">
        <w:rPr>
          <w:spacing w:val="1"/>
          <w:sz w:val="22"/>
          <w:szCs w:val="22"/>
        </w:rPr>
        <w:t>предельное оцениваемое предложение Критерия (</w:t>
      </w:r>
      <w:r w:rsidR="009D3D93" w:rsidRPr="00081264">
        <w:rPr>
          <w:color w:val="000000"/>
          <w:sz w:val="22"/>
          <w:szCs w:val="22"/>
        </w:rPr>
        <w:t xml:space="preserve">соответствует </w:t>
      </w:r>
      <w:r w:rsidR="009D3D93">
        <w:rPr>
          <w:color w:val="000000"/>
          <w:sz w:val="22"/>
          <w:szCs w:val="22"/>
        </w:rPr>
        <w:t>0</w:t>
      </w:r>
      <w:r w:rsidR="009D3D93">
        <w:rPr>
          <w:spacing w:val="1"/>
          <w:sz w:val="22"/>
          <w:szCs w:val="22"/>
        </w:rPr>
        <w:t>)</w:t>
      </w:r>
      <w:r w:rsidR="009D3D93" w:rsidRPr="00081264">
        <w:rPr>
          <w:spacing w:val="1"/>
          <w:sz w:val="22"/>
          <w:szCs w:val="22"/>
        </w:rPr>
        <w:t>;</w:t>
      </w:r>
    </w:p>
    <w:p w:rsidR="009D3D93" w:rsidRDefault="00B42583" w:rsidP="009D3D93">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oMath>
      <w:r w:rsidR="009D3D93" w:rsidRPr="00081264">
        <w:rPr>
          <w:b/>
          <w:spacing w:val="-2"/>
          <w:sz w:val="22"/>
          <w:szCs w:val="22"/>
        </w:rPr>
        <w:t xml:space="preserve"> </w:t>
      </w:r>
      <w:r w:rsidR="009D3D93">
        <w:rPr>
          <w:spacing w:val="-2"/>
          <w:sz w:val="22"/>
          <w:szCs w:val="22"/>
        </w:rPr>
        <w:t>–</w:t>
      </w:r>
      <w:r w:rsidR="009D3D93" w:rsidRPr="00081264">
        <w:rPr>
          <w:spacing w:val="-2"/>
          <w:sz w:val="22"/>
          <w:szCs w:val="22"/>
        </w:rPr>
        <w:t xml:space="preserve"> </w:t>
      </w:r>
      <w:r w:rsidR="009D3D93">
        <w:rPr>
          <w:spacing w:val="-2"/>
          <w:sz w:val="22"/>
          <w:szCs w:val="22"/>
        </w:rPr>
        <w:t>оцениваемое предложение</w:t>
      </w:r>
      <w:r w:rsidR="009D3D93" w:rsidRPr="00081264">
        <w:rPr>
          <w:spacing w:val="-2"/>
          <w:sz w:val="22"/>
          <w:szCs w:val="22"/>
        </w:rPr>
        <w:t xml:space="preserve"> Участник</w:t>
      </w:r>
      <w:r w:rsidR="009D3D93">
        <w:rPr>
          <w:spacing w:val="-2"/>
          <w:sz w:val="22"/>
          <w:szCs w:val="22"/>
        </w:rPr>
        <w:t>а закупки</w:t>
      </w:r>
    </w:p>
    <w:p w:rsidR="009D3D93" w:rsidRPr="00F176A0" w:rsidRDefault="009D3D93" w:rsidP="009D3D93">
      <w:pPr>
        <w:widowControl w:val="0"/>
        <w:shd w:val="clear" w:color="auto" w:fill="FFFFFF"/>
        <w:autoSpaceDE w:val="0"/>
        <w:autoSpaceDN w:val="0"/>
        <w:adjustRightInd w:val="0"/>
        <w:jc w:val="both"/>
        <w:rPr>
          <w:spacing w:val="-2"/>
          <w:sz w:val="22"/>
          <w:szCs w:val="22"/>
        </w:rPr>
      </w:pPr>
      <w:r w:rsidRPr="00F176A0">
        <w:rPr>
          <w:spacing w:val="-2"/>
          <w:sz w:val="22"/>
          <w:szCs w:val="22"/>
        </w:rPr>
        <w:t xml:space="preserve">(соответствует 1, при выполнении условия о наличии у участника закупки требуемого МТР (Таблица 1 «Критерии и порядок оценки заявок Участников закупки)       </w:t>
      </w:r>
    </w:p>
    <w:p w:rsidR="009D3D93" w:rsidRDefault="00B42583" w:rsidP="009D3D93">
      <w:pPr>
        <w:widowControl w:val="0"/>
        <w:shd w:val="clear" w:color="auto" w:fill="FFFFFF"/>
        <w:autoSpaceDE w:val="0"/>
        <w:autoSpaceDN w:val="0"/>
        <w:adjustRightInd w:val="0"/>
        <w:jc w:val="both"/>
        <w:rPr>
          <w:spacing w:val="1"/>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oMath>
      <w:r w:rsidR="009D3D93" w:rsidRPr="00081264">
        <w:rPr>
          <w:spacing w:val="1"/>
          <w:sz w:val="22"/>
          <w:szCs w:val="22"/>
        </w:rPr>
        <w:t xml:space="preserve"> – </w:t>
      </w:r>
      <w:r w:rsidR="009D3D93">
        <w:rPr>
          <w:spacing w:val="1"/>
          <w:sz w:val="22"/>
          <w:szCs w:val="22"/>
        </w:rPr>
        <w:t>предпочитаемое (целевое) предложение Критерия оценки (</w:t>
      </w:r>
      <w:r w:rsidR="009D3D93" w:rsidRPr="00081264">
        <w:rPr>
          <w:color w:val="000000"/>
          <w:sz w:val="22"/>
          <w:szCs w:val="22"/>
        </w:rPr>
        <w:t xml:space="preserve">соответствует </w:t>
      </w:r>
      <w:r w:rsidR="009D3D93">
        <w:rPr>
          <w:color w:val="000000"/>
          <w:sz w:val="22"/>
          <w:szCs w:val="22"/>
        </w:rPr>
        <w:t>1</w:t>
      </w:r>
      <w:r w:rsidR="009D3D93">
        <w:rPr>
          <w:spacing w:val="1"/>
          <w:sz w:val="22"/>
          <w:szCs w:val="22"/>
        </w:rPr>
        <w:t>).</w:t>
      </w:r>
    </w:p>
    <w:p w:rsidR="002240C0" w:rsidRDefault="002240C0" w:rsidP="009D3D93">
      <w:pPr>
        <w:widowControl w:val="0"/>
        <w:shd w:val="clear" w:color="auto" w:fill="FFFFFF"/>
        <w:autoSpaceDE w:val="0"/>
        <w:autoSpaceDN w:val="0"/>
        <w:adjustRightInd w:val="0"/>
        <w:jc w:val="both"/>
        <w:rPr>
          <w:spacing w:val="1"/>
          <w:sz w:val="22"/>
          <w:szCs w:val="22"/>
        </w:rPr>
      </w:pPr>
    </w:p>
    <w:p w:rsidR="002240C0" w:rsidRDefault="002240C0" w:rsidP="009D3D93">
      <w:pPr>
        <w:widowControl w:val="0"/>
        <w:shd w:val="clear" w:color="auto" w:fill="FFFFFF"/>
        <w:autoSpaceDE w:val="0"/>
        <w:autoSpaceDN w:val="0"/>
        <w:adjustRightInd w:val="0"/>
        <w:jc w:val="both"/>
        <w:rPr>
          <w:spacing w:val="1"/>
          <w:sz w:val="22"/>
          <w:szCs w:val="22"/>
        </w:rPr>
      </w:pPr>
    </w:p>
    <w:tbl>
      <w:tblPr>
        <w:tblStyle w:val="93"/>
        <w:tblW w:w="10060" w:type="dxa"/>
        <w:tblLook w:val="04A0" w:firstRow="1" w:lastRow="0" w:firstColumn="1" w:lastColumn="0" w:noHBand="0" w:noVBand="1"/>
      </w:tblPr>
      <w:tblGrid>
        <w:gridCol w:w="491"/>
        <w:gridCol w:w="3312"/>
        <w:gridCol w:w="1482"/>
        <w:gridCol w:w="1558"/>
        <w:gridCol w:w="1996"/>
        <w:gridCol w:w="1221"/>
      </w:tblGrid>
      <w:tr w:rsidR="002240C0" w:rsidRPr="002240C0" w:rsidTr="00400AD9">
        <w:tc>
          <w:tcPr>
            <w:tcW w:w="399" w:type="dxa"/>
          </w:tcPr>
          <w:p w:rsidR="002240C0" w:rsidRPr="002240C0" w:rsidRDefault="002240C0" w:rsidP="002240C0">
            <w:pPr>
              <w:widowControl w:val="0"/>
              <w:autoSpaceDE w:val="0"/>
              <w:autoSpaceDN w:val="0"/>
              <w:adjustRightInd w:val="0"/>
              <w:contextualSpacing/>
              <w:rPr>
                <w:snapToGrid w:val="0"/>
                <w:sz w:val="22"/>
                <w:szCs w:val="22"/>
              </w:rPr>
            </w:pPr>
          </w:p>
        </w:tc>
        <w:tc>
          <w:tcPr>
            <w:tcW w:w="3374" w:type="dxa"/>
            <w:vAlign w:val="center"/>
          </w:tcPr>
          <w:p w:rsidR="002240C0" w:rsidRPr="002240C0" w:rsidRDefault="002240C0" w:rsidP="002240C0">
            <w:pPr>
              <w:widowControl w:val="0"/>
              <w:autoSpaceDE w:val="0"/>
              <w:autoSpaceDN w:val="0"/>
              <w:adjustRightInd w:val="0"/>
              <w:contextualSpacing/>
              <w:jc w:val="center"/>
              <w:rPr>
                <w:b/>
                <w:snapToGrid w:val="0"/>
                <w:sz w:val="22"/>
                <w:szCs w:val="22"/>
              </w:rPr>
            </w:pPr>
            <w:r w:rsidRPr="002240C0">
              <w:rPr>
                <w:b/>
                <w:snapToGrid w:val="0"/>
                <w:sz w:val="22"/>
                <w:szCs w:val="22"/>
              </w:rPr>
              <w:t xml:space="preserve">Критерии и предмет оценки </w:t>
            </w:r>
          </w:p>
        </w:tc>
        <w:tc>
          <w:tcPr>
            <w:tcW w:w="1482" w:type="dxa"/>
          </w:tcPr>
          <w:p w:rsidR="002240C0" w:rsidRPr="002240C0" w:rsidRDefault="002240C0" w:rsidP="002240C0">
            <w:pPr>
              <w:widowControl w:val="0"/>
              <w:autoSpaceDE w:val="0"/>
              <w:autoSpaceDN w:val="0"/>
              <w:adjustRightInd w:val="0"/>
              <w:contextualSpacing/>
              <w:jc w:val="center"/>
              <w:rPr>
                <w:b/>
                <w:snapToGrid w:val="0"/>
                <w:sz w:val="22"/>
                <w:szCs w:val="22"/>
              </w:rPr>
            </w:pPr>
            <w:r w:rsidRPr="002240C0">
              <w:rPr>
                <w:b/>
                <w:snapToGrid w:val="0"/>
                <w:sz w:val="22"/>
                <w:szCs w:val="22"/>
              </w:rPr>
              <w:t>Предельный показатель</w:t>
            </w:r>
          </w:p>
        </w:tc>
        <w:tc>
          <w:tcPr>
            <w:tcW w:w="1558" w:type="dxa"/>
          </w:tcPr>
          <w:p w:rsidR="002240C0" w:rsidRPr="002240C0" w:rsidRDefault="002240C0" w:rsidP="002240C0">
            <w:pPr>
              <w:widowControl w:val="0"/>
              <w:autoSpaceDE w:val="0"/>
              <w:autoSpaceDN w:val="0"/>
              <w:adjustRightInd w:val="0"/>
              <w:contextualSpacing/>
              <w:jc w:val="center"/>
              <w:rPr>
                <w:b/>
                <w:snapToGrid w:val="0"/>
                <w:sz w:val="22"/>
                <w:szCs w:val="22"/>
              </w:rPr>
            </w:pPr>
            <w:r w:rsidRPr="002240C0">
              <w:rPr>
                <w:b/>
                <w:snapToGrid w:val="0"/>
                <w:sz w:val="22"/>
                <w:szCs w:val="22"/>
              </w:rPr>
              <w:t>Предпочти-тельный показатель</w:t>
            </w:r>
          </w:p>
        </w:tc>
        <w:tc>
          <w:tcPr>
            <w:tcW w:w="2026" w:type="dxa"/>
            <w:vAlign w:val="center"/>
          </w:tcPr>
          <w:p w:rsidR="002240C0" w:rsidRPr="002240C0" w:rsidRDefault="002240C0" w:rsidP="002240C0">
            <w:pPr>
              <w:widowControl w:val="0"/>
              <w:autoSpaceDE w:val="0"/>
              <w:autoSpaceDN w:val="0"/>
              <w:adjustRightInd w:val="0"/>
              <w:contextualSpacing/>
              <w:jc w:val="center"/>
              <w:rPr>
                <w:b/>
                <w:snapToGrid w:val="0"/>
                <w:sz w:val="22"/>
                <w:szCs w:val="22"/>
              </w:rPr>
            </w:pPr>
            <w:r w:rsidRPr="002240C0">
              <w:rPr>
                <w:b/>
                <w:snapToGrid w:val="0"/>
                <w:sz w:val="22"/>
                <w:szCs w:val="22"/>
              </w:rPr>
              <w:t>Определение критерия</w:t>
            </w:r>
          </w:p>
        </w:tc>
        <w:tc>
          <w:tcPr>
            <w:tcW w:w="1221" w:type="dxa"/>
            <w:vAlign w:val="center"/>
          </w:tcPr>
          <w:p w:rsidR="002240C0" w:rsidRPr="002240C0" w:rsidRDefault="002240C0" w:rsidP="002240C0">
            <w:pPr>
              <w:widowControl w:val="0"/>
              <w:autoSpaceDE w:val="0"/>
              <w:autoSpaceDN w:val="0"/>
              <w:adjustRightInd w:val="0"/>
              <w:contextualSpacing/>
              <w:jc w:val="center"/>
              <w:rPr>
                <w:b/>
                <w:snapToGrid w:val="0"/>
                <w:sz w:val="22"/>
                <w:szCs w:val="22"/>
              </w:rPr>
            </w:pPr>
            <w:r w:rsidRPr="002240C0">
              <w:rPr>
                <w:b/>
                <w:snapToGrid w:val="0"/>
                <w:sz w:val="22"/>
                <w:szCs w:val="22"/>
              </w:rPr>
              <w:t xml:space="preserve">Вес критерия, </w:t>
            </w:r>
          </w:p>
          <w:p w:rsidR="002240C0" w:rsidRPr="002240C0" w:rsidRDefault="002240C0" w:rsidP="002240C0">
            <w:pPr>
              <w:widowControl w:val="0"/>
              <w:autoSpaceDE w:val="0"/>
              <w:autoSpaceDN w:val="0"/>
              <w:adjustRightInd w:val="0"/>
              <w:contextualSpacing/>
              <w:jc w:val="center"/>
              <w:rPr>
                <w:b/>
                <w:snapToGrid w:val="0"/>
                <w:sz w:val="22"/>
                <w:szCs w:val="22"/>
              </w:rPr>
            </w:pPr>
            <w:r w:rsidRPr="002240C0">
              <w:rPr>
                <w:b/>
                <w:snapToGrid w:val="0"/>
                <w:sz w:val="22"/>
                <w:szCs w:val="22"/>
              </w:rPr>
              <w:t>в баллах</w:t>
            </w:r>
          </w:p>
        </w:tc>
      </w:tr>
      <w:tr w:rsidR="002240C0" w:rsidRPr="002240C0" w:rsidTr="00400AD9">
        <w:trPr>
          <w:trHeight w:val="1299"/>
        </w:trPr>
        <w:tc>
          <w:tcPr>
            <w:tcW w:w="399" w:type="dxa"/>
            <w:vAlign w:val="center"/>
          </w:tcPr>
          <w:p w:rsidR="002240C0" w:rsidRPr="002240C0" w:rsidRDefault="002240C0" w:rsidP="002240C0">
            <w:pPr>
              <w:widowControl w:val="0"/>
              <w:autoSpaceDE w:val="0"/>
              <w:autoSpaceDN w:val="0"/>
              <w:adjustRightInd w:val="0"/>
              <w:contextualSpacing/>
              <w:rPr>
                <w:b/>
                <w:snapToGrid w:val="0"/>
                <w:sz w:val="22"/>
                <w:szCs w:val="22"/>
              </w:rPr>
            </w:pPr>
            <w:r w:rsidRPr="002240C0">
              <w:rPr>
                <w:b/>
                <w:snapToGrid w:val="0"/>
                <w:sz w:val="22"/>
                <w:szCs w:val="22"/>
              </w:rPr>
              <w:t>1</w:t>
            </w:r>
          </w:p>
        </w:tc>
        <w:tc>
          <w:tcPr>
            <w:tcW w:w="3374" w:type="dxa"/>
          </w:tcPr>
          <w:p w:rsidR="002240C0" w:rsidRPr="002240C0" w:rsidRDefault="002240C0" w:rsidP="002240C0">
            <w:pPr>
              <w:widowControl w:val="0"/>
              <w:autoSpaceDE w:val="0"/>
              <w:autoSpaceDN w:val="0"/>
              <w:adjustRightInd w:val="0"/>
              <w:contextualSpacing/>
              <w:rPr>
                <w:b/>
                <w:snapToGrid w:val="0"/>
                <w:sz w:val="22"/>
                <w:szCs w:val="22"/>
              </w:rPr>
            </w:pPr>
            <w:r w:rsidRPr="002240C0">
              <w:rPr>
                <w:b/>
                <w:snapToGrid w:val="0"/>
                <w:sz w:val="22"/>
                <w:szCs w:val="22"/>
              </w:rPr>
              <w:t>Цена договор (НМЦ)</w:t>
            </w:r>
          </w:p>
          <w:p w:rsidR="002240C0" w:rsidRPr="002240C0" w:rsidRDefault="002240C0" w:rsidP="002240C0">
            <w:pPr>
              <w:widowControl w:val="0"/>
              <w:autoSpaceDE w:val="0"/>
              <w:autoSpaceDN w:val="0"/>
              <w:adjustRightInd w:val="0"/>
              <w:contextualSpacing/>
              <w:rPr>
                <w:b/>
                <w:snapToGrid w:val="0"/>
                <w:sz w:val="22"/>
                <w:szCs w:val="22"/>
              </w:rPr>
            </w:pPr>
            <w:r w:rsidRPr="002240C0">
              <w:rPr>
                <w:bCs/>
                <w:sz w:val="22"/>
                <w:szCs w:val="22"/>
              </w:rPr>
              <w:t>цена договора, предложенная участником закупки</w:t>
            </w:r>
          </w:p>
        </w:tc>
        <w:tc>
          <w:tcPr>
            <w:tcW w:w="1482" w:type="dxa"/>
          </w:tcPr>
          <w:p w:rsidR="002240C0" w:rsidRPr="002240C0" w:rsidRDefault="002240C0" w:rsidP="002240C0">
            <w:pPr>
              <w:widowControl w:val="0"/>
              <w:autoSpaceDE w:val="0"/>
              <w:autoSpaceDN w:val="0"/>
              <w:adjustRightInd w:val="0"/>
              <w:ind w:left="-21" w:firstLine="21"/>
              <w:contextualSpacing/>
              <w:jc w:val="both"/>
              <w:rPr>
                <w:sz w:val="22"/>
                <w:szCs w:val="22"/>
                <w:lang w:eastAsia="en-US"/>
              </w:rPr>
            </w:pPr>
            <w:r w:rsidRPr="002240C0">
              <w:rPr>
                <w:sz w:val="22"/>
                <w:szCs w:val="22"/>
                <w:lang w:eastAsia="en-US"/>
              </w:rPr>
              <w:t>Меньше или равно НМЦД</w:t>
            </w:r>
          </w:p>
        </w:tc>
        <w:tc>
          <w:tcPr>
            <w:tcW w:w="1558" w:type="dxa"/>
          </w:tcPr>
          <w:p w:rsidR="002240C0" w:rsidRPr="002240C0" w:rsidRDefault="002240C0" w:rsidP="002240C0">
            <w:pPr>
              <w:widowControl w:val="0"/>
              <w:autoSpaceDE w:val="0"/>
              <w:autoSpaceDN w:val="0"/>
              <w:adjustRightInd w:val="0"/>
              <w:ind w:firstLine="20"/>
              <w:contextualSpacing/>
              <w:jc w:val="both"/>
              <w:rPr>
                <w:sz w:val="22"/>
                <w:szCs w:val="22"/>
                <w:lang w:eastAsia="en-US"/>
              </w:rPr>
            </w:pPr>
            <w:r w:rsidRPr="002240C0">
              <w:rPr>
                <w:sz w:val="22"/>
                <w:szCs w:val="22"/>
                <w:lang w:eastAsia="en-US"/>
              </w:rPr>
              <w:t>Минимальное  ценовое предложение</w:t>
            </w:r>
          </w:p>
        </w:tc>
        <w:tc>
          <w:tcPr>
            <w:tcW w:w="2026" w:type="dxa"/>
          </w:tcPr>
          <w:p w:rsidR="002240C0" w:rsidRPr="002240C0" w:rsidRDefault="00B42583" w:rsidP="002240C0">
            <w:pPr>
              <w:widowControl w:val="0"/>
              <w:autoSpaceDE w:val="0"/>
              <w:autoSpaceDN w:val="0"/>
              <w:adjustRightInd w:val="0"/>
              <w:ind w:left="22"/>
              <w:contextualSpacing/>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val="en-US" w:eastAsia="en-US"/>
                      </w:rPr>
                      <m:t>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rsidR="002240C0" w:rsidRPr="002240C0" w:rsidRDefault="002240C0" w:rsidP="002240C0">
            <w:pPr>
              <w:contextualSpacing/>
              <w:jc w:val="both"/>
              <w:rPr>
                <w:snapToGrid w:val="0"/>
                <w:sz w:val="22"/>
                <w:szCs w:val="22"/>
              </w:rPr>
            </w:pPr>
          </w:p>
          <w:p w:rsidR="002240C0" w:rsidRPr="002240C0" w:rsidRDefault="002240C0" w:rsidP="00400AD9">
            <w:pPr>
              <w:contextualSpacing/>
              <w:jc w:val="both"/>
              <w:rPr>
                <w:snapToGrid w:val="0"/>
                <w:sz w:val="22"/>
                <w:szCs w:val="22"/>
              </w:rPr>
            </w:pPr>
            <w:r w:rsidRPr="002240C0">
              <w:rPr>
                <w:snapToGrid w:val="0"/>
              </w:rPr>
              <w:t>п.4.14.</w:t>
            </w:r>
            <w:r w:rsidR="00400AD9">
              <w:rPr>
                <w:snapToGrid w:val="0"/>
                <w:lang w:val="en-US"/>
              </w:rPr>
              <w:t>2</w:t>
            </w:r>
            <w:r w:rsidRPr="002240C0">
              <w:rPr>
                <w:snapToGrid w:val="0"/>
              </w:rPr>
              <w:t xml:space="preserve"> настоящей документации</w:t>
            </w:r>
          </w:p>
        </w:tc>
        <w:tc>
          <w:tcPr>
            <w:tcW w:w="1221" w:type="dxa"/>
          </w:tcPr>
          <w:p w:rsidR="002240C0" w:rsidRPr="002240C0" w:rsidRDefault="003311BD" w:rsidP="003311BD">
            <w:pPr>
              <w:widowControl w:val="0"/>
              <w:autoSpaceDE w:val="0"/>
              <w:autoSpaceDN w:val="0"/>
              <w:adjustRightInd w:val="0"/>
              <w:contextualSpacing/>
              <w:jc w:val="center"/>
              <w:rPr>
                <w:b/>
                <w:snapToGrid w:val="0"/>
                <w:sz w:val="22"/>
                <w:szCs w:val="22"/>
              </w:rPr>
            </w:pPr>
            <w:r>
              <w:rPr>
                <w:b/>
                <w:snapToGrid w:val="0"/>
                <w:sz w:val="22"/>
                <w:szCs w:val="22"/>
              </w:rPr>
              <w:t>65</w:t>
            </w:r>
          </w:p>
        </w:tc>
      </w:tr>
      <w:tr w:rsidR="002240C0" w:rsidRPr="002240C0" w:rsidTr="00400AD9">
        <w:trPr>
          <w:trHeight w:val="1299"/>
        </w:trPr>
        <w:tc>
          <w:tcPr>
            <w:tcW w:w="399" w:type="dxa"/>
            <w:vAlign w:val="center"/>
          </w:tcPr>
          <w:p w:rsidR="002240C0" w:rsidRPr="002240C0" w:rsidRDefault="002240C0" w:rsidP="002240C0">
            <w:pPr>
              <w:widowControl w:val="0"/>
              <w:autoSpaceDE w:val="0"/>
              <w:autoSpaceDN w:val="0"/>
              <w:adjustRightInd w:val="0"/>
              <w:contextualSpacing/>
              <w:rPr>
                <w:b/>
                <w:snapToGrid w:val="0"/>
                <w:sz w:val="22"/>
                <w:szCs w:val="22"/>
              </w:rPr>
            </w:pPr>
            <w:r>
              <w:rPr>
                <w:b/>
                <w:snapToGrid w:val="0"/>
                <w:sz w:val="22"/>
                <w:szCs w:val="22"/>
              </w:rPr>
              <w:t>2</w:t>
            </w:r>
          </w:p>
        </w:tc>
        <w:tc>
          <w:tcPr>
            <w:tcW w:w="3374" w:type="dxa"/>
          </w:tcPr>
          <w:p w:rsidR="002240C0" w:rsidRPr="002240C0" w:rsidRDefault="002240C0" w:rsidP="002240C0">
            <w:pPr>
              <w:widowControl w:val="0"/>
              <w:autoSpaceDE w:val="0"/>
              <w:autoSpaceDN w:val="0"/>
              <w:adjustRightInd w:val="0"/>
              <w:contextualSpacing/>
              <w:rPr>
                <w:b/>
                <w:sz w:val="22"/>
                <w:szCs w:val="22"/>
              </w:rPr>
            </w:pPr>
            <w:r w:rsidRPr="002240C0">
              <w:rPr>
                <w:b/>
                <w:sz w:val="22"/>
                <w:szCs w:val="22"/>
              </w:rPr>
              <w:t xml:space="preserve">Положительная деловая репутация </w:t>
            </w:r>
            <w:r w:rsidRPr="002240C0">
              <w:rPr>
                <w:sz w:val="22"/>
                <w:szCs w:val="22"/>
              </w:rPr>
              <w:t>отсутствие отрицательных отзывов, претензий заказчиков по аналогичным договорам и критерию аналогичности</w:t>
            </w:r>
          </w:p>
        </w:tc>
        <w:tc>
          <w:tcPr>
            <w:tcW w:w="1482" w:type="dxa"/>
          </w:tcPr>
          <w:p w:rsidR="002240C0" w:rsidRPr="002240C0" w:rsidRDefault="002240C0" w:rsidP="002240C0">
            <w:pPr>
              <w:widowControl w:val="0"/>
              <w:autoSpaceDE w:val="0"/>
              <w:autoSpaceDN w:val="0"/>
              <w:adjustRightInd w:val="0"/>
              <w:contextualSpacing/>
              <w:jc w:val="both"/>
              <w:rPr>
                <w:sz w:val="22"/>
                <w:szCs w:val="22"/>
                <w:lang w:eastAsia="en-US"/>
              </w:rPr>
            </w:pPr>
            <w:r w:rsidRPr="002240C0">
              <w:rPr>
                <w:sz w:val="22"/>
                <w:szCs w:val="22"/>
                <w:lang w:eastAsia="en-US"/>
              </w:rPr>
              <w:t>Наличие (1)</w:t>
            </w:r>
          </w:p>
        </w:tc>
        <w:tc>
          <w:tcPr>
            <w:tcW w:w="1558" w:type="dxa"/>
          </w:tcPr>
          <w:p w:rsidR="002240C0" w:rsidRPr="002240C0" w:rsidRDefault="002240C0" w:rsidP="002240C0">
            <w:pPr>
              <w:widowControl w:val="0"/>
              <w:autoSpaceDE w:val="0"/>
              <w:autoSpaceDN w:val="0"/>
              <w:adjustRightInd w:val="0"/>
              <w:ind w:left="-22"/>
              <w:contextualSpacing/>
              <w:jc w:val="both"/>
              <w:rPr>
                <w:sz w:val="22"/>
                <w:szCs w:val="22"/>
                <w:lang w:eastAsia="en-US"/>
              </w:rPr>
            </w:pPr>
            <w:r w:rsidRPr="002240C0">
              <w:rPr>
                <w:sz w:val="22"/>
                <w:szCs w:val="22"/>
                <w:lang w:eastAsia="en-US"/>
              </w:rPr>
              <w:t>Отсутствие                          (0)</w:t>
            </w:r>
          </w:p>
        </w:tc>
        <w:tc>
          <w:tcPr>
            <w:tcW w:w="2026" w:type="dxa"/>
          </w:tcPr>
          <w:p w:rsidR="002240C0" w:rsidRPr="002240C0" w:rsidRDefault="00B42583" w:rsidP="002240C0">
            <w:pPr>
              <w:widowControl w:val="0"/>
              <w:autoSpaceDE w:val="0"/>
              <w:autoSpaceDN w:val="0"/>
              <w:adjustRightInd w:val="0"/>
              <w:ind w:left="360"/>
              <w:contextualSpacing/>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val="en-US" w:eastAsia="en-US"/>
                      </w:rPr>
                      <m:t>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rsidR="002240C0" w:rsidRPr="002240C0" w:rsidRDefault="002240C0" w:rsidP="002240C0">
            <w:pPr>
              <w:ind w:left="142"/>
              <w:jc w:val="both"/>
              <w:rPr>
                <w:snapToGrid w:val="0"/>
                <w:sz w:val="22"/>
                <w:szCs w:val="22"/>
              </w:rPr>
            </w:pPr>
          </w:p>
          <w:p w:rsidR="002240C0" w:rsidRPr="002240C0" w:rsidRDefault="002240C0" w:rsidP="002240C0">
            <w:pPr>
              <w:widowControl w:val="0"/>
              <w:autoSpaceDE w:val="0"/>
              <w:autoSpaceDN w:val="0"/>
              <w:adjustRightInd w:val="0"/>
              <w:ind w:left="29"/>
              <w:contextualSpacing/>
              <w:jc w:val="both"/>
              <w:rPr>
                <w:snapToGrid w:val="0"/>
              </w:rPr>
            </w:pPr>
            <w:r w:rsidRPr="002240C0">
              <w:rPr>
                <w:snapToGrid w:val="0"/>
              </w:rPr>
              <w:t>п.4.14.</w:t>
            </w:r>
            <w:r w:rsidR="00400AD9">
              <w:rPr>
                <w:snapToGrid w:val="0"/>
                <w:lang w:val="en-US"/>
              </w:rPr>
              <w:t>3</w:t>
            </w:r>
            <w:r w:rsidRPr="002240C0">
              <w:rPr>
                <w:snapToGrid w:val="0"/>
              </w:rPr>
              <w:t xml:space="preserve"> настоящей документации   </w:t>
            </w:r>
          </w:p>
          <w:p w:rsidR="002240C0" w:rsidRPr="002240C0" w:rsidRDefault="002240C0" w:rsidP="002240C0">
            <w:pPr>
              <w:widowControl w:val="0"/>
              <w:autoSpaceDE w:val="0"/>
              <w:autoSpaceDN w:val="0"/>
              <w:adjustRightInd w:val="0"/>
              <w:ind w:left="29"/>
              <w:contextualSpacing/>
              <w:jc w:val="both"/>
              <w:rPr>
                <w:sz w:val="22"/>
                <w:szCs w:val="22"/>
                <w:lang w:eastAsia="en-US"/>
              </w:rPr>
            </w:pPr>
          </w:p>
        </w:tc>
        <w:tc>
          <w:tcPr>
            <w:tcW w:w="1221" w:type="dxa"/>
          </w:tcPr>
          <w:p w:rsidR="003311BD" w:rsidRPr="002240C0" w:rsidRDefault="003311BD" w:rsidP="002240C0">
            <w:pPr>
              <w:widowControl w:val="0"/>
              <w:autoSpaceDE w:val="0"/>
              <w:autoSpaceDN w:val="0"/>
              <w:adjustRightInd w:val="0"/>
              <w:contextualSpacing/>
              <w:jc w:val="center"/>
              <w:rPr>
                <w:b/>
                <w:snapToGrid w:val="0"/>
                <w:sz w:val="22"/>
                <w:szCs w:val="22"/>
              </w:rPr>
            </w:pPr>
            <w:r>
              <w:rPr>
                <w:b/>
                <w:snapToGrid w:val="0"/>
                <w:sz w:val="22"/>
                <w:szCs w:val="22"/>
              </w:rPr>
              <w:t>5</w:t>
            </w:r>
          </w:p>
        </w:tc>
      </w:tr>
      <w:tr w:rsidR="002240C0" w:rsidRPr="002240C0" w:rsidTr="00400AD9">
        <w:tc>
          <w:tcPr>
            <w:tcW w:w="399" w:type="dxa"/>
            <w:vAlign w:val="center"/>
          </w:tcPr>
          <w:p w:rsidR="002240C0" w:rsidRPr="002240C0" w:rsidRDefault="002240C0" w:rsidP="002240C0">
            <w:pPr>
              <w:widowControl w:val="0"/>
              <w:autoSpaceDE w:val="0"/>
              <w:autoSpaceDN w:val="0"/>
              <w:adjustRightInd w:val="0"/>
              <w:contextualSpacing/>
              <w:rPr>
                <w:b/>
                <w:snapToGrid w:val="0"/>
                <w:sz w:val="22"/>
                <w:szCs w:val="22"/>
              </w:rPr>
            </w:pPr>
            <w:r>
              <w:rPr>
                <w:b/>
                <w:snapToGrid w:val="0"/>
                <w:sz w:val="22"/>
                <w:szCs w:val="22"/>
              </w:rPr>
              <w:t>3</w:t>
            </w:r>
          </w:p>
        </w:tc>
        <w:tc>
          <w:tcPr>
            <w:tcW w:w="3374" w:type="dxa"/>
          </w:tcPr>
          <w:p w:rsidR="002240C0" w:rsidRPr="002240C0" w:rsidRDefault="002240C0" w:rsidP="002240C0">
            <w:pPr>
              <w:widowControl w:val="0"/>
              <w:autoSpaceDE w:val="0"/>
              <w:autoSpaceDN w:val="0"/>
              <w:adjustRightInd w:val="0"/>
              <w:contextualSpacing/>
              <w:rPr>
                <w:b/>
                <w:sz w:val="22"/>
                <w:szCs w:val="22"/>
              </w:rPr>
            </w:pPr>
            <w:r w:rsidRPr="002240C0">
              <w:rPr>
                <w:b/>
                <w:sz w:val="22"/>
                <w:szCs w:val="22"/>
              </w:rPr>
              <w:t>Опыт</w:t>
            </w:r>
          </w:p>
          <w:p w:rsidR="002240C0" w:rsidRPr="002240C0" w:rsidRDefault="00400AD9" w:rsidP="00650D0D">
            <w:pPr>
              <w:widowControl w:val="0"/>
              <w:autoSpaceDE w:val="0"/>
              <w:autoSpaceDN w:val="0"/>
              <w:adjustRightInd w:val="0"/>
              <w:contextualSpacing/>
              <w:rPr>
                <w:b/>
                <w:snapToGrid w:val="0"/>
                <w:sz w:val="22"/>
                <w:szCs w:val="22"/>
              </w:rPr>
            </w:pPr>
            <w:r w:rsidRPr="00400AD9">
              <w:rPr>
                <w:sz w:val="22"/>
                <w:szCs w:val="22"/>
              </w:rPr>
              <w:t xml:space="preserve">копии надлежаще исполненных Участником закупки аналогичных договоров, </w:t>
            </w:r>
            <w:r w:rsidR="00697B62" w:rsidRPr="00B329E1">
              <w:rPr>
                <w:color w:val="000000"/>
                <w:sz w:val="22"/>
                <w:szCs w:val="22"/>
              </w:rPr>
              <w:t xml:space="preserve">подтверждающих </w:t>
            </w:r>
            <w:r w:rsidR="00697B62" w:rsidRPr="00B329E1">
              <w:rPr>
                <w:snapToGrid w:val="0"/>
                <w:color w:val="000000"/>
                <w:sz w:val="22"/>
                <w:szCs w:val="22"/>
              </w:rPr>
              <w:t xml:space="preserve">техническому обслуживанию микропроцессорных </w:t>
            </w:r>
            <w:r w:rsidR="00697B62" w:rsidRPr="00B329E1">
              <w:rPr>
                <w:sz w:val="22"/>
                <w:szCs w:val="22"/>
              </w:rPr>
              <w:t>устройств РЗА (MICOM P547, ПВЗУ-Е, SIPROTEC 7SА522, SIPROTEC 6MD664, SIPROTEC 6MD612, SIPROTEC 7SV600, SIPROTEC 7SD522, SIPROTEC 7UT633, SIPROTEC 7SS522, SIPROTEC 7SS525, SIPROTEC 7SJ641) и ПА (МКПА (Прософт), Кедр)</w:t>
            </w:r>
            <w:r w:rsidR="00697B62" w:rsidRPr="00B329E1">
              <w:rPr>
                <w:color w:val="000000"/>
                <w:sz w:val="22"/>
                <w:szCs w:val="22"/>
              </w:rPr>
              <w:t xml:space="preserve"> </w:t>
            </w:r>
            <w:r w:rsidR="00697B62" w:rsidRPr="00B329E1">
              <w:rPr>
                <w:bCs/>
                <w:color w:val="000000"/>
                <w:sz w:val="22"/>
                <w:szCs w:val="22"/>
              </w:rPr>
              <w:t xml:space="preserve">в объеме первого профилактического контроля или профилактического восстановления в части </w:t>
            </w:r>
            <w:r w:rsidR="00697B62" w:rsidRPr="00B329E1">
              <w:rPr>
                <w:color w:val="000000"/>
                <w:sz w:val="22"/>
                <w:szCs w:val="22"/>
              </w:rPr>
              <w:t>присоединений 220-500кВ</w:t>
            </w:r>
            <w:r w:rsidRPr="00400AD9">
              <w:rPr>
                <w:sz w:val="22"/>
                <w:szCs w:val="22"/>
              </w:rPr>
              <w:t xml:space="preserve"> за последние 36 месяцев, предшествующих дню размещения закупки, с указанием предмета договора, состава и стоимости услуг с приложением копии акта оказанных услуг, подтверждающего исполнение договора в полном объеме</w:t>
            </w:r>
          </w:p>
        </w:tc>
        <w:tc>
          <w:tcPr>
            <w:tcW w:w="1482" w:type="dxa"/>
          </w:tcPr>
          <w:p w:rsidR="002240C0" w:rsidRPr="002240C0" w:rsidRDefault="002240C0" w:rsidP="002240C0">
            <w:pPr>
              <w:widowControl w:val="0"/>
              <w:autoSpaceDE w:val="0"/>
              <w:autoSpaceDN w:val="0"/>
              <w:adjustRightInd w:val="0"/>
              <w:ind w:left="360"/>
              <w:contextualSpacing/>
              <w:jc w:val="both"/>
              <w:rPr>
                <w:rFonts w:ascii="Cambria" w:hAnsi="Cambria"/>
                <w:sz w:val="22"/>
                <w:szCs w:val="22"/>
                <w:lang w:eastAsia="en-US"/>
              </w:rPr>
            </w:pPr>
            <w:r w:rsidRPr="002240C0">
              <w:rPr>
                <w:rFonts w:ascii="Cambria" w:hAnsi="Cambria"/>
                <w:sz w:val="22"/>
                <w:szCs w:val="22"/>
                <w:lang w:eastAsia="en-US"/>
              </w:rPr>
              <w:t>1</w:t>
            </w:r>
          </w:p>
        </w:tc>
        <w:tc>
          <w:tcPr>
            <w:tcW w:w="1558" w:type="dxa"/>
          </w:tcPr>
          <w:p w:rsidR="002240C0" w:rsidRPr="002240C0" w:rsidRDefault="002240C0" w:rsidP="002240C0">
            <w:pPr>
              <w:widowControl w:val="0"/>
              <w:autoSpaceDE w:val="0"/>
              <w:autoSpaceDN w:val="0"/>
              <w:adjustRightInd w:val="0"/>
              <w:ind w:left="360"/>
              <w:contextualSpacing/>
              <w:jc w:val="both"/>
              <w:rPr>
                <w:rFonts w:ascii="Cambria" w:hAnsi="Cambria"/>
                <w:sz w:val="22"/>
                <w:szCs w:val="22"/>
                <w:lang w:eastAsia="en-US"/>
              </w:rPr>
            </w:pPr>
            <w:r w:rsidRPr="002240C0">
              <w:rPr>
                <w:rFonts w:ascii="Cambria" w:hAnsi="Cambria"/>
                <w:sz w:val="22"/>
                <w:szCs w:val="22"/>
                <w:lang w:eastAsia="en-US"/>
              </w:rPr>
              <w:t>2</w:t>
            </w:r>
          </w:p>
        </w:tc>
        <w:tc>
          <w:tcPr>
            <w:tcW w:w="2026" w:type="dxa"/>
          </w:tcPr>
          <w:p w:rsidR="002240C0" w:rsidRPr="002240C0" w:rsidRDefault="00B42583" w:rsidP="002240C0">
            <w:pPr>
              <w:widowControl w:val="0"/>
              <w:autoSpaceDE w:val="0"/>
              <w:autoSpaceDN w:val="0"/>
              <w:adjustRightInd w:val="0"/>
              <w:ind w:left="360"/>
              <w:contextualSpacing/>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val="en-US" w:eastAsia="en-US"/>
                      </w:rPr>
                      <m:t>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rsidR="002240C0" w:rsidRPr="002240C0" w:rsidRDefault="002240C0" w:rsidP="002240C0">
            <w:pPr>
              <w:ind w:left="142"/>
              <w:jc w:val="both"/>
              <w:rPr>
                <w:snapToGrid w:val="0"/>
                <w:sz w:val="22"/>
                <w:szCs w:val="22"/>
              </w:rPr>
            </w:pPr>
          </w:p>
          <w:p w:rsidR="002240C0" w:rsidRPr="002240C0" w:rsidRDefault="002240C0" w:rsidP="00400AD9">
            <w:pPr>
              <w:rPr>
                <w:sz w:val="22"/>
                <w:szCs w:val="22"/>
              </w:rPr>
            </w:pPr>
            <w:r w:rsidRPr="002240C0">
              <w:rPr>
                <w:snapToGrid w:val="0"/>
              </w:rPr>
              <w:t>п.4.14.</w:t>
            </w:r>
            <w:r w:rsidR="00400AD9">
              <w:rPr>
                <w:snapToGrid w:val="0"/>
              </w:rPr>
              <w:t>4</w:t>
            </w:r>
            <w:r w:rsidRPr="002240C0">
              <w:rPr>
                <w:snapToGrid w:val="0"/>
              </w:rPr>
              <w:t xml:space="preserve"> настоящей документации</w:t>
            </w:r>
          </w:p>
        </w:tc>
        <w:tc>
          <w:tcPr>
            <w:tcW w:w="1221" w:type="dxa"/>
          </w:tcPr>
          <w:p w:rsidR="002240C0" w:rsidRPr="002240C0" w:rsidRDefault="003311BD" w:rsidP="002240C0">
            <w:pPr>
              <w:widowControl w:val="0"/>
              <w:autoSpaceDE w:val="0"/>
              <w:autoSpaceDN w:val="0"/>
              <w:adjustRightInd w:val="0"/>
              <w:contextualSpacing/>
              <w:jc w:val="center"/>
              <w:rPr>
                <w:b/>
                <w:snapToGrid w:val="0"/>
                <w:sz w:val="22"/>
                <w:szCs w:val="22"/>
              </w:rPr>
            </w:pPr>
            <w:r>
              <w:rPr>
                <w:b/>
                <w:snapToGrid w:val="0"/>
                <w:sz w:val="22"/>
                <w:szCs w:val="22"/>
              </w:rPr>
              <w:t>10</w:t>
            </w:r>
          </w:p>
        </w:tc>
      </w:tr>
      <w:tr w:rsidR="00400AD9" w:rsidRPr="002240C0" w:rsidTr="00400AD9">
        <w:tc>
          <w:tcPr>
            <w:tcW w:w="399" w:type="dxa"/>
            <w:vAlign w:val="center"/>
          </w:tcPr>
          <w:p w:rsidR="00400AD9" w:rsidRPr="002240C0" w:rsidRDefault="00400AD9" w:rsidP="00400AD9">
            <w:pPr>
              <w:widowControl w:val="0"/>
              <w:autoSpaceDE w:val="0"/>
              <w:autoSpaceDN w:val="0"/>
              <w:adjustRightInd w:val="0"/>
              <w:contextualSpacing/>
              <w:rPr>
                <w:b/>
                <w:snapToGrid w:val="0"/>
                <w:sz w:val="22"/>
                <w:szCs w:val="22"/>
              </w:rPr>
            </w:pPr>
            <w:r>
              <w:rPr>
                <w:b/>
                <w:snapToGrid w:val="0"/>
                <w:sz w:val="22"/>
                <w:szCs w:val="22"/>
              </w:rPr>
              <w:t>4</w:t>
            </w:r>
            <w:r w:rsidR="00DA14A8">
              <w:rPr>
                <w:b/>
                <w:snapToGrid w:val="0"/>
                <w:sz w:val="22"/>
                <w:szCs w:val="22"/>
              </w:rPr>
              <w:t>.1</w:t>
            </w:r>
          </w:p>
        </w:tc>
        <w:tc>
          <w:tcPr>
            <w:tcW w:w="3374" w:type="dxa"/>
          </w:tcPr>
          <w:p w:rsidR="00400AD9" w:rsidRDefault="00400AD9" w:rsidP="00400AD9">
            <w:pPr>
              <w:widowControl w:val="0"/>
              <w:tabs>
                <w:tab w:val="left" w:pos="317"/>
              </w:tabs>
              <w:autoSpaceDE w:val="0"/>
              <w:autoSpaceDN w:val="0"/>
              <w:adjustRightInd w:val="0"/>
              <w:ind w:left="33"/>
              <w:contextualSpacing/>
              <w:rPr>
                <w:b/>
                <w:sz w:val="22"/>
                <w:szCs w:val="22"/>
              </w:rPr>
            </w:pPr>
            <w:r w:rsidRPr="002240C0">
              <w:rPr>
                <w:b/>
                <w:sz w:val="22"/>
                <w:szCs w:val="22"/>
              </w:rPr>
              <w:t xml:space="preserve">Наличие </w:t>
            </w:r>
            <w:r>
              <w:rPr>
                <w:b/>
                <w:sz w:val="22"/>
                <w:szCs w:val="22"/>
              </w:rPr>
              <w:t>кадровых</w:t>
            </w:r>
            <w:r w:rsidRPr="002240C0">
              <w:rPr>
                <w:b/>
                <w:sz w:val="22"/>
                <w:szCs w:val="22"/>
              </w:rPr>
              <w:t xml:space="preserve"> ресурсов</w:t>
            </w:r>
          </w:p>
          <w:p w:rsidR="005A086C" w:rsidRPr="002240C0" w:rsidRDefault="00DA14A8" w:rsidP="00DA14A8">
            <w:pPr>
              <w:widowControl w:val="0"/>
              <w:tabs>
                <w:tab w:val="left" w:pos="317"/>
              </w:tabs>
              <w:autoSpaceDE w:val="0"/>
              <w:autoSpaceDN w:val="0"/>
              <w:adjustRightInd w:val="0"/>
              <w:ind w:left="33"/>
              <w:contextualSpacing/>
              <w:rPr>
                <w:sz w:val="22"/>
                <w:szCs w:val="22"/>
              </w:rPr>
            </w:pPr>
            <w:r w:rsidRPr="007A69D2">
              <w:rPr>
                <w:sz w:val="22"/>
                <w:szCs w:val="22"/>
              </w:rPr>
              <w:t>наличие у участника закупки</w:t>
            </w:r>
            <w:r>
              <w:rPr>
                <w:sz w:val="22"/>
                <w:szCs w:val="22"/>
              </w:rPr>
              <w:t xml:space="preserve"> квалифицированного персонала </w:t>
            </w:r>
            <w:r w:rsidRPr="00B26480">
              <w:rPr>
                <w:kern w:val="1"/>
                <w:sz w:val="22"/>
                <w:szCs w:val="22"/>
              </w:rPr>
              <w:t xml:space="preserve">(инженерно-технический </w:t>
            </w:r>
            <w:r w:rsidRPr="00B26480">
              <w:rPr>
                <w:kern w:val="1"/>
                <w:sz w:val="22"/>
                <w:szCs w:val="22"/>
              </w:rPr>
              <w:lastRenderedPageBreak/>
              <w:t xml:space="preserve">персонал с 5-ой группой по электробезопасности) </w:t>
            </w:r>
          </w:p>
        </w:tc>
        <w:tc>
          <w:tcPr>
            <w:tcW w:w="1482" w:type="dxa"/>
          </w:tcPr>
          <w:p w:rsidR="00400AD9" w:rsidRPr="002240C0" w:rsidRDefault="00DA14A8" w:rsidP="00400AD9">
            <w:pPr>
              <w:widowControl w:val="0"/>
              <w:autoSpaceDE w:val="0"/>
              <w:autoSpaceDN w:val="0"/>
              <w:adjustRightInd w:val="0"/>
              <w:ind w:left="360"/>
              <w:contextualSpacing/>
              <w:jc w:val="both"/>
              <w:rPr>
                <w:sz w:val="22"/>
                <w:szCs w:val="22"/>
                <w:lang w:eastAsia="en-US"/>
              </w:rPr>
            </w:pPr>
            <w:r>
              <w:rPr>
                <w:sz w:val="22"/>
                <w:szCs w:val="22"/>
                <w:lang w:eastAsia="en-US"/>
              </w:rPr>
              <w:lastRenderedPageBreak/>
              <w:t>1</w:t>
            </w:r>
          </w:p>
        </w:tc>
        <w:tc>
          <w:tcPr>
            <w:tcW w:w="1558" w:type="dxa"/>
          </w:tcPr>
          <w:p w:rsidR="00400AD9" w:rsidRPr="002240C0" w:rsidRDefault="005A086C" w:rsidP="00400AD9">
            <w:pPr>
              <w:widowControl w:val="0"/>
              <w:autoSpaceDE w:val="0"/>
              <w:autoSpaceDN w:val="0"/>
              <w:adjustRightInd w:val="0"/>
              <w:ind w:left="360"/>
              <w:contextualSpacing/>
              <w:jc w:val="both"/>
              <w:rPr>
                <w:sz w:val="22"/>
                <w:szCs w:val="22"/>
                <w:lang w:eastAsia="en-US"/>
              </w:rPr>
            </w:pPr>
            <w:r>
              <w:rPr>
                <w:sz w:val="22"/>
                <w:szCs w:val="22"/>
                <w:lang w:eastAsia="en-US"/>
              </w:rPr>
              <w:t>2</w:t>
            </w:r>
          </w:p>
        </w:tc>
        <w:tc>
          <w:tcPr>
            <w:tcW w:w="2026" w:type="dxa"/>
          </w:tcPr>
          <w:p w:rsidR="00400AD9" w:rsidRPr="002240C0" w:rsidRDefault="00B42583" w:rsidP="00400AD9">
            <w:pPr>
              <w:widowControl w:val="0"/>
              <w:autoSpaceDE w:val="0"/>
              <w:autoSpaceDN w:val="0"/>
              <w:adjustRightInd w:val="0"/>
              <w:ind w:left="360"/>
              <w:contextualSpacing/>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val="en-US" w:eastAsia="en-US"/>
                      </w:rPr>
                      <m:t>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rsidR="00400AD9" w:rsidRPr="002240C0" w:rsidRDefault="00400AD9" w:rsidP="00400AD9">
            <w:pPr>
              <w:ind w:left="142"/>
              <w:jc w:val="both"/>
              <w:rPr>
                <w:sz w:val="22"/>
                <w:szCs w:val="22"/>
                <w:lang w:eastAsia="en-US"/>
              </w:rPr>
            </w:pPr>
          </w:p>
          <w:p w:rsidR="00400AD9" w:rsidRPr="002240C0" w:rsidRDefault="00400AD9" w:rsidP="00400AD9">
            <w:pPr>
              <w:snapToGrid w:val="0"/>
              <w:spacing w:line="276" w:lineRule="auto"/>
              <w:rPr>
                <w:rFonts w:eastAsia="Calibri"/>
                <w:sz w:val="22"/>
                <w:szCs w:val="24"/>
                <w:lang w:eastAsia="en-US"/>
              </w:rPr>
            </w:pPr>
          </w:p>
          <w:p w:rsidR="00400AD9" w:rsidRPr="002240C0" w:rsidRDefault="00400AD9" w:rsidP="00400AD9">
            <w:pPr>
              <w:widowControl w:val="0"/>
              <w:autoSpaceDE w:val="0"/>
              <w:autoSpaceDN w:val="0"/>
              <w:adjustRightInd w:val="0"/>
              <w:ind w:left="29"/>
              <w:contextualSpacing/>
              <w:jc w:val="both"/>
              <w:rPr>
                <w:snapToGrid w:val="0"/>
              </w:rPr>
            </w:pPr>
            <w:r w:rsidRPr="002240C0">
              <w:rPr>
                <w:snapToGrid w:val="0"/>
              </w:rPr>
              <w:t>п.4.14.</w:t>
            </w:r>
            <w:r>
              <w:rPr>
                <w:snapToGrid w:val="0"/>
              </w:rPr>
              <w:t>5</w:t>
            </w:r>
            <w:r w:rsidR="00DA14A8">
              <w:rPr>
                <w:snapToGrid w:val="0"/>
              </w:rPr>
              <w:t xml:space="preserve">.1. </w:t>
            </w:r>
            <w:r w:rsidRPr="002240C0">
              <w:rPr>
                <w:snapToGrid w:val="0"/>
              </w:rPr>
              <w:t xml:space="preserve"> настоящей документации   </w:t>
            </w:r>
          </w:p>
          <w:p w:rsidR="00400AD9" w:rsidRPr="002240C0" w:rsidRDefault="00400AD9" w:rsidP="00400AD9">
            <w:pPr>
              <w:widowControl w:val="0"/>
              <w:autoSpaceDE w:val="0"/>
              <w:autoSpaceDN w:val="0"/>
              <w:adjustRightInd w:val="0"/>
              <w:ind w:left="360"/>
              <w:contextualSpacing/>
              <w:jc w:val="both"/>
              <w:rPr>
                <w:sz w:val="22"/>
                <w:szCs w:val="22"/>
                <w:lang w:eastAsia="en-US"/>
              </w:rPr>
            </w:pPr>
          </w:p>
        </w:tc>
        <w:tc>
          <w:tcPr>
            <w:tcW w:w="1221" w:type="dxa"/>
          </w:tcPr>
          <w:p w:rsidR="00400AD9" w:rsidRPr="002240C0" w:rsidRDefault="003311BD" w:rsidP="00400AD9">
            <w:pPr>
              <w:widowControl w:val="0"/>
              <w:autoSpaceDE w:val="0"/>
              <w:autoSpaceDN w:val="0"/>
              <w:adjustRightInd w:val="0"/>
              <w:contextualSpacing/>
              <w:jc w:val="center"/>
              <w:rPr>
                <w:b/>
                <w:snapToGrid w:val="0"/>
                <w:sz w:val="22"/>
                <w:szCs w:val="22"/>
              </w:rPr>
            </w:pPr>
            <w:r>
              <w:rPr>
                <w:b/>
                <w:snapToGrid w:val="0"/>
                <w:sz w:val="22"/>
                <w:szCs w:val="22"/>
              </w:rPr>
              <w:lastRenderedPageBreak/>
              <w:t>5</w:t>
            </w:r>
          </w:p>
        </w:tc>
      </w:tr>
      <w:tr w:rsidR="00DA14A8" w:rsidRPr="002240C0" w:rsidTr="00400AD9">
        <w:tc>
          <w:tcPr>
            <w:tcW w:w="399" w:type="dxa"/>
            <w:vAlign w:val="center"/>
          </w:tcPr>
          <w:p w:rsidR="00DA14A8" w:rsidRDefault="00DA14A8" w:rsidP="00DA14A8">
            <w:pPr>
              <w:widowControl w:val="0"/>
              <w:autoSpaceDE w:val="0"/>
              <w:autoSpaceDN w:val="0"/>
              <w:adjustRightInd w:val="0"/>
              <w:contextualSpacing/>
              <w:rPr>
                <w:b/>
                <w:snapToGrid w:val="0"/>
                <w:sz w:val="22"/>
                <w:szCs w:val="22"/>
              </w:rPr>
            </w:pPr>
            <w:r>
              <w:rPr>
                <w:b/>
                <w:snapToGrid w:val="0"/>
                <w:sz w:val="22"/>
                <w:szCs w:val="22"/>
              </w:rPr>
              <w:t>4.2</w:t>
            </w:r>
          </w:p>
        </w:tc>
        <w:tc>
          <w:tcPr>
            <w:tcW w:w="3374" w:type="dxa"/>
          </w:tcPr>
          <w:p w:rsidR="00DA14A8" w:rsidRPr="002240C0" w:rsidRDefault="00C866D4" w:rsidP="00DA14A8">
            <w:pPr>
              <w:widowControl w:val="0"/>
              <w:tabs>
                <w:tab w:val="left" w:pos="317"/>
              </w:tabs>
              <w:autoSpaceDE w:val="0"/>
              <w:autoSpaceDN w:val="0"/>
              <w:adjustRightInd w:val="0"/>
              <w:ind w:left="33"/>
              <w:contextualSpacing/>
              <w:rPr>
                <w:b/>
                <w:sz w:val="22"/>
                <w:szCs w:val="22"/>
              </w:rPr>
            </w:pPr>
            <w:r>
              <w:rPr>
                <w:sz w:val="22"/>
                <w:szCs w:val="22"/>
              </w:rPr>
              <w:t>н</w:t>
            </w:r>
            <w:r w:rsidRPr="00B26480">
              <w:rPr>
                <w:sz w:val="22"/>
                <w:szCs w:val="22"/>
              </w:rPr>
              <w:t xml:space="preserve">аличие специалистов (производителей работ) </w:t>
            </w:r>
            <w:r w:rsidR="00697B62" w:rsidRPr="00B329E1">
              <w:rPr>
                <w:sz w:val="22"/>
                <w:szCs w:val="22"/>
              </w:rPr>
              <w:t xml:space="preserve">имеющих право обслуживания </w:t>
            </w:r>
            <w:r w:rsidR="00697B62" w:rsidRPr="00B329E1">
              <w:rPr>
                <w:snapToGrid w:val="0"/>
                <w:color w:val="000000"/>
                <w:sz w:val="22"/>
                <w:szCs w:val="22"/>
              </w:rPr>
              <w:t>микропроцессорных устройст</w:t>
            </w:r>
            <w:r w:rsidR="00697B62" w:rsidRPr="00B329E1">
              <w:rPr>
                <w:kern w:val="1"/>
                <w:sz w:val="22"/>
                <w:szCs w:val="22"/>
              </w:rPr>
              <w:t>в РЗА (MICOM P547, ПВЗУ-Е, SIPROTEC 7SА522, SIPROTEC 6MD664, SIPROTEC 6MD612, SIPROTEC 7SV600, SIPROTEC 7SD522, SIPROTEC 7UT633, SIPROTEC 7SS522, SIPROTEC 7SS525, SIPROTEC 7SJ641) и ПА (МКПА (Прософт), Кедр)</w:t>
            </w:r>
            <w:r w:rsidRPr="00B26480">
              <w:rPr>
                <w:sz w:val="22"/>
                <w:szCs w:val="22"/>
              </w:rPr>
              <w:t xml:space="preserve"> с приложением копий протоколов и удостоверений специалистов (производителей работ) о прохождении обучения и проверки знаний требований охраны труда</w:t>
            </w:r>
          </w:p>
        </w:tc>
        <w:tc>
          <w:tcPr>
            <w:tcW w:w="1482" w:type="dxa"/>
          </w:tcPr>
          <w:p w:rsidR="00DA14A8" w:rsidRPr="002240C0" w:rsidRDefault="00DA14A8" w:rsidP="00DA14A8">
            <w:pPr>
              <w:widowControl w:val="0"/>
              <w:autoSpaceDE w:val="0"/>
              <w:autoSpaceDN w:val="0"/>
              <w:adjustRightInd w:val="0"/>
              <w:ind w:left="360"/>
              <w:contextualSpacing/>
              <w:jc w:val="both"/>
              <w:rPr>
                <w:sz w:val="22"/>
                <w:szCs w:val="22"/>
                <w:lang w:eastAsia="en-US"/>
              </w:rPr>
            </w:pPr>
            <w:r>
              <w:rPr>
                <w:sz w:val="22"/>
                <w:szCs w:val="22"/>
                <w:lang w:eastAsia="en-US"/>
              </w:rPr>
              <w:t>1</w:t>
            </w:r>
          </w:p>
        </w:tc>
        <w:tc>
          <w:tcPr>
            <w:tcW w:w="1558" w:type="dxa"/>
          </w:tcPr>
          <w:p w:rsidR="00DA14A8" w:rsidRPr="002240C0" w:rsidRDefault="00DA14A8" w:rsidP="00DA14A8">
            <w:pPr>
              <w:widowControl w:val="0"/>
              <w:autoSpaceDE w:val="0"/>
              <w:autoSpaceDN w:val="0"/>
              <w:adjustRightInd w:val="0"/>
              <w:ind w:left="360"/>
              <w:contextualSpacing/>
              <w:jc w:val="both"/>
              <w:rPr>
                <w:sz w:val="22"/>
                <w:szCs w:val="22"/>
                <w:lang w:eastAsia="en-US"/>
              </w:rPr>
            </w:pPr>
            <w:r>
              <w:rPr>
                <w:sz w:val="22"/>
                <w:szCs w:val="22"/>
                <w:lang w:eastAsia="en-US"/>
              </w:rPr>
              <w:t>2</w:t>
            </w:r>
          </w:p>
        </w:tc>
        <w:tc>
          <w:tcPr>
            <w:tcW w:w="2026" w:type="dxa"/>
          </w:tcPr>
          <w:p w:rsidR="00DA14A8" w:rsidRPr="002240C0" w:rsidRDefault="00B42583" w:rsidP="00DA14A8">
            <w:pPr>
              <w:widowControl w:val="0"/>
              <w:autoSpaceDE w:val="0"/>
              <w:autoSpaceDN w:val="0"/>
              <w:adjustRightInd w:val="0"/>
              <w:ind w:left="360"/>
              <w:contextualSpacing/>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val="en-US" w:eastAsia="en-US"/>
                      </w:rPr>
                      <m:t>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rsidR="00DA14A8" w:rsidRPr="002240C0" w:rsidRDefault="00DA14A8" w:rsidP="00DA14A8">
            <w:pPr>
              <w:ind w:left="142"/>
              <w:jc w:val="both"/>
              <w:rPr>
                <w:sz w:val="22"/>
                <w:szCs w:val="22"/>
                <w:lang w:eastAsia="en-US"/>
              </w:rPr>
            </w:pPr>
          </w:p>
          <w:p w:rsidR="00DA14A8" w:rsidRPr="002240C0" w:rsidRDefault="00DA14A8" w:rsidP="00DA14A8">
            <w:pPr>
              <w:snapToGrid w:val="0"/>
              <w:spacing w:line="276" w:lineRule="auto"/>
              <w:rPr>
                <w:rFonts w:eastAsia="Calibri"/>
                <w:sz w:val="22"/>
                <w:szCs w:val="24"/>
                <w:lang w:eastAsia="en-US"/>
              </w:rPr>
            </w:pPr>
          </w:p>
          <w:p w:rsidR="00DA14A8" w:rsidRPr="002240C0" w:rsidRDefault="00DA14A8" w:rsidP="00DA14A8">
            <w:pPr>
              <w:widowControl w:val="0"/>
              <w:autoSpaceDE w:val="0"/>
              <w:autoSpaceDN w:val="0"/>
              <w:adjustRightInd w:val="0"/>
              <w:ind w:left="29"/>
              <w:contextualSpacing/>
              <w:jc w:val="both"/>
              <w:rPr>
                <w:snapToGrid w:val="0"/>
              </w:rPr>
            </w:pPr>
            <w:r w:rsidRPr="002240C0">
              <w:rPr>
                <w:snapToGrid w:val="0"/>
              </w:rPr>
              <w:t>п.4.14.</w:t>
            </w:r>
            <w:r>
              <w:rPr>
                <w:snapToGrid w:val="0"/>
              </w:rPr>
              <w:t>5.</w:t>
            </w:r>
            <w:r w:rsidR="00C866D4">
              <w:rPr>
                <w:snapToGrid w:val="0"/>
              </w:rPr>
              <w:t>2</w:t>
            </w:r>
            <w:r>
              <w:rPr>
                <w:snapToGrid w:val="0"/>
              </w:rPr>
              <w:t xml:space="preserve">. </w:t>
            </w:r>
            <w:r w:rsidRPr="002240C0">
              <w:rPr>
                <w:snapToGrid w:val="0"/>
              </w:rPr>
              <w:t xml:space="preserve"> настоящей документации   </w:t>
            </w:r>
          </w:p>
          <w:p w:rsidR="00DA14A8" w:rsidRDefault="00DA14A8" w:rsidP="00DA14A8">
            <w:pPr>
              <w:widowControl w:val="0"/>
              <w:autoSpaceDE w:val="0"/>
              <w:autoSpaceDN w:val="0"/>
              <w:adjustRightInd w:val="0"/>
              <w:ind w:left="360"/>
              <w:contextualSpacing/>
              <w:jc w:val="both"/>
              <w:rPr>
                <w:sz w:val="22"/>
                <w:szCs w:val="22"/>
                <w:lang w:eastAsia="en-US"/>
              </w:rPr>
            </w:pPr>
          </w:p>
        </w:tc>
        <w:tc>
          <w:tcPr>
            <w:tcW w:w="1221" w:type="dxa"/>
          </w:tcPr>
          <w:p w:rsidR="00DA14A8" w:rsidRPr="002240C0" w:rsidRDefault="003311BD" w:rsidP="00DA14A8">
            <w:pPr>
              <w:widowControl w:val="0"/>
              <w:autoSpaceDE w:val="0"/>
              <w:autoSpaceDN w:val="0"/>
              <w:adjustRightInd w:val="0"/>
              <w:contextualSpacing/>
              <w:jc w:val="center"/>
              <w:rPr>
                <w:b/>
                <w:snapToGrid w:val="0"/>
                <w:sz w:val="22"/>
                <w:szCs w:val="22"/>
              </w:rPr>
            </w:pPr>
            <w:r>
              <w:rPr>
                <w:b/>
                <w:snapToGrid w:val="0"/>
                <w:sz w:val="22"/>
                <w:szCs w:val="22"/>
              </w:rPr>
              <w:t>5</w:t>
            </w:r>
          </w:p>
        </w:tc>
      </w:tr>
      <w:tr w:rsidR="00DA14A8" w:rsidRPr="002240C0" w:rsidTr="00400AD9">
        <w:tc>
          <w:tcPr>
            <w:tcW w:w="399" w:type="dxa"/>
            <w:vAlign w:val="center"/>
          </w:tcPr>
          <w:p w:rsidR="00DA14A8" w:rsidRPr="002240C0" w:rsidRDefault="00DA14A8" w:rsidP="00DA14A8">
            <w:pPr>
              <w:widowControl w:val="0"/>
              <w:autoSpaceDE w:val="0"/>
              <w:autoSpaceDN w:val="0"/>
              <w:adjustRightInd w:val="0"/>
              <w:contextualSpacing/>
              <w:jc w:val="center"/>
              <w:rPr>
                <w:b/>
                <w:snapToGrid w:val="0"/>
                <w:sz w:val="22"/>
                <w:szCs w:val="22"/>
              </w:rPr>
            </w:pPr>
            <w:r>
              <w:rPr>
                <w:b/>
                <w:snapToGrid w:val="0"/>
                <w:sz w:val="22"/>
                <w:szCs w:val="22"/>
              </w:rPr>
              <w:t>5</w:t>
            </w:r>
          </w:p>
        </w:tc>
        <w:tc>
          <w:tcPr>
            <w:tcW w:w="3374" w:type="dxa"/>
          </w:tcPr>
          <w:p w:rsidR="00DA14A8" w:rsidRPr="002240C0" w:rsidRDefault="00DA14A8" w:rsidP="00DA14A8">
            <w:pPr>
              <w:widowControl w:val="0"/>
              <w:autoSpaceDE w:val="0"/>
              <w:autoSpaceDN w:val="0"/>
              <w:adjustRightInd w:val="0"/>
              <w:contextualSpacing/>
              <w:rPr>
                <w:b/>
                <w:sz w:val="22"/>
                <w:szCs w:val="22"/>
              </w:rPr>
            </w:pPr>
            <w:r w:rsidRPr="002240C0">
              <w:rPr>
                <w:b/>
                <w:sz w:val="22"/>
                <w:szCs w:val="22"/>
              </w:rPr>
              <w:t>Наличие материально-технических ресурсов</w:t>
            </w:r>
          </w:p>
          <w:p w:rsidR="00DA14A8" w:rsidRPr="002240C0" w:rsidRDefault="00C866D4" w:rsidP="00DA14A8">
            <w:pPr>
              <w:widowControl w:val="0"/>
              <w:tabs>
                <w:tab w:val="left" w:pos="317"/>
              </w:tabs>
              <w:autoSpaceDE w:val="0"/>
              <w:autoSpaceDN w:val="0"/>
              <w:adjustRightInd w:val="0"/>
              <w:ind w:left="33"/>
              <w:contextualSpacing/>
              <w:rPr>
                <w:sz w:val="22"/>
                <w:szCs w:val="22"/>
              </w:rPr>
            </w:pPr>
            <w:r w:rsidRPr="00B26480">
              <w:rPr>
                <w:color w:val="000000"/>
                <w:spacing w:val="3"/>
                <w:sz w:val="22"/>
                <w:szCs w:val="22"/>
              </w:rPr>
              <w:t>Наличие производственной базы в Иркутской области (подтверждается наличием копии свидетельства о собственности либо копией договора аренды помещения)</w:t>
            </w:r>
          </w:p>
        </w:tc>
        <w:tc>
          <w:tcPr>
            <w:tcW w:w="1482" w:type="dxa"/>
          </w:tcPr>
          <w:p w:rsidR="00DA14A8" w:rsidRPr="002240C0" w:rsidRDefault="00DA14A8" w:rsidP="00DA14A8">
            <w:pPr>
              <w:widowControl w:val="0"/>
              <w:autoSpaceDE w:val="0"/>
              <w:autoSpaceDN w:val="0"/>
              <w:adjustRightInd w:val="0"/>
              <w:ind w:left="360"/>
              <w:contextualSpacing/>
              <w:jc w:val="both"/>
              <w:rPr>
                <w:sz w:val="22"/>
                <w:szCs w:val="22"/>
                <w:lang w:eastAsia="en-US"/>
              </w:rPr>
            </w:pPr>
            <w:r w:rsidRPr="002240C0">
              <w:rPr>
                <w:sz w:val="22"/>
                <w:szCs w:val="22"/>
                <w:lang w:eastAsia="en-US"/>
              </w:rPr>
              <w:t>0</w:t>
            </w:r>
          </w:p>
        </w:tc>
        <w:tc>
          <w:tcPr>
            <w:tcW w:w="1558" w:type="dxa"/>
          </w:tcPr>
          <w:p w:rsidR="00DA14A8" w:rsidRPr="002240C0" w:rsidRDefault="00DA14A8" w:rsidP="00DA14A8">
            <w:pPr>
              <w:widowControl w:val="0"/>
              <w:autoSpaceDE w:val="0"/>
              <w:autoSpaceDN w:val="0"/>
              <w:adjustRightInd w:val="0"/>
              <w:ind w:left="360"/>
              <w:contextualSpacing/>
              <w:jc w:val="both"/>
              <w:rPr>
                <w:sz w:val="22"/>
                <w:szCs w:val="22"/>
                <w:lang w:eastAsia="en-US"/>
              </w:rPr>
            </w:pPr>
            <w:r w:rsidRPr="002240C0">
              <w:rPr>
                <w:sz w:val="22"/>
                <w:szCs w:val="22"/>
                <w:lang w:eastAsia="en-US"/>
              </w:rPr>
              <w:t>1</w:t>
            </w:r>
          </w:p>
        </w:tc>
        <w:tc>
          <w:tcPr>
            <w:tcW w:w="2026" w:type="dxa"/>
          </w:tcPr>
          <w:p w:rsidR="00DA14A8" w:rsidRPr="002240C0" w:rsidRDefault="00B42583" w:rsidP="00DA14A8">
            <w:pPr>
              <w:widowControl w:val="0"/>
              <w:autoSpaceDE w:val="0"/>
              <w:autoSpaceDN w:val="0"/>
              <w:adjustRightInd w:val="0"/>
              <w:ind w:left="360"/>
              <w:contextualSpacing/>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val="en-US" w:eastAsia="en-US"/>
                      </w:rPr>
                      <m:t>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rsidR="00DA14A8" w:rsidRPr="002240C0" w:rsidRDefault="00DA14A8" w:rsidP="00DA14A8">
            <w:pPr>
              <w:ind w:left="142"/>
              <w:jc w:val="both"/>
              <w:rPr>
                <w:sz w:val="22"/>
                <w:szCs w:val="22"/>
                <w:lang w:eastAsia="en-US"/>
              </w:rPr>
            </w:pPr>
          </w:p>
          <w:p w:rsidR="00DA14A8" w:rsidRPr="002240C0" w:rsidRDefault="00DA14A8" w:rsidP="00DA14A8">
            <w:pPr>
              <w:snapToGrid w:val="0"/>
              <w:spacing w:line="276" w:lineRule="auto"/>
              <w:rPr>
                <w:rFonts w:eastAsia="Calibri"/>
                <w:sz w:val="22"/>
                <w:szCs w:val="24"/>
                <w:lang w:eastAsia="en-US"/>
              </w:rPr>
            </w:pPr>
          </w:p>
          <w:p w:rsidR="00DA14A8" w:rsidRPr="002240C0" w:rsidRDefault="00DA14A8" w:rsidP="00DA14A8">
            <w:pPr>
              <w:widowControl w:val="0"/>
              <w:autoSpaceDE w:val="0"/>
              <w:autoSpaceDN w:val="0"/>
              <w:adjustRightInd w:val="0"/>
              <w:ind w:left="29"/>
              <w:contextualSpacing/>
              <w:jc w:val="both"/>
              <w:rPr>
                <w:snapToGrid w:val="0"/>
              </w:rPr>
            </w:pPr>
            <w:r w:rsidRPr="002240C0">
              <w:rPr>
                <w:snapToGrid w:val="0"/>
              </w:rPr>
              <w:t>п.4.14.</w:t>
            </w:r>
            <w:r>
              <w:rPr>
                <w:snapToGrid w:val="0"/>
              </w:rPr>
              <w:t>6</w:t>
            </w:r>
            <w:r w:rsidRPr="002240C0">
              <w:rPr>
                <w:snapToGrid w:val="0"/>
              </w:rPr>
              <w:t xml:space="preserve"> настоящей документации   </w:t>
            </w:r>
          </w:p>
          <w:p w:rsidR="00DA14A8" w:rsidRPr="002240C0" w:rsidRDefault="00DA14A8" w:rsidP="00DA14A8">
            <w:pPr>
              <w:widowControl w:val="0"/>
              <w:autoSpaceDE w:val="0"/>
              <w:autoSpaceDN w:val="0"/>
              <w:adjustRightInd w:val="0"/>
              <w:ind w:left="360"/>
              <w:contextualSpacing/>
              <w:jc w:val="both"/>
              <w:rPr>
                <w:sz w:val="22"/>
                <w:szCs w:val="22"/>
                <w:lang w:eastAsia="en-US"/>
              </w:rPr>
            </w:pPr>
          </w:p>
        </w:tc>
        <w:tc>
          <w:tcPr>
            <w:tcW w:w="1221" w:type="dxa"/>
          </w:tcPr>
          <w:p w:rsidR="00DA14A8" w:rsidRPr="002240C0" w:rsidRDefault="003311BD" w:rsidP="00DA14A8">
            <w:pPr>
              <w:widowControl w:val="0"/>
              <w:autoSpaceDE w:val="0"/>
              <w:autoSpaceDN w:val="0"/>
              <w:adjustRightInd w:val="0"/>
              <w:contextualSpacing/>
              <w:jc w:val="center"/>
              <w:rPr>
                <w:b/>
                <w:snapToGrid w:val="0"/>
                <w:sz w:val="22"/>
                <w:szCs w:val="22"/>
              </w:rPr>
            </w:pPr>
            <w:r>
              <w:rPr>
                <w:b/>
                <w:snapToGrid w:val="0"/>
                <w:sz w:val="22"/>
                <w:szCs w:val="22"/>
              </w:rPr>
              <w:t>10</w:t>
            </w:r>
          </w:p>
        </w:tc>
      </w:tr>
    </w:tbl>
    <w:p w:rsidR="002240C0" w:rsidRDefault="002240C0" w:rsidP="009D3D93">
      <w:pPr>
        <w:widowControl w:val="0"/>
        <w:shd w:val="clear" w:color="auto" w:fill="FFFFFF"/>
        <w:autoSpaceDE w:val="0"/>
        <w:autoSpaceDN w:val="0"/>
        <w:adjustRightInd w:val="0"/>
        <w:jc w:val="both"/>
        <w:rPr>
          <w:spacing w:val="1"/>
          <w:sz w:val="22"/>
          <w:szCs w:val="22"/>
        </w:rPr>
      </w:pPr>
    </w:p>
    <w:p w:rsidR="009862A0" w:rsidRPr="001410E0" w:rsidRDefault="009862A0" w:rsidP="009862A0">
      <w:pPr>
        <w:widowControl w:val="0"/>
        <w:autoSpaceDE w:val="0"/>
        <w:autoSpaceDN w:val="0"/>
        <w:adjustRightInd w:val="0"/>
        <w:contextualSpacing/>
        <w:jc w:val="right"/>
        <w:rPr>
          <w:snapToGrid w:val="0"/>
          <w:sz w:val="22"/>
          <w:szCs w:val="22"/>
        </w:rPr>
      </w:pPr>
    </w:p>
    <w:p w:rsidR="009862A0" w:rsidRPr="00374D6E" w:rsidRDefault="00832656" w:rsidP="009862A0">
      <w:pPr>
        <w:pStyle w:val="1e"/>
        <w:widowControl w:val="0"/>
        <w:autoSpaceDE w:val="0"/>
        <w:autoSpaceDN w:val="0"/>
        <w:adjustRightInd w:val="0"/>
        <w:spacing w:after="0" w:line="240" w:lineRule="auto"/>
        <w:ind w:left="709" w:hanging="142"/>
        <w:jc w:val="both"/>
        <w:rPr>
          <w:rFonts w:ascii="Times New Roman" w:hAnsi="Times New Roman"/>
          <w:b/>
          <w:snapToGrid w:val="0"/>
        </w:rPr>
      </w:pPr>
      <w:bookmarkStart w:id="2405" w:name="_Toc377632394"/>
      <w:bookmarkStart w:id="2406" w:name="_Toc536628106"/>
      <w:bookmarkEnd w:id="2400"/>
      <w:bookmarkEnd w:id="2401"/>
      <w:bookmarkEnd w:id="2402"/>
      <w:bookmarkEnd w:id="2403"/>
      <w:bookmarkEnd w:id="2404"/>
      <w:r>
        <w:rPr>
          <w:rFonts w:ascii="Times New Roman" w:hAnsi="Times New Roman"/>
          <w:b/>
          <w:snapToGrid w:val="0"/>
        </w:rPr>
        <w:t>4.15</w:t>
      </w:r>
      <w:r w:rsidR="004402B5">
        <w:rPr>
          <w:rFonts w:ascii="Times New Roman" w:hAnsi="Times New Roman"/>
          <w:b/>
          <w:snapToGrid w:val="0"/>
        </w:rPr>
        <w:t xml:space="preserve"> </w:t>
      </w:r>
      <w:r w:rsidR="004402B5" w:rsidRPr="00374D6E">
        <w:rPr>
          <w:rFonts w:ascii="Times New Roman" w:hAnsi="Times New Roman"/>
          <w:b/>
          <w:snapToGrid w:val="0"/>
        </w:rPr>
        <w:t xml:space="preserve">Переторжка </w:t>
      </w:r>
      <w:bookmarkStart w:id="2407" w:name="_Toc227991628"/>
      <w:bookmarkStart w:id="2408" w:name="_Toc263868795"/>
      <w:bookmarkStart w:id="2409" w:name="_Toc337481291"/>
      <w:bookmarkStart w:id="2410" w:name="_Toc353538232"/>
    </w:p>
    <w:bookmarkEnd w:id="2407"/>
    <w:bookmarkEnd w:id="2408"/>
    <w:bookmarkEnd w:id="2409"/>
    <w:bookmarkEnd w:id="2410"/>
    <w:p w:rsidR="00832656" w:rsidRPr="005216EA" w:rsidRDefault="00832656" w:rsidP="00F200C0">
      <w:pPr>
        <w:pStyle w:val="af4"/>
        <w:numPr>
          <w:ilvl w:val="2"/>
          <w:numId w:val="89"/>
        </w:numPr>
        <w:ind w:left="0" w:firstLine="0"/>
        <w:jc w:val="both"/>
        <w:rPr>
          <w:color w:val="000000"/>
          <w:sz w:val="22"/>
          <w:szCs w:val="22"/>
        </w:rPr>
      </w:pPr>
      <w:r w:rsidRPr="005216EA">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при условии сохранения остальных положений заявки без изменений (сроки выполнения, гарантия и др.).</w:t>
      </w:r>
    </w:p>
    <w:p w:rsidR="00832656" w:rsidRPr="00CB2F2F" w:rsidRDefault="00832656" w:rsidP="00F200C0">
      <w:pPr>
        <w:pStyle w:val="af4"/>
        <w:numPr>
          <w:ilvl w:val="2"/>
          <w:numId w:val="89"/>
        </w:numPr>
        <w:ind w:left="0" w:firstLine="0"/>
        <w:jc w:val="both"/>
        <w:rPr>
          <w:color w:val="000000"/>
          <w:sz w:val="22"/>
          <w:szCs w:val="22"/>
        </w:rPr>
      </w:pPr>
      <w:bookmarkStart w:id="2411" w:name="_Ref175753714"/>
      <w:r w:rsidRPr="00CB2F2F">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bookmarkEnd w:id="2411"/>
    <w:p w:rsidR="00832656" w:rsidRPr="00CB2F2F" w:rsidRDefault="00832656" w:rsidP="00F200C0">
      <w:pPr>
        <w:pStyle w:val="af4"/>
        <w:numPr>
          <w:ilvl w:val="2"/>
          <w:numId w:val="89"/>
        </w:numPr>
        <w:ind w:left="0" w:firstLine="0"/>
        <w:jc w:val="both"/>
        <w:rPr>
          <w:color w:val="000000"/>
          <w:sz w:val="22"/>
          <w:szCs w:val="22"/>
        </w:rPr>
      </w:pPr>
      <w:r w:rsidRPr="00CB2F2F">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rsidR="00832656" w:rsidRPr="00CB2F2F" w:rsidRDefault="00832656" w:rsidP="00F200C0">
      <w:pPr>
        <w:pStyle w:val="af4"/>
        <w:numPr>
          <w:ilvl w:val="2"/>
          <w:numId w:val="89"/>
        </w:numPr>
        <w:ind w:left="0" w:firstLine="0"/>
        <w:jc w:val="both"/>
        <w:rPr>
          <w:color w:val="000000"/>
          <w:sz w:val="22"/>
          <w:szCs w:val="22"/>
        </w:rPr>
      </w:pPr>
      <w:r w:rsidRPr="00CB2F2F">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rsidR="00832656" w:rsidRPr="00CB2F2F" w:rsidRDefault="00832656" w:rsidP="00F200C0">
      <w:pPr>
        <w:pStyle w:val="af4"/>
        <w:numPr>
          <w:ilvl w:val="2"/>
          <w:numId w:val="89"/>
        </w:numPr>
        <w:ind w:left="0" w:firstLine="0"/>
        <w:jc w:val="both"/>
        <w:rPr>
          <w:color w:val="000000"/>
          <w:sz w:val="22"/>
          <w:szCs w:val="22"/>
        </w:rPr>
      </w:pPr>
      <w:r w:rsidRPr="00CB2F2F">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rsidR="00832656" w:rsidRPr="00CB2F2F" w:rsidRDefault="00832656" w:rsidP="00F200C0">
      <w:pPr>
        <w:pStyle w:val="af4"/>
        <w:numPr>
          <w:ilvl w:val="2"/>
          <w:numId w:val="89"/>
        </w:numPr>
        <w:ind w:left="0" w:firstLine="0"/>
        <w:jc w:val="both"/>
        <w:rPr>
          <w:color w:val="000000"/>
          <w:sz w:val="22"/>
          <w:szCs w:val="22"/>
        </w:rPr>
      </w:pPr>
      <w:r w:rsidRPr="00CB2F2F">
        <w:rPr>
          <w:color w:val="000000"/>
          <w:sz w:val="22"/>
          <w:szCs w:val="22"/>
        </w:rPr>
        <w:lastRenderedPageBreak/>
        <w:t>Переторжка в единовременной форме проводится путем предоставления участниками переторжки обновленных заявок на участие в закупке.</w:t>
      </w:r>
    </w:p>
    <w:p w:rsidR="00832656" w:rsidRPr="00CB2F2F" w:rsidRDefault="00832656" w:rsidP="00F200C0">
      <w:pPr>
        <w:pStyle w:val="af4"/>
        <w:numPr>
          <w:ilvl w:val="2"/>
          <w:numId w:val="89"/>
        </w:numPr>
        <w:ind w:left="0" w:firstLine="0"/>
        <w:jc w:val="both"/>
        <w:rPr>
          <w:color w:val="000000"/>
          <w:sz w:val="22"/>
          <w:szCs w:val="22"/>
        </w:rPr>
      </w:pPr>
      <w:r w:rsidRPr="00CB2F2F">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rsidR="00832656" w:rsidRPr="00CB2F2F" w:rsidRDefault="00832656" w:rsidP="00F200C0">
      <w:pPr>
        <w:pStyle w:val="af4"/>
        <w:numPr>
          <w:ilvl w:val="2"/>
          <w:numId w:val="89"/>
        </w:numPr>
        <w:ind w:left="0" w:firstLine="0"/>
        <w:jc w:val="both"/>
        <w:rPr>
          <w:color w:val="000000"/>
          <w:sz w:val="22"/>
          <w:szCs w:val="22"/>
        </w:rPr>
      </w:pPr>
      <w:r w:rsidRPr="00CB2F2F">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rsidR="00832656" w:rsidRPr="00CB2F2F" w:rsidRDefault="00832656" w:rsidP="00F200C0">
      <w:pPr>
        <w:pStyle w:val="af4"/>
        <w:numPr>
          <w:ilvl w:val="2"/>
          <w:numId w:val="89"/>
        </w:numPr>
        <w:ind w:left="0" w:firstLine="0"/>
        <w:jc w:val="both"/>
        <w:rPr>
          <w:color w:val="000000"/>
          <w:sz w:val="22"/>
          <w:szCs w:val="22"/>
        </w:rPr>
      </w:pPr>
      <w:r w:rsidRPr="00CB2F2F">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rsidR="00832656" w:rsidRPr="00CB2F2F" w:rsidRDefault="00832656" w:rsidP="00F200C0">
      <w:pPr>
        <w:pStyle w:val="af4"/>
        <w:numPr>
          <w:ilvl w:val="2"/>
          <w:numId w:val="89"/>
        </w:numPr>
        <w:ind w:left="0" w:firstLine="0"/>
        <w:jc w:val="both"/>
        <w:rPr>
          <w:color w:val="000000"/>
          <w:sz w:val="22"/>
          <w:szCs w:val="22"/>
        </w:rPr>
      </w:pPr>
      <w:r w:rsidRPr="00CB2F2F">
        <w:rPr>
          <w:color w:val="000000"/>
          <w:sz w:val="22"/>
          <w:szCs w:val="22"/>
        </w:rPr>
        <w:t xml:space="preserve"> Участие в переторжке не расценивается Заказчиком, как нарушение требований п. 4.11.2.</w:t>
      </w:r>
    </w:p>
    <w:p w:rsidR="00832656" w:rsidRPr="00CB2F2F" w:rsidRDefault="00832656" w:rsidP="00F200C0">
      <w:pPr>
        <w:pStyle w:val="af4"/>
        <w:widowControl w:val="0"/>
        <w:numPr>
          <w:ilvl w:val="1"/>
          <w:numId w:val="89"/>
        </w:numPr>
        <w:autoSpaceDE w:val="0"/>
        <w:autoSpaceDN w:val="0"/>
        <w:adjustRightInd w:val="0"/>
        <w:jc w:val="both"/>
        <w:rPr>
          <w:b/>
          <w:snapToGrid w:val="0"/>
          <w:sz w:val="22"/>
          <w:szCs w:val="22"/>
        </w:rPr>
      </w:pPr>
      <w:r w:rsidRPr="00CB2F2F">
        <w:rPr>
          <w:b/>
          <w:snapToGrid w:val="0"/>
          <w:sz w:val="22"/>
          <w:szCs w:val="22"/>
        </w:rPr>
        <w:t>Принятие решения об определении Победителя</w:t>
      </w:r>
    </w:p>
    <w:p w:rsidR="00832656" w:rsidRPr="00CB2F2F" w:rsidRDefault="00832656" w:rsidP="00F200C0">
      <w:pPr>
        <w:pStyle w:val="af4"/>
        <w:numPr>
          <w:ilvl w:val="2"/>
          <w:numId w:val="89"/>
        </w:numPr>
        <w:ind w:left="0" w:firstLine="0"/>
        <w:jc w:val="both"/>
        <w:rPr>
          <w:color w:val="000000"/>
          <w:sz w:val="22"/>
          <w:szCs w:val="22"/>
        </w:rPr>
      </w:pPr>
      <w:r w:rsidRPr="00CB2F2F">
        <w:rPr>
          <w:color w:val="000000"/>
          <w:sz w:val="22"/>
          <w:szCs w:val="22"/>
        </w:rPr>
        <w:t>Закупочная комиссия на своем заседании принимает решение по определению Победителя, и заключению Договора.</w:t>
      </w:r>
    </w:p>
    <w:p w:rsidR="00832656" w:rsidRPr="000709B3" w:rsidRDefault="00832656" w:rsidP="00F200C0">
      <w:pPr>
        <w:pStyle w:val="af4"/>
        <w:numPr>
          <w:ilvl w:val="2"/>
          <w:numId w:val="89"/>
        </w:numPr>
        <w:ind w:left="0" w:firstLine="0"/>
        <w:jc w:val="both"/>
        <w:rPr>
          <w:color w:val="000000"/>
          <w:sz w:val="22"/>
          <w:szCs w:val="22"/>
        </w:rPr>
      </w:pPr>
      <w:r w:rsidRPr="00CB2F2F">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w:t>
      </w:r>
      <w:r w:rsidRPr="000709B3">
        <w:rPr>
          <w:color w:val="000000"/>
          <w:sz w:val="22"/>
          <w:szCs w:val="22"/>
        </w:rPr>
        <w:t xml:space="preserve"> заявке на участие в запросе предложений, которая поступила ранее других на участие в запросе предложений, содержащих такие условия.</w:t>
      </w:r>
    </w:p>
    <w:p w:rsidR="00832656" w:rsidRPr="000709B3" w:rsidRDefault="00832656" w:rsidP="00F200C0">
      <w:pPr>
        <w:pStyle w:val="af4"/>
        <w:numPr>
          <w:ilvl w:val="2"/>
          <w:numId w:val="89"/>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rsidR="00832656" w:rsidRPr="000709B3" w:rsidRDefault="00832656" w:rsidP="00F200C0">
      <w:pPr>
        <w:pStyle w:val="af4"/>
        <w:numPr>
          <w:ilvl w:val="2"/>
          <w:numId w:val="89"/>
        </w:numPr>
        <w:ind w:left="0" w:firstLine="0"/>
        <w:jc w:val="both"/>
        <w:rPr>
          <w:color w:val="000000"/>
          <w:sz w:val="22"/>
          <w:szCs w:val="22"/>
        </w:rPr>
      </w:pPr>
      <w:r w:rsidRPr="000709B3">
        <w:rPr>
          <w:color w:val="000000"/>
          <w:sz w:val="22"/>
          <w:szCs w:val="22"/>
        </w:rPr>
        <w:t>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w:t>
      </w:r>
    </w:p>
    <w:p w:rsidR="00832656" w:rsidRPr="00701CE7" w:rsidRDefault="00832656" w:rsidP="00F200C0">
      <w:pPr>
        <w:pStyle w:val="af4"/>
        <w:widowControl w:val="0"/>
        <w:numPr>
          <w:ilvl w:val="1"/>
          <w:numId w:val="89"/>
        </w:numPr>
        <w:autoSpaceDE w:val="0"/>
        <w:autoSpaceDN w:val="0"/>
        <w:adjustRightInd w:val="0"/>
        <w:jc w:val="both"/>
        <w:rPr>
          <w:b/>
          <w:snapToGrid w:val="0"/>
          <w:sz w:val="22"/>
          <w:szCs w:val="22"/>
        </w:rPr>
      </w:pPr>
      <w:r w:rsidRPr="003B76E9">
        <w:rPr>
          <w:b/>
          <w:snapToGrid w:val="0"/>
          <w:sz w:val="22"/>
          <w:szCs w:val="22"/>
        </w:rPr>
        <w:t>Подписание договора</w:t>
      </w:r>
    </w:p>
    <w:p w:rsidR="00832656" w:rsidRPr="00CB2F2F" w:rsidRDefault="00832656" w:rsidP="00F200C0">
      <w:pPr>
        <w:pStyle w:val="af4"/>
        <w:numPr>
          <w:ilvl w:val="2"/>
          <w:numId w:val="89"/>
        </w:numPr>
        <w:ind w:left="0" w:firstLine="0"/>
        <w:jc w:val="both"/>
        <w:rPr>
          <w:color w:val="000000"/>
          <w:sz w:val="22"/>
          <w:szCs w:val="22"/>
        </w:rPr>
      </w:pPr>
      <w:r w:rsidRPr="00CB2F2F">
        <w:rPr>
          <w:color w:val="000000"/>
          <w:sz w:val="22"/>
          <w:szCs w:val="22"/>
        </w:rPr>
        <w:t>Договор между Заказчиком и Победителем подписывается не ранее чем через 10 дней и не позднее 20 дней со дня размещения в единой информационной системе итогового протокола.</w:t>
      </w:r>
    </w:p>
    <w:p w:rsidR="00832656" w:rsidRPr="00CB2F2F" w:rsidRDefault="00832656" w:rsidP="00F200C0">
      <w:pPr>
        <w:pStyle w:val="af4"/>
        <w:numPr>
          <w:ilvl w:val="2"/>
          <w:numId w:val="89"/>
        </w:numPr>
        <w:ind w:left="0" w:firstLine="0"/>
        <w:jc w:val="both"/>
        <w:rPr>
          <w:color w:val="000000"/>
          <w:sz w:val="22"/>
          <w:szCs w:val="22"/>
        </w:rPr>
      </w:pPr>
      <w:r w:rsidRPr="00CB2F2F">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rsidR="00832656" w:rsidRPr="00CB2F2F" w:rsidRDefault="00832656" w:rsidP="00F200C0">
      <w:pPr>
        <w:pStyle w:val="af4"/>
        <w:numPr>
          <w:ilvl w:val="2"/>
          <w:numId w:val="89"/>
        </w:numPr>
        <w:ind w:left="0" w:firstLine="0"/>
        <w:jc w:val="both"/>
        <w:rPr>
          <w:color w:val="000000"/>
          <w:sz w:val="22"/>
          <w:szCs w:val="22"/>
        </w:rPr>
      </w:pPr>
      <w:r w:rsidRPr="00CB2F2F">
        <w:rPr>
          <w:color w:val="000000"/>
          <w:sz w:val="22"/>
          <w:szCs w:val="22"/>
        </w:rPr>
        <w:t>Условия Договора определяются в соответствии с требованиями Заказчика и разделом 3 настоящей документации</w:t>
      </w:r>
      <w:bookmarkStart w:id="2412" w:name="_Toc338166924"/>
      <w:bookmarkStart w:id="2413" w:name="_Toc338167042"/>
      <w:bookmarkStart w:id="2414" w:name="_Toc338167160"/>
      <w:bookmarkStart w:id="2415" w:name="_Toc338167279"/>
      <w:bookmarkStart w:id="2416" w:name="_Toc338167401"/>
      <w:bookmarkStart w:id="2417" w:name="_Toc338167524"/>
      <w:bookmarkStart w:id="2418" w:name="_Toc338167648"/>
      <w:bookmarkStart w:id="2419" w:name="_Toc338168027"/>
      <w:bookmarkStart w:id="2420" w:name="_Toc338168150"/>
      <w:bookmarkStart w:id="2421" w:name="_Toc338168273"/>
      <w:bookmarkStart w:id="2422" w:name="_Toc338168398"/>
      <w:bookmarkStart w:id="2423" w:name="_Toc338168523"/>
      <w:bookmarkStart w:id="2424" w:name="_Toc338168649"/>
      <w:bookmarkStart w:id="2425" w:name="_Toc338168774"/>
      <w:bookmarkStart w:id="2426" w:name="_Toc338168900"/>
      <w:bookmarkStart w:id="2427" w:name="_Toc338169025"/>
      <w:bookmarkStart w:id="2428" w:name="_Toc338169155"/>
      <w:bookmarkStart w:id="2429" w:name="_Toc338169285"/>
      <w:bookmarkStart w:id="2430" w:name="_Toc338169414"/>
      <w:bookmarkStart w:id="2431" w:name="_Toc338169544"/>
      <w:bookmarkStart w:id="2432" w:name="_Toc338169674"/>
      <w:bookmarkStart w:id="2433" w:name="_Toc338169803"/>
      <w:bookmarkStart w:id="2434" w:name="_Toc338169933"/>
      <w:bookmarkStart w:id="2435" w:name="_Toc338170063"/>
      <w:bookmarkStart w:id="2436" w:name="_Toc338170193"/>
      <w:bookmarkStart w:id="2437" w:name="_Toc338170324"/>
      <w:bookmarkStart w:id="2438" w:name="_Toc338170453"/>
      <w:bookmarkStart w:id="2439" w:name="_Toc338170582"/>
      <w:bookmarkStart w:id="2440" w:name="_Toc338170712"/>
      <w:bookmarkStart w:id="2441" w:name="_Toc338170841"/>
      <w:bookmarkStart w:id="2442" w:name="_Toc338170969"/>
      <w:bookmarkStart w:id="2443" w:name="_Toc338171096"/>
      <w:bookmarkStart w:id="2444" w:name="_Toc338171225"/>
      <w:bookmarkStart w:id="2445" w:name="_Toc338171355"/>
      <w:bookmarkStart w:id="2446" w:name="_Toc338171484"/>
      <w:bookmarkStart w:id="2447" w:name="_Toc338171614"/>
      <w:bookmarkStart w:id="2448" w:name="_Toc338171746"/>
      <w:bookmarkStart w:id="2449" w:name="_Toc338241119"/>
      <w:bookmarkStart w:id="2450" w:name="_Toc338241517"/>
      <w:bookmarkStart w:id="2451" w:name="_Toc338241849"/>
      <w:bookmarkStart w:id="2452" w:name="_Toc338242005"/>
      <w:bookmarkStart w:id="2453" w:name="_Toc339458254"/>
      <w:bookmarkStart w:id="2454" w:name="_Toc339628769"/>
      <w:bookmarkStart w:id="2455" w:name="_Toc338166925"/>
      <w:bookmarkStart w:id="2456" w:name="_Toc338167043"/>
      <w:bookmarkStart w:id="2457" w:name="_Toc338167161"/>
      <w:bookmarkStart w:id="2458" w:name="_Toc338167280"/>
      <w:bookmarkStart w:id="2459" w:name="_Toc338167402"/>
      <w:bookmarkStart w:id="2460" w:name="_Toc338167525"/>
      <w:bookmarkStart w:id="2461" w:name="_Toc338167649"/>
      <w:bookmarkStart w:id="2462" w:name="_Toc338168028"/>
      <w:bookmarkStart w:id="2463" w:name="_Toc338168151"/>
      <w:bookmarkStart w:id="2464" w:name="_Toc338168274"/>
      <w:bookmarkStart w:id="2465" w:name="_Toc338168399"/>
      <w:bookmarkStart w:id="2466" w:name="_Toc338168524"/>
      <w:bookmarkStart w:id="2467" w:name="_Toc338168650"/>
      <w:bookmarkStart w:id="2468" w:name="_Toc338168775"/>
      <w:bookmarkStart w:id="2469" w:name="_Toc338168901"/>
      <w:bookmarkStart w:id="2470" w:name="_Toc338169026"/>
      <w:bookmarkStart w:id="2471" w:name="_Toc338169156"/>
      <w:bookmarkStart w:id="2472" w:name="_Toc338169286"/>
      <w:bookmarkStart w:id="2473" w:name="_Toc338169415"/>
      <w:bookmarkStart w:id="2474" w:name="_Toc338169545"/>
      <w:bookmarkStart w:id="2475" w:name="_Toc338169675"/>
      <w:bookmarkStart w:id="2476" w:name="_Toc338169804"/>
      <w:bookmarkStart w:id="2477" w:name="_Toc338169934"/>
      <w:bookmarkStart w:id="2478" w:name="_Toc338170064"/>
      <w:bookmarkStart w:id="2479" w:name="_Toc338170194"/>
      <w:bookmarkStart w:id="2480" w:name="_Toc338170325"/>
      <w:bookmarkStart w:id="2481" w:name="_Toc338170454"/>
      <w:bookmarkStart w:id="2482" w:name="_Toc338170583"/>
      <w:bookmarkStart w:id="2483" w:name="_Toc338170713"/>
      <w:bookmarkStart w:id="2484" w:name="_Toc338170842"/>
      <w:bookmarkStart w:id="2485" w:name="_Toc338170970"/>
      <w:bookmarkStart w:id="2486" w:name="_Toc338171097"/>
      <w:bookmarkStart w:id="2487" w:name="_Toc338171226"/>
      <w:bookmarkStart w:id="2488" w:name="_Toc338171356"/>
      <w:bookmarkStart w:id="2489" w:name="_Toc338171485"/>
      <w:bookmarkStart w:id="2490" w:name="_Toc338171615"/>
      <w:bookmarkStart w:id="2491" w:name="_Toc338171747"/>
      <w:bookmarkStart w:id="2492" w:name="_Toc338241120"/>
      <w:bookmarkStart w:id="2493" w:name="_Toc338241518"/>
      <w:bookmarkStart w:id="2494" w:name="_Toc338241850"/>
      <w:bookmarkStart w:id="2495" w:name="_Toc338242006"/>
      <w:bookmarkStart w:id="2496" w:name="_Toc339458255"/>
      <w:bookmarkStart w:id="2497" w:name="_Toc339628770"/>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r w:rsidRPr="00CB2F2F">
        <w:rPr>
          <w:color w:val="000000"/>
          <w:sz w:val="22"/>
          <w:szCs w:val="22"/>
        </w:rPr>
        <w:t>.</w:t>
      </w:r>
    </w:p>
    <w:p w:rsidR="00832656" w:rsidRPr="00CB2F2F" w:rsidRDefault="00832656" w:rsidP="00F200C0">
      <w:pPr>
        <w:pStyle w:val="af4"/>
        <w:widowControl w:val="0"/>
        <w:numPr>
          <w:ilvl w:val="1"/>
          <w:numId w:val="89"/>
        </w:numPr>
        <w:autoSpaceDE w:val="0"/>
        <w:autoSpaceDN w:val="0"/>
        <w:adjustRightInd w:val="0"/>
        <w:jc w:val="both"/>
        <w:rPr>
          <w:b/>
          <w:snapToGrid w:val="0"/>
          <w:sz w:val="22"/>
          <w:szCs w:val="22"/>
        </w:rPr>
      </w:pPr>
      <w:r w:rsidRPr="00CB2F2F">
        <w:rPr>
          <w:b/>
          <w:snapToGrid w:val="0"/>
          <w:sz w:val="22"/>
          <w:szCs w:val="22"/>
        </w:rPr>
        <w:t>Отклонение заявок с демпинговой ценой</w:t>
      </w:r>
    </w:p>
    <w:p w:rsidR="00832656" w:rsidRPr="00CB2F2F" w:rsidRDefault="00832656" w:rsidP="00F200C0">
      <w:pPr>
        <w:pStyle w:val="af4"/>
        <w:numPr>
          <w:ilvl w:val="2"/>
          <w:numId w:val="89"/>
        </w:numPr>
        <w:ind w:left="0" w:firstLine="0"/>
        <w:jc w:val="both"/>
        <w:rPr>
          <w:color w:val="000000"/>
          <w:sz w:val="22"/>
          <w:szCs w:val="22"/>
        </w:rPr>
      </w:pPr>
      <w:r w:rsidRPr="00CB2F2F">
        <w:rPr>
          <w:color w:val="000000"/>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w:t>
      </w:r>
      <w:r w:rsidR="00C866D4">
        <w:rPr>
          <w:color w:val="000000"/>
          <w:sz w:val="22"/>
          <w:szCs w:val="22"/>
        </w:rPr>
        <w:t>25</w:t>
      </w:r>
      <w:r w:rsidRPr="00CB2F2F">
        <w:rPr>
          <w:color w:val="000000"/>
          <w:sz w:val="22"/>
          <w:szCs w:val="22"/>
        </w:rPr>
        <w:t xml:space="preserve">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rsidR="00832656" w:rsidRPr="00CB2F2F" w:rsidRDefault="00832656" w:rsidP="00F200C0">
      <w:pPr>
        <w:pStyle w:val="af4"/>
        <w:numPr>
          <w:ilvl w:val="2"/>
          <w:numId w:val="89"/>
        </w:numPr>
        <w:ind w:left="0" w:firstLine="0"/>
        <w:jc w:val="both"/>
        <w:rPr>
          <w:color w:val="000000"/>
          <w:sz w:val="22"/>
          <w:szCs w:val="22"/>
        </w:rPr>
      </w:pPr>
      <w:r w:rsidRPr="00CB2F2F">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rsidR="00832656" w:rsidRDefault="00832656" w:rsidP="00F200C0">
      <w:pPr>
        <w:pStyle w:val="af4"/>
        <w:numPr>
          <w:ilvl w:val="2"/>
          <w:numId w:val="89"/>
        </w:numPr>
        <w:ind w:left="0" w:firstLine="0"/>
        <w:jc w:val="both"/>
        <w:rPr>
          <w:color w:val="000000"/>
          <w:sz w:val="22"/>
          <w:szCs w:val="22"/>
        </w:rPr>
      </w:pPr>
      <w:r w:rsidRPr="00CB2F2F">
        <w:rPr>
          <w:color w:val="000000"/>
          <w:sz w:val="22"/>
          <w:szCs w:val="22"/>
        </w:rPr>
        <w:t>Если участник не предоставил информацию, установленную в пп. 4.18.2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rsidR="009862A0" w:rsidRDefault="009862A0" w:rsidP="009862A0">
      <w:pPr>
        <w:pStyle w:val="af4"/>
        <w:ind w:left="0" w:firstLine="567"/>
        <w:jc w:val="both"/>
        <w:rPr>
          <w:color w:val="000000"/>
          <w:sz w:val="22"/>
          <w:szCs w:val="22"/>
        </w:rPr>
      </w:pPr>
    </w:p>
    <w:p w:rsidR="009862A0" w:rsidRDefault="009862A0" w:rsidP="009862A0">
      <w:pPr>
        <w:pStyle w:val="af4"/>
        <w:ind w:left="0" w:firstLine="567"/>
        <w:jc w:val="both"/>
        <w:rPr>
          <w:color w:val="000000"/>
          <w:sz w:val="22"/>
          <w:szCs w:val="22"/>
        </w:rPr>
      </w:pPr>
    </w:p>
    <w:p w:rsidR="005377F8" w:rsidRDefault="005377F8" w:rsidP="009862A0">
      <w:pPr>
        <w:pStyle w:val="af4"/>
        <w:ind w:left="0" w:firstLine="567"/>
        <w:jc w:val="both"/>
        <w:rPr>
          <w:color w:val="000000"/>
          <w:sz w:val="22"/>
          <w:szCs w:val="22"/>
        </w:rPr>
      </w:pPr>
    </w:p>
    <w:p w:rsidR="005377F8" w:rsidRDefault="005377F8" w:rsidP="009862A0">
      <w:pPr>
        <w:pStyle w:val="af4"/>
        <w:ind w:left="0" w:firstLine="567"/>
        <w:jc w:val="both"/>
        <w:rPr>
          <w:color w:val="000000"/>
          <w:sz w:val="22"/>
          <w:szCs w:val="22"/>
        </w:rPr>
      </w:pPr>
    </w:p>
    <w:p w:rsidR="005377F8" w:rsidRDefault="005377F8" w:rsidP="009862A0">
      <w:pPr>
        <w:pStyle w:val="af4"/>
        <w:ind w:left="0" w:firstLine="567"/>
        <w:jc w:val="both"/>
        <w:rPr>
          <w:color w:val="000000"/>
          <w:sz w:val="22"/>
          <w:szCs w:val="22"/>
        </w:rPr>
      </w:pPr>
    </w:p>
    <w:p w:rsidR="009862A0" w:rsidRDefault="004402B5" w:rsidP="009862A0">
      <w:pPr>
        <w:widowControl w:val="0"/>
        <w:jc w:val="center"/>
        <w:outlineLvl w:val="0"/>
        <w:rPr>
          <w:b/>
          <w:kern w:val="28"/>
          <w:sz w:val="22"/>
          <w:szCs w:val="22"/>
        </w:rPr>
      </w:pPr>
      <w:bookmarkStart w:id="2498" w:name="_Toc39676130"/>
      <w:bookmarkStart w:id="2499" w:name="_Ref90381523"/>
      <w:bookmarkStart w:id="2500" w:name="_Toc90385124"/>
      <w:bookmarkEnd w:id="2405"/>
      <w:bookmarkEnd w:id="2406"/>
      <w:r w:rsidRPr="00903DC8">
        <w:rPr>
          <w:b/>
          <w:kern w:val="28"/>
          <w:sz w:val="22"/>
          <w:szCs w:val="22"/>
        </w:rPr>
        <w:lastRenderedPageBreak/>
        <w:t xml:space="preserve">5. </w:t>
      </w:r>
      <w:bookmarkStart w:id="2501" w:name="_Ref55280368"/>
      <w:bookmarkStart w:id="2502" w:name="_Toc55285361"/>
      <w:bookmarkStart w:id="2503" w:name="_Toc55305390"/>
      <w:bookmarkStart w:id="2504" w:name="_Toc57314671"/>
      <w:bookmarkStart w:id="2505" w:name="_Toc69728985"/>
      <w:bookmarkStart w:id="2506" w:name="_Toc141095960"/>
      <w:bookmarkStart w:id="2507" w:name="_Toc141096601"/>
      <w:bookmarkStart w:id="2508" w:name="_Ref185233121"/>
      <w:bookmarkStart w:id="2509" w:name="_Ref185233188"/>
      <w:bookmarkStart w:id="2510" w:name="_Ref185233266"/>
      <w:bookmarkStart w:id="2511" w:name="_Toc337481295"/>
      <w:bookmarkStart w:id="2512" w:name="_Toc353538235"/>
      <w:bookmarkStart w:id="2513" w:name="ФОРМЫ"/>
      <w:r w:rsidRPr="00903DC8">
        <w:rPr>
          <w:b/>
          <w:kern w:val="28"/>
          <w:sz w:val="22"/>
          <w:szCs w:val="22"/>
        </w:rPr>
        <w:t>ОБРАЗЦЫ ОСНОВНЫХ ФОРМ ДОКУМЕНТОВ, ВКЛЮЧАЕМЫХ В ЗАЯВКУ</w:t>
      </w:r>
      <w:bookmarkEnd w:id="2498"/>
      <w:bookmarkEnd w:id="2501"/>
      <w:bookmarkEnd w:id="2502"/>
      <w:bookmarkEnd w:id="2503"/>
      <w:bookmarkEnd w:id="2504"/>
      <w:bookmarkEnd w:id="2505"/>
      <w:bookmarkEnd w:id="2506"/>
      <w:bookmarkEnd w:id="2507"/>
      <w:bookmarkEnd w:id="2508"/>
      <w:bookmarkEnd w:id="2509"/>
      <w:bookmarkEnd w:id="2510"/>
      <w:bookmarkEnd w:id="2511"/>
      <w:bookmarkEnd w:id="2512"/>
    </w:p>
    <w:p w:rsidR="009862A0" w:rsidRPr="00903DC8" w:rsidRDefault="009862A0" w:rsidP="009862A0">
      <w:pPr>
        <w:widowControl w:val="0"/>
        <w:jc w:val="center"/>
        <w:outlineLvl w:val="0"/>
        <w:rPr>
          <w:b/>
          <w:kern w:val="28"/>
          <w:sz w:val="22"/>
          <w:szCs w:val="22"/>
        </w:rPr>
      </w:pPr>
    </w:p>
    <w:p w:rsidR="009862A0" w:rsidRPr="00903DC8" w:rsidRDefault="004402B5" w:rsidP="009862A0">
      <w:pPr>
        <w:keepNext/>
        <w:suppressAutoHyphens/>
        <w:ind w:firstLine="284"/>
        <w:jc w:val="center"/>
        <w:outlineLvl w:val="1"/>
        <w:rPr>
          <w:b/>
          <w:sz w:val="22"/>
          <w:szCs w:val="22"/>
        </w:rPr>
      </w:pPr>
      <w:bookmarkStart w:id="2514" w:name="_Ref55336310"/>
      <w:bookmarkStart w:id="2515" w:name="_Toc57314672"/>
      <w:bookmarkStart w:id="2516" w:name="_Toc69728986"/>
      <w:bookmarkStart w:id="2517" w:name="_Toc337481296"/>
      <w:bookmarkStart w:id="2518" w:name="_Toc353538236"/>
      <w:bookmarkStart w:id="2519" w:name="_Toc377632395"/>
      <w:bookmarkStart w:id="2520" w:name="_Toc39676131"/>
      <w:bookmarkEnd w:id="2513"/>
      <w:r w:rsidRPr="00903DC8">
        <w:rPr>
          <w:b/>
          <w:sz w:val="22"/>
          <w:szCs w:val="22"/>
        </w:rPr>
        <w:t>5.1</w:t>
      </w:r>
      <w:r>
        <w:rPr>
          <w:b/>
          <w:sz w:val="22"/>
          <w:szCs w:val="22"/>
        </w:rPr>
        <w:t xml:space="preserve"> </w:t>
      </w:r>
      <w:r w:rsidRPr="00903DC8">
        <w:rPr>
          <w:b/>
          <w:sz w:val="22"/>
          <w:szCs w:val="22"/>
        </w:rPr>
        <w:tab/>
        <w:t xml:space="preserve">Письмо о подаче оферты </w:t>
      </w:r>
      <w:bookmarkStart w:id="2521" w:name="_Ref22846535"/>
      <w:r w:rsidRPr="00903DC8">
        <w:rPr>
          <w:b/>
          <w:sz w:val="22"/>
          <w:szCs w:val="22"/>
        </w:rPr>
        <w:t>(</w:t>
      </w:r>
      <w:bookmarkEnd w:id="2521"/>
      <w:r w:rsidRPr="00903DC8">
        <w:rPr>
          <w:b/>
          <w:sz w:val="22"/>
          <w:szCs w:val="22"/>
        </w:rPr>
        <w:t xml:space="preserve">форма </w:t>
      </w:r>
      <w:r w:rsidRPr="00903DC8">
        <w:rPr>
          <w:sz w:val="22"/>
          <w:szCs w:val="22"/>
        </w:rPr>
        <w:fldChar w:fldCharType="begin"/>
      </w:r>
      <w:r w:rsidRPr="00903DC8">
        <w:rPr>
          <w:b/>
          <w:sz w:val="22"/>
          <w:szCs w:val="22"/>
        </w:rPr>
        <w:instrText xml:space="preserve"> SEQ форма \* ARABIC </w:instrText>
      </w:r>
      <w:r w:rsidRPr="00903DC8">
        <w:rPr>
          <w:sz w:val="22"/>
          <w:szCs w:val="22"/>
        </w:rPr>
        <w:fldChar w:fldCharType="separate"/>
      </w:r>
      <w:r w:rsidR="00D91629">
        <w:rPr>
          <w:b/>
          <w:noProof/>
          <w:sz w:val="22"/>
          <w:szCs w:val="22"/>
        </w:rPr>
        <w:t>1</w:t>
      </w:r>
      <w:r w:rsidRPr="00903DC8">
        <w:rPr>
          <w:sz w:val="22"/>
          <w:szCs w:val="22"/>
        </w:rPr>
        <w:fldChar w:fldCharType="end"/>
      </w:r>
      <w:r w:rsidRPr="00903DC8">
        <w:rPr>
          <w:b/>
          <w:sz w:val="22"/>
          <w:szCs w:val="22"/>
        </w:rPr>
        <w:t>)</w:t>
      </w:r>
      <w:bookmarkEnd w:id="2514"/>
      <w:bookmarkEnd w:id="2515"/>
      <w:bookmarkEnd w:id="2516"/>
      <w:bookmarkEnd w:id="2517"/>
      <w:bookmarkEnd w:id="2518"/>
      <w:bookmarkEnd w:id="2519"/>
      <w:bookmarkEnd w:id="2520"/>
    </w:p>
    <w:p w:rsidR="009862A0" w:rsidRPr="00903DC8" w:rsidRDefault="009862A0" w:rsidP="009862A0"/>
    <w:p w:rsidR="009862A0" w:rsidRPr="00903DC8" w:rsidRDefault="004402B5" w:rsidP="009862A0">
      <w:pPr>
        <w:widowControl w:val="0"/>
        <w:pBdr>
          <w:top w:val="single" w:sz="4" w:space="1" w:color="auto"/>
        </w:pBdr>
        <w:shd w:val="clear" w:color="auto" w:fill="E0E0E0"/>
        <w:ind w:right="21"/>
        <w:jc w:val="center"/>
        <w:rPr>
          <w:b/>
          <w:color w:val="000000"/>
          <w:spacing w:val="36"/>
          <w:sz w:val="22"/>
          <w:szCs w:val="22"/>
        </w:rPr>
      </w:pPr>
      <w:r w:rsidRPr="00903DC8">
        <w:rPr>
          <w:b/>
          <w:color w:val="000000"/>
          <w:spacing w:val="36"/>
          <w:sz w:val="22"/>
          <w:szCs w:val="22"/>
        </w:rPr>
        <w:t>начало формы</w:t>
      </w:r>
    </w:p>
    <w:p w:rsidR="009862A0" w:rsidRDefault="009862A0" w:rsidP="009862A0">
      <w:pPr>
        <w:widowControl w:val="0"/>
        <w:ind w:right="-2"/>
        <w:jc w:val="center"/>
        <w:rPr>
          <w:b/>
          <w:sz w:val="22"/>
          <w:szCs w:val="22"/>
        </w:rPr>
      </w:pPr>
    </w:p>
    <w:p w:rsidR="009862A0" w:rsidRPr="00903DC8" w:rsidRDefault="00286312" w:rsidP="009862A0">
      <w:pPr>
        <w:widowControl w:val="0"/>
        <w:ind w:right="5243"/>
        <w:jc w:val="both"/>
        <w:rPr>
          <w:sz w:val="22"/>
          <w:szCs w:val="22"/>
        </w:rPr>
      </w:pPr>
      <w:r w:rsidRPr="00903DC8">
        <w:rPr>
          <w:sz w:val="22"/>
          <w:szCs w:val="22"/>
        </w:rPr>
        <w:t xml:space="preserve"> </w:t>
      </w:r>
      <w:r w:rsidR="004402B5" w:rsidRPr="00903DC8">
        <w:rPr>
          <w:sz w:val="22"/>
          <w:szCs w:val="22"/>
        </w:rPr>
        <w:t>«_____» _______________ года</w:t>
      </w:r>
    </w:p>
    <w:p w:rsidR="009862A0" w:rsidRDefault="004402B5" w:rsidP="009862A0">
      <w:pPr>
        <w:widowControl w:val="0"/>
        <w:ind w:right="5243"/>
        <w:jc w:val="both"/>
        <w:rPr>
          <w:sz w:val="22"/>
          <w:szCs w:val="22"/>
        </w:rPr>
      </w:pPr>
      <w:r w:rsidRPr="00903DC8">
        <w:rPr>
          <w:sz w:val="22"/>
          <w:szCs w:val="22"/>
        </w:rPr>
        <w:t>№________________________</w:t>
      </w:r>
    </w:p>
    <w:p w:rsidR="009862A0" w:rsidRDefault="009862A0" w:rsidP="009862A0">
      <w:pPr>
        <w:widowControl w:val="0"/>
        <w:ind w:right="5243"/>
        <w:jc w:val="both"/>
        <w:rPr>
          <w:sz w:val="22"/>
          <w:szCs w:val="22"/>
        </w:rPr>
      </w:pPr>
    </w:p>
    <w:p w:rsidR="009862A0" w:rsidRPr="00903DC8" w:rsidRDefault="004402B5" w:rsidP="009862A0">
      <w:pPr>
        <w:ind w:firstLine="567"/>
        <w:jc w:val="both"/>
        <w:rPr>
          <w:bCs/>
          <w:sz w:val="22"/>
          <w:szCs w:val="22"/>
        </w:rPr>
      </w:pPr>
      <w:bookmarkStart w:id="2522" w:name="_Ref34763774"/>
      <w:r w:rsidRPr="00903DC8">
        <w:rPr>
          <w:sz w:val="22"/>
          <w:szCs w:val="22"/>
        </w:rPr>
        <w:t>Изучив Извещение (Приглашение) о проведении запроса предложений на право заключения договора на выполнение</w:t>
      </w:r>
      <w:r>
        <w:rPr>
          <w:sz w:val="22"/>
          <w:szCs w:val="22"/>
        </w:rPr>
        <w:t>/оказание</w:t>
      </w:r>
      <w:r w:rsidRPr="00903DC8">
        <w:rPr>
          <w:sz w:val="22"/>
          <w:szCs w:val="22"/>
        </w:rPr>
        <w:t xml:space="preserve"> </w:t>
      </w:r>
      <w:r w:rsidRPr="00903DC8">
        <w:rPr>
          <w:b/>
          <w:color w:val="000000"/>
          <w:sz w:val="22"/>
          <w:szCs w:val="22"/>
        </w:rPr>
        <w:t>«</w:t>
      </w:r>
      <w:r w:rsidRPr="00903DC8">
        <w:rPr>
          <w:i/>
          <w:color w:val="000000"/>
          <w:sz w:val="22"/>
          <w:szCs w:val="22"/>
        </w:rPr>
        <w:t>Наименование объекта</w:t>
      </w:r>
      <w:r w:rsidRPr="00903DC8">
        <w:rPr>
          <w:b/>
          <w:color w:val="000000"/>
          <w:sz w:val="22"/>
          <w:szCs w:val="22"/>
        </w:rPr>
        <w:t>»,</w:t>
      </w:r>
      <w:r>
        <w:rPr>
          <w:sz w:val="22"/>
          <w:szCs w:val="22"/>
        </w:rPr>
        <w:t xml:space="preserve"> и Д</w:t>
      </w:r>
      <w:r w:rsidRPr="00903DC8">
        <w:rPr>
          <w:sz w:val="22"/>
          <w:szCs w:val="22"/>
        </w:rPr>
        <w:t xml:space="preserve">окументацию о закупке, и принимая установленные в них требования и условия, </w:t>
      </w:r>
    </w:p>
    <w:p w:rsidR="009862A0" w:rsidRPr="00903DC8" w:rsidRDefault="004402B5" w:rsidP="009862A0">
      <w:pPr>
        <w:overflowPunct w:val="0"/>
        <w:autoSpaceDE w:val="0"/>
        <w:autoSpaceDN w:val="0"/>
        <w:adjustRightInd w:val="0"/>
        <w:jc w:val="both"/>
        <w:rPr>
          <w:bCs/>
          <w:sz w:val="22"/>
          <w:szCs w:val="22"/>
        </w:rPr>
      </w:pPr>
      <w:r w:rsidRPr="00903DC8">
        <w:rPr>
          <w:bCs/>
          <w:sz w:val="22"/>
          <w:szCs w:val="22"/>
        </w:rPr>
        <w:t>_________________________________________________________________________________________,</w:t>
      </w:r>
    </w:p>
    <w:p w:rsidR="009862A0" w:rsidRPr="00903DC8" w:rsidRDefault="004402B5" w:rsidP="009862A0">
      <w:pPr>
        <w:overflowPunct w:val="0"/>
        <w:autoSpaceDE w:val="0"/>
        <w:autoSpaceDN w:val="0"/>
        <w:adjustRightInd w:val="0"/>
        <w:jc w:val="center"/>
        <w:rPr>
          <w:bCs/>
          <w:sz w:val="22"/>
          <w:szCs w:val="22"/>
          <w:vertAlign w:val="superscript"/>
        </w:rPr>
      </w:pPr>
      <w:r w:rsidRPr="00903DC8">
        <w:rPr>
          <w:bCs/>
          <w:sz w:val="22"/>
          <w:szCs w:val="22"/>
          <w:vertAlign w:val="superscript"/>
        </w:rPr>
        <w:t>(полное наименование Участника запроса предложений с указанием организационно-правовой формы)</w:t>
      </w:r>
    </w:p>
    <w:p w:rsidR="009862A0" w:rsidRPr="00903DC8" w:rsidRDefault="004402B5" w:rsidP="009862A0">
      <w:pPr>
        <w:overflowPunct w:val="0"/>
        <w:autoSpaceDE w:val="0"/>
        <w:autoSpaceDN w:val="0"/>
        <w:adjustRightInd w:val="0"/>
        <w:jc w:val="both"/>
        <w:rPr>
          <w:bCs/>
          <w:sz w:val="22"/>
          <w:szCs w:val="22"/>
        </w:rPr>
      </w:pPr>
      <w:r w:rsidRPr="00903DC8">
        <w:rPr>
          <w:bCs/>
          <w:sz w:val="22"/>
          <w:szCs w:val="22"/>
        </w:rPr>
        <w:t>зарегистрированное по адресу:</w:t>
      </w:r>
    </w:p>
    <w:p w:rsidR="009862A0" w:rsidRPr="00903DC8" w:rsidRDefault="004402B5" w:rsidP="009862A0">
      <w:pPr>
        <w:overflowPunct w:val="0"/>
        <w:autoSpaceDE w:val="0"/>
        <w:autoSpaceDN w:val="0"/>
        <w:adjustRightInd w:val="0"/>
        <w:jc w:val="both"/>
        <w:rPr>
          <w:bCs/>
          <w:sz w:val="22"/>
          <w:szCs w:val="22"/>
        </w:rPr>
      </w:pPr>
      <w:r w:rsidRPr="00903DC8">
        <w:rPr>
          <w:bCs/>
          <w:sz w:val="22"/>
          <w:szCs w:val="22"/>
        </w:rPr>
        <w:t>_________________________________________________________________________________________,</w:t>
      </w:r>
    </w:p>
    <w:p w:rsidR="009862A0" w:rsidRPr="00903DC8" w:rsidRDefault="004402B5" w:rsidP="009862A0">
      <w:pPr>
        <w:overflowPunct w:val="0"/>
        <w:autoSpaceDE w:val="0"/>
        <w:autoSpaceDN w:val="0"/>
        <w:adjustRightInd w:val="0"/>
        <w:jc w:val="center"/>
        <w:rPr>
          <w:bCs/>
          <w:sz w:val="22"/>
          <w:szCs w:val="22"/>
          <w:vertAlign w:val="superscript"/>
        </w:rPr>
      </w:pPr>
      <w:r w:rsidRPr="00903DC8">
        <w:rPr>
          <w:bCs/>
          <w:sz w:val="22"/>
          <w:szCs w:val="22"/>
          <w:vertAlign w:val="superscript"/>
        </w:rPr>
        <w:t>(юридический адрес Участника запроса предложений)</w:t>
      </w:r>
    </w:p>
    <w:p w:rsidR="009862A0" w:rsidRPr="00903DC8" w:rsidRDefault="004402B5" w:rsidP="009862A0">
      <w:pPr>
        <w:overflowPunct w:val="0"/>
        <w:autoSpaceDE w:val="0"/>
        <w:autoSpaceDN w:val="0"/>
        <w:adjustRightInd w:val="0"/>
        <w:jc w:val="both"/>
        <w:rPr>
          <w:bCs/>
          <w:sz w:val="22"/>
          <w:szCs w:val="22"/>
        </w:rPr>
      </w:pPr>
      <w:r>
        <w:rPr>
          <w:bCs/>
          <w:sz w:val="22"/>
          <w:szCs w:val="22"/>
        </w:rPr>
        <w:t>предлагает заключить д</w:t>
      </w:r>
      <w:r w:rsidRPr="00903DC8">
        <w:rPr>
          <w:bCs/>
          <w:sz w:val="22"/>
          <w:szCs w:val="22"/>
        </w:rPr>
        <w:t>оговор на:</w:t>
      </w:r>
    </w:p>
    <w:p w:rsidR="009862A0" w:rsidRPr="00903DC8" w:rsidRDefault="004402B5" w:rsidP="009862A0">
      <w:pPr>
        <w:overflowPunct w:val="0"/>
        <w:autoSpaceDE w:val="0"/>
        <w:autoSpaceDN w:val="0"/>
        <w:adjustRightInd w:val="0"/>
        <w:jc w:val="both"/>
        <w:rPr>
          <w:bCs/>
          <w:sz w:val="22"/>
          <w:szCs w:val="22"/>
        </w:rPr>
      </w:pPr>
      <w:r w:rsidRPr="00903DC8">
        <w:rPr>
          <w:bCs/>
          <w:sz w:val="22"/>
          <w:szCs w:val="22"/>
        </w:rPr>
        <w:t>__________________________________________________________________________________________</w:t>
      </w:r>
    </w:p>
    <w:p w:rsidR="009862A0" w:rsidRPr="00903DC8" w:rsidRDefault="004402B5" w:rsidP="009862A0">
      <w:pPr>
        <w:overflowPunct w:val="0"/>
        <w:autoSpaceDE w:val="0"/>
        <w:autoSpaceDN w:val="0"/>
        <w:adjustRightInd w:val="0"/>
        <w:jc w:val="center"/>
        <w:rPr>
          <w:bCs/>
          <w:sz w:val="22"/>
          <w:szCs w:val="22"/>
          <w:vertAlign w:val="superscript"/>
        </w:rPr>
      </w:pPr>
      <w:r w:rsidRPr="00903DC8">
        <w:rPr>
          <w:bCs/>
          <w:sz w:val="22"/>
          <w:szCs w:val="22"/>
          <w:vertAlign w:val="superscript"/>
        </w:rPr>
        <w:t xml:space="preserve">(краткое описание </w:t>
      </w:r>
      <w:r>
        <w:rPr>
          <w:bCs/>
          <w:sz w:val="22"/>
          <w:szCs w:val="22"/>
          <w:vertAlign w:val="superscript"/>
        </w:rPr>
        <w:t>работ/услуг</w:t>
      </w:r>
      <w:r w:rsidRPr="00903DC8">
        <w:rPr>
          <w:bCs/>
          <w:sz w:val="22"/>
          <w:szCs w:val="22"/>
          <w:vertAlign w:val="superscript"/>
        </w:rPr>
        <w:t>)</w:t>
      </w:r>
    </w:p>
    <w:p w:rsidR="009862A0" w:rsidRPr="00903DC8" w:rsidRDefault="004402B5" w:rsidP="009862A0">
      <w:pPr>
        <w:overflowPunct w:val="0"/>
        <w:autoSpaceDE w:val="0"/>
        <w:autoSpaceDN w:val="0"/>
        <w:adjustRightInd w:val="0"/>
        <w:jc w:val="both"/>
        <w:rPr>
          <w:bCs/>
          <w:sz w:val="22"/>
          <w:szCs w:val="22"/>
        </w:rPr>
      </w:pPr>
      <w:r w:rsidRPr="00903DC8">
        <w:rPr>
          <w:bCs/>
          <w:sz w:val="22"/>
          <w:szCs w:val="22"/>
        </w:rPr>
        <w:t>на общую сумму:</w:t>
      </w:r>
    </w:p>
    <w:tbl>
      <w:tblPr>
        <w:tblW w:w="9288" w:type="dxa"/>
        <w:tblLayout w:type="fixed"/>
        <w:tblLook w:val="01E0" w:firstRow="1" w:lastRow="1" w:firstColumn="1" w:lastColumn="1" w:noHBand="0" w:noVBand="0"/>
      </w:tblPr>
      <w:tblGrid>
        <w:gridCol w:w="4788"/>
        <w:gridCol w:w="4500"/>
      </w:tblGrid>
      <w:tr w:rsidR="00E0446F" w:rsidTr="009862A0">
        <w:trPr>
          <w:cantSplit/>
        </w:trPr>
        <w:tc>
          <w:tcPr>
            <w:tcW w:w="4788" w:type="dxa"/>
          </w:tcPr>
          <w:p w:rsidR="009862A0" w:rsidRPr="00903DC8" w:rsidRDefault="004402B5" w:rsidP="009862A0">
            <w:pPr>
              <w:widowControl w:val="0"/>
              <w:suppressAutoHyphens/>
              <w:adjustRightInd w:val="0"/>
              <w:jc w:val="both"/>
              <w:textAlignment w:val="baseline"/>
              <w:rPr>
                <w:sz w:val="22"/>
                <w:szCs w:val="22"/>
              </w:rPr>
            </w:pPr>
            <w:r>
              <w:rPr>
                <w:sz w:val="22"/>
                <w:szCs w:val="22"/>
              </w:rPr>
              <w:t>стоимость договора</w:t>
            </w:r>
            <w:r w:rsidRPr="00903DC8">
              <w:rPr>
                <w:sz w:val="22"/>
                <w:szCs w:val="22"/>
              </w:rPr>
              <w:t xml:space="preserve"> без НДС, руб.</w:t>
            </w:r>
          </w:p>
        </w:tc>
        <w:tc>
          <w:tcPr>
            <w:tcW w:w="4500" w:type="dxa"/>
          </w:tcPr>
          <w:p w:rsidR="009862A0" w:rsidRPr="00903DC8" w:rsidRDefault="004402B5" w:rsidP="009862A0">
            <w:pPr>
              <w:widowControl w:val="0"/>
              <w:suppressAutoHyphens/>
              <w:adjustRightInd w:val="0"/>
              <w:jc w:val="both"/>
              <w:textAlignment w:val="baseline"/>
              <w:rPr>
                <w:sz w:val="22"/>
                <w:szCs w:val="22"/>
              </w:rPr>
            </w:pPr>
            <w:r w:rsidRPr="00903DC8">
              <w:rPr>
                <w:sz w:val="22"/>
                <w:szCs w:val="22"/>
              </w:rPr>
              <w:t>___________________________________</w:t>
            </w:r>
          </w:p>
          <w:p w:rsidR="009862A0" w:rsidRPr="00903DC8" w:rsidRDefault="004402B5" w:rsidP="009862A0">
            <w:pPr>
              <w:widowControl w:val="0"/>
              <w:suppressAutoHyphens/>
              <w:adjustRightInd w:val="0"/>
              <w:jc w:val="both"/>
              <w:textAlignment w:val="baseline"/>
              <w:rPr>
                <w:sz w:val="22"/>
                <w:szCs w:val="22"/>
              </w:rPr>
            </w:pPr>
            <w:r w:rsidRPr="00903DC8">
              <w:rPr>
                <w:sz w:val="22"/>
                <w:szCs w:val="22"/>
                <w:vertAlign w:val="superscript"/>
              </w:rPr>
              <w:t>(итоговая стоимость, рублей, без НДС)</w:t>
            </w:r>
          </w:p>
        </w:tc>
      </w:tr>
      <w:tr w:rsidR="00E0446F" w:rsidTr="009862A0">
        <w:trPr>
          <w:cantSplit/>
        </w:trPr>
        <w:tc>
          <w:tcPr>
            <w:tcW w:w="4788" w:type="dxa"/>
          </w:tcPr>
          <w:p w:rsidR="009862A0" w:rsidRPr="00903DC8" w:rsidRDefault="004402B5" w:rsidP="009862A0">
            <w:pPr>
              <w:widowControl w:val="0"/>
              <w:suppressAutoHyphens/>
              <w:adjustRightInd w:val="0"/>
              <w:jc w:val="both"/>
              <w:textAlignment w:val="baseline"/>
              <w:rPr>
                <w:sz w:val="22"/>
                <w:szCs w:val="22"/>
              </w:rPr>
            </w:pPr>
            <w:r w:rsidRPr="00903DC8">
              <w:rPr>
                <w:sz w:val="22"/>
                <w:szCs w:val="22"/>
              </w:rPr>
              <w:t>кроме того НДС, руб.</w:t>
            </w:r>
          </w:p>
        </w:tc>
        <w:tc>
          <w:tcPr>
            <w:tcW w:w="4500" w:type="dxa"/>
          </w:tcPr>
          <w:p w:rsidR="009862A0" w:rsidRPr="00903DC8" w:rsidRDefault="004402B5" w:rsidP="009862A0">
            <w:pPr>
              <w:widowControl w:val="0"/>
              <w:suppressAutoHyphens/>
              <w:adjustRightInd w:val="0"/>
              <w:jc w:val="both"/>
              <w:textAlignment w:val="baseline"/>
              <w:rPr>
                <w:sz w:val="22"/>
                <w:szCs w:val="22"/>
              </w:rPr>
            </w:pPr>
            <w:r w:rsidRPr="00903DC8">
              <w:rPr>
                <w:sz w:val="22"/>
                <w:szCs w:val="22"/>
              </w:rPr>
              <w:t>___________________________________</w:t>
            </w:r>
          </w:p>
          <w:p w:rsidR="009862A0" w:rsidRPr="00903DC8" w:rsidRDefault="004402B5" w:rsidP="009862A0">
            <w:pPr>
              <w:widowControl w:val="0"/>
              <w:suppressAutoHyphens/>
              <w:adjustRightInd w:val="0"/>
              <w:jc w:val="both"/>
              <w:textAlignment w:val="baseline"/>
              <w:rPr>
                <w:sz w:val="22"/>
                <w:szCs w:val="22"/>
              </w:rPr>
            </w:pPr>
            <w:r w:rsidRPr="00903DC8">
              <w:rPr>
                <w:sz w:val="22"/>
                <w:szCs w:val="22"/>
                <w:vertAlign w:val="superscript"/>
              </w:rPr>
              <w:t>(НДС по итоговой стоимости, рублей)</w:t>
            </w:r>
          </w:p>
        </w:tc>
      </w:tr>
      <w:tr w:rsidR="00E0446F" w:rsidTr="009862A0">
        <w:trPr>
          <w:cantSplit/>
        </w:trPr>
        <w:tc>
          <w:tcPr>
            <w:tcW w:w="4788" w:type="dxa"/>
          </w:tcPr>
          <w:p w:rsidR="009862A0" w:rsidRPr="00903DC8" w:rsidRDefault="004402B5" w:rsidP="009862A0">
            <w:pPr>
              <w:widowControl w:val="0"/>
              <w:suppressAutoHyphens/>
              <w:adjustRightInd w:val="0"/>
              <w:jc w:val="both"/>
              <w:textAlignment w:val="baseline"/>
              <w:rPr>
                <w:sz w:val="22"/>
                <w:szCs w:val="22"/>
              </w:rPr>
            </w:pPr>
            <w:r w:rsidRPr="00903DC8">
              <w:rPr>
                <w:sz w:val="22"/>
                <w:szCs w:val="22"/>
              </w:rPr>
              <w:t>Итого,</w:t>
            </w:r>
          </w:p>
          <w:p w:rsidR="009862A0" w:rsidRPr="00903DC8" w:rsidRDefault="004402B5" w:rsidP="009862A0">
            <w:pPr>
              <w:widowControl w:val="0"/>
              <w:suppressAutoHyphens/>
              <w:adjustRightInd w:val="0"/>
              <w:jc w:val="both"/>
              <w:textAlignment w:val="baseline"/>
              <w:rPr>
                <w:b/>
                <w:bCs/>
                <w:sz w:val="22"/>
                <w:szCs w:val="22"/>
              </w:rPr>
            </w:pPr>
            <w:r>
              <w:rPr>
                <w:sz w:val="22"/>
                <w:szCs w:val="22"/>
              </w:rPr>
              <w:t>стоимость договора</w:t>
            </w:r>
            <w:r w:rsidRPr="00903DC8">
              <w:rPr>
                <w:sz w:val="22"/>
                <w:szCs w:val="22"/>
              </w:rPr>
              <w:t xml:space="preserve"> с НДС, руб.</w:t>
            </w:r>
          </w:p>
        </w:tc>
        <w:tc>
          <w:tcPr>
            <w:tcW w:w="4500" w:type="dxa"/>
          </w:tcPr>
          <w:p w:rsidR="009862A0" w:rsidRPr="00903DC8" w:rsidRDefault="004402B5" w:rsidP="009862A0">
            <w:pPr>
              <w:widowControl w:val="0"/>
              <w:suppressAutoHyphens/>
              <w:adjustRightInd w:val="0"/>
              <w:jc w:val="both"/>
              <w:textAlignment w:val="baseline"/>
              <w:rPr>
                <w:b/>
                <w:bCs/>
                <w:sz w:val="22"/>
                <w:szCs w:val="22"/>
              </w:rPr>
            </w:pPr>
            <w:r w:rsidRPr="00903DC8">
              <w:rPr>
                <w:b/>
                <w:bCs/>
                <w:sz w:val="22"/>
                <w:szCs w:val="22"/>
              </w:rPr>
              <w:t>___________________________________</w:t>
            </w:r>
          </w:p>
          <w:p w:rsidR="009862A0" w:rsidRPr="00903DC8" w:rsidRDefault="004402B5" w:rsidP="009862A0">
            <w:pPr>
              <w:widowControl w:val="0"/>
              <w:suppressAutoHyphens/>
              <w:adjustRightInd w:val="0"/>
              <w:jc w:val="both"/>
              <w:textAlignment w:val="baseline"/>
              <w:rPr>
                <w:b/>
                <w:bCs/>
                <w:sz w:val="22"/>
                <w:szCs w:val="22"/>
              </w:rPr>
            </w:pPr>
            <w:r w:rsidRPr="00903DC8">
              <w:rPr>
                <w:b/>
                <w:bCs/>
                <w:sz w:val="22"/>
                <w:szCs w:val="22"/>
                <w:vertAlign w:val="superscript"/>
              </w:rPr>
              <w:t>(полная итоговая стоимость, рублей, с НДС)</w:t>
            </w:r>
          </w:p>
        </w:tc>
      </w:tr>
    </w:tbl>
    <w:p w:rsidR="009862A0" w:rsidRDefault="009862A0" w:rsidP="009862A0">
      <w:pPr>
        <w:ind w:firstLine="567"/>
        <w:jc w:val="both"/>
        <w:rPr>
          <w:sz w:val="22"/>
          <w:szCs w:val="22"/>
        </w:rPr>
      </w:pPr>
    </w:p>
    <w:p w:rsidR="009862A0" w:rsidRPr="00B20F3F" w:rsidRDefault="004402B5" w:rsidP="009862A0">
      <w:pPr>
        <w:ind w:firstLine="567"/>
        <w:jc w:val="both"/>
        <w:rPr>
          <w:sz w:val="22"/>
          <w:szCs w:val="22"/>
        </w:rPr>
      </w:pPr>
      <w:r w:rsidRPr="00B20F3F">
        <w:rPr>
          <w:sz w:val="22"/>
          <w:szCs w:val="22"/>
        </w:rPr>
        <w:t>Сроки выполнения работ (оказания услуг): _______________.</w:t>
      </w:r>
    </w:p>
    <w:p w:rsidR="009862A0" w:rsidRPr="00B20F3F" w:rsidRDefault="004402B5" w:rsidP="009862A0">
      <w:pPr>
        <w:ind w:firstLine="567"/>
        <w:jc w:val="both"/>
        <w:rPr>
          <w:sz w:val="22"/>
          <w:szCs w:val="22"/>
        </w:rPr>
      </w:pPr>
      <w:r w:rsidRPr="00B20F3F">
        <w:rPr>
          <w:sz w:val="22"/>
          <w:szCs w:val="22"/>
        </w:rPr>
        <w:t>Срок гарантии на выполненные работы ______года (</w:t>
      </w:r>
      <w:r w:rsidRPr="00ED6DBC">
        <w:rPr>
          <w:i/>
          <w:sz w:val="22"/>
          <w:szCs w:val="22"/>
          <w:u w:val="single"/>
        </w:rPr>
        <w:t>при наличии</w:t>
      </w:r>
      <w:r w:rsidRPr="00B20F3F">
        <w:rPr>
          <w:sz w:val="22"/>
          <w:szCs w:val="22"/>
        </w:rPr>
        <w:t>)</w:t>
      </w:r>
      <w:r>
        <w:rPr>
          <w:sz w:val="22"/>
          <w:szCs w:val="22"/>
        </w:rPr>
        <w:t>.</w:t>
      </w:r>
    </w:p>
    <w:p w:rsidR="009862A0" w:rsidRPr="00903DC8" w:rsidRDefault="004402B5" w:rsidP="009862A0">
      <w:pPr>
        <w:ind w:firstLine="567"/>
        <w:jc w:val="both"/>
        <w:rPr>
          <w:sz w:val="22"/>
          <w:szCs w:val="22"/>
        </w:rPr>
      </w:pPr>
      <w:r w:rsidRPr="00903DC8">
        <w:rPr>
          <w:sz w:val="22"/>
          <w:szCs w:val="22"/>
        </w:rPr>
        <w:t>Готовность подписать договор в редакции Заказчика _________________.</w:t>
      </w:r>
    </w:p>
    <w:p w:rsidR="009862A0" w:rsidRPr="00903DC8" w:rsidRDefault="004402B5" w:rsidP="009862A0">
      <w:pPr>
        <w:ind w:firstLine="567"/>
        <w:jc w:val="both"/>
        <w:rPr>
          <w:sz w:val="22"/>
          <w:szCs w:val="22"/>
        </w:rPr>
      </w:pPr>
      <w:r w:rsidRPr="00903DC8">
        <w:rPr>
          <w:sz w:val="22"/>
          <w:szCs w:val="22"/>
        </w:rPr>
        <w:t>Готовность участия в переторжке _______________.</w:t>
      </w:r>
    </w:p>
    <w:p w:rsidR="009862A0" w:rsidRPr="00B20F3F" w:rsidRDefault="004402B5" w:rsidP="009862A0">
      <w:pPr>
        <w:ind w:firstLine="567"/>
        <w:jc w:val="both"/>
        <w:rPr>
          <w:sz w:val="22"/>
          <w:szCs w:val="22"/>
        </w:rPr>
      </w:pPr>
      <w:r w:rsidRPr="00B20F3F">
        <w:rPr>
          <w:sz w:val="22"/>
          <w:szCs w:val="22"/>
        </w:rPr>
        <w:t>Возможность привлечения субподрядчиков (соисполнителей) для выполнения отдельных видов работ (оказания услуг) в рамках договора</w:t>
      </w:r>
      <w:r>
        <w:rPr>
          <w:sz w:val="22"/>
          <w:szCs w:val="22"/>
        </w:rPr>
        <w:t xml:space="preserve"> _____.</w:t>
      </w:r>
    </w:p>
    <w:p w:rsidR="009862A0" w:rsidRPr="00903DC8" w:rsidRDefault="004402B5" w:rsidP="009862A0">
      <w:pPr>
        <w:ind w:firstLine="567"/>
        <w:jc w:val="both"/>
        <w:rPr>
          <w:sz w:val="22"/>
          <w:szCs w:val="22"/>
        </w:rPr>
      </w:pPr>
      <w:r w:rsidRPr="00903DC8">
        <w:rPr>
          <w:sz w:val="22"/>
          <w:szCs w:val="22"/>
        </w:rPr>
        <w:t>Условия оплаты_____________________________</w:t>
      </w:r>
    </w:p>
    <w:p w:rsidR="009862A0" w:rsidRPr="00903DC8" w:rsidRDefault="004402B5" w:rsidP="009862A0">
      <w:pPr>
        <w:ind w:firstLine="567"/>
        <w:jc w:val="both"/>
        <w:rPr>
          <w:sz w:val="22"/>
          <w:szCs w:val="22"/>
        </w:rPr>
      </w:pPr>
      <w:r>
        <w:rPr>
          <w:sz w:val="22"/>
          <w:szCs w:val="22"/>
        </w:rPr>
        <w:t>Настоящее п</w:t>
      </w:r>
      <w:r w:rsidRPr="00903DC8">
        <w:rPr>
          <w:sz w:val="22"/>
          <w:szCs w:val="22"/>
        </w:rPr>
        <w:t>редложение имеет правовой статус оферты и действует до «____» ______</w:t>
      </w:r>
      <w:r>
        <w:rPr>
          <w:sz w:val="22"/>
          <w:szCs w:val="22"/>
        </w:rPr>
        <w:t>______</w:t>
      </w:r>
      <w:r w:rsidRPr="00903DC8">
        <w:rPr>
          <w:sz w:val="22"/>
          <w:szCs w:val="22"/>
        </w:rPr>
        <w:t>года.</w:t>
      </w:r>
      <w:bookmarkStart w:id="2523" w:name="_Hlt440565644"/>
      <w:bookmarkEnd w:id="2523"/>
    </w:p>
    <w:p w:rsidR="009862A0" w:rsidRPr="00903DC8" w:rsidRDefault="004402B5" w:rsidP="009862A0">
      <w:pPr>
        <w:tabs>
          <w:tab w:val="left" w:pos="0"/>
          <w:tab w:val="left" w:pos="142"/>
          <w:tab w:val="left" w:pos="1843"/>
        </w:tabs>
        <w:ind w:right="56" w:firstLine="567"/>
        <w:jc w:val="both"/>
        <w:rPr>
          <w:sz w:val="22"/>
          <w:szCs w:val="22"/>
        </w:rPr>
      </w:pPr>
      <w:r w:rsidRPr="00903DC8">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rsidR="009862A0" w:rsidRPr="00903DC8" w:rsidRDefault="004402B5" w:rsidP="009862A0">
      <w:pPr>
        <w:tabs>
          <w:tab w:val="left" w:pos="0"/>
        </w:tabs>
        <w:ind w:firstLine="567"/>
        <w:jc w:val="both"/>
        <w:rPr>
          <w:sz w:val="22"/>
          <w:szCs w:val="22"/>
        </w:rPr>
      </w:pPr>
      <w:r w:rsidRPr="00903DC8">
        <w:rPr>
          <w:sz w:val="22"/>
          <w:szCs w:val="22"/>
        </w:rPr>
        <w:t>Я, нижеподписавшийся, настоящим удостоверяю, что на момент подписания настоящей заявки ______________ (</w:t>
      </w:r>
      <w:r w:rsidRPr="001F4C3E">
        <w:rPr>
          <w:sz w:val="18"/>
          <w:szCs w:val="18"/>
        </w:rPr>
        <w:t>Наименование Участника</w:t>
      </w:r>
      <w:r w:rsidRPr="00903DC8">
        <w:rPr>
          <w:sz w:val="22"/>
          <w:szCs w:val="22"/>
        </w:rPr>
        <w:t>) полностью удовлетворяет требованиям к Участникам данного запрос предложений и в частности:</w:t>
      </w:r>
    </w:p>
    <w:p w:rsidR="009862A0" w:rsidRPr="00903DC8" w:rsidRDefault="004402B5" w:rsidP="009862A0">
      <w:pPr>
        <w:widowControl w:val="0"/>
        <w:tabs>
          <w:tab w:val="left" w:pos="0"/>
          <w:tab w:val="num" w:pos="1620"/>
        </w:tabs>
        <w:autoSpaceDE w:val="0"/>
        <w:autoSpaceDN w:val="0"/>
        <w:ind w:firstLine="567"/>
        <w:jc w:val="both"/>
        <w:rPr>
          <w:sz w:val="22"/>
          <w:szCs w:val="22"/>
        </w:rPr>
      </w:pPr>
      <w:r w:rsidRPr="00903DC8">
        <w:rPr>
          <w:sz w:val="22"/>
          <w:szCs w:val="22"/>
        </w:rPr>
        <w:t>-</w:t>
      </w:r>
      <w:r>
        <w:rPr>
          <w:sz w:val="22"/>
          <w:szCs w:val="22"/>
        </w:rPr>
        <w:t xml:space="preserve"> </w:t>
      </w:r>
      <w:r w:rsidRPr="00903DC8">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rsidR="009862A0" w:rsidRPr="00903DC8" w:rsidRDefault="004402B5" w:rsidP="009862A0">
      <w:pPr>
        <w:widowControl w:val="0"/>
        <w:tabs>
          <w:tab w:val="left" w:pos="0"/>
          <w:tab w:val="num" w:pos="1620"/>
        </w:tabs>
        <w:autoSpaceDE w:val="0"/>
        <w:autoSpaceDN w:val="0"/>
        <w:ind w:firstLine="567"/>
        <w:jc w:val="both"/>
        <w:rPr>
          <w:sz w:val="22"/>
          <w:szCs w:val="22"/>
        </w:rPr>
      </w:pPr>
      <w:r w:rsidRPr="00903DC8">
        <w:rPr>
          <w:sz w:val="22"/>
          <w:szCs w:val="22"/>
        </w:rPr>
        <w:t>-</w:t>
      </w:r>
      <w:r>
        <w:rPr>
          <w:sz w:val="22"/>
          <w:szCs w:val="22"/>
        </w:rPr>
        <w:t xml:space="preserve"> </w:t>
      </w:r>
      <w:r w:rsidRPr="00903DC8">
        <w:rPr>
          <w:sz w:val="22"/>
          <w:szCs w:val="22"/>
        </w:rPr>
        <w:t>обладает гражданской правоспособностью для заключения договора;</w:t>
      </w:r>
    </w:p>
    <w:p w:rsidR="009862A0" w:rsidRPr="00903DC8" w:rsidRDefault="004402B5" w:rsidP="009862A0">
      <w:pPr>
        <w:widowControl w:val="0"/>
        <w:tabs>
          <w:tab w:val="left" w:pos="0"/>
          <w:tab w:val="num" w:pos="851"/>
          <w:tab w:val="num" w:pos="1620"/>
        </w:tabs>
        <w:autoSpaceDE w:val="0"/>
        <w:autoSpaceDN w:val="0"/>
        <w:ind w:firstLine="567"/>
        <w:jc w:val="both"/>
        <w:rPr>
          <w:sz w:val="22"/>
          <w:szCs w:val="22"/>
        </w:rPr>
      </w:pPr>
      <w:r w:rsidRPr="00903DC8">
        <w:rPr>
          <w:sz w:val="22"/>
          <w:szCs w:val="22"/>
        </w:rPr>
        <w:t>-</w:t>
      </w:r>
      <w:r>
        <w:rPr>
          <w:sz w:val="22"/>
          <w:szCs w:val="22"/>
        </w:rPr>
        <w:t xml:space="preserve"> </w:t>
      </w:r>
      <w:r w:rsidRPr="00903DC8">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rsidR="009862A0" w:rsidRPr="00903DC8" w:rsidRDefault="004402B5" w:rsidP="009862A0">
      <w:pPr>
        <w:tabs>
          <w:tab w:val="left" w:pos="0"/>
          <w:tab w:val="left" w:pos="142"/>
          <w:tab w:val="left" w:pos="1843"/>
        </w:tabs>
        <w:ind w:right="56" w:firstLine="567"/>
        <w:jc w:val="both"/>
        <w:rPr>
          <w:sz w:val="22"/>
          <w:szCs w:val="22"/>
        </w:rPr>
      </w:pPr>
      <w:r w:rsidRPr="00903DC8">
        <w:rPr>
          <w:sz w:val="22"/>
          <w:szCs w:val="22"/>
        </w:rPr>
        <w:t>В соответствии с инструкция</w:t>
      </w:r>
      <w:r>
        <w:rPr>
          <w:sz w:val="22"/>
          <w:szCs w:val="22"/>
        </w:rPr>
        <w:t>ми, полученными от Заказчика в Д</w:t>
      </w:r>
      <w:r w:rsidRPr="00903DC8">
        <w:rPr>
          <w:sz w:val="22"/>
          <w:szCs w:val="22"/>
        </w:rPr>
        <w:t>окументации, информация по сути предложений __________________ (</w:t>
      </w:r>
      <w:r w:rsidRPr="001F4C3E">
        <w:rPr>
          <w:iCs/>
          <w:sz w:val="18"/>
          <w:szCs w:val="18"/>
        </w:rPr>
        <w:t>Наименование Участника</w:t>
      </w:r>
      <w:r w:rsidRPr="00903DC8">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rsidR="009862A0" w:rsidRDefault="009862A0" w:rsidP="009862A0">
      <w:pPr>
        <w:tabs>
          <w:tab w:val="left" w:pos="993"/>
        </w:tabs>
        <w:ind w:firstLine="567"/>
        <w:jc w:val="both"/>
        <w:rPr>
          <w:sz w:val="22"/>
          <w:szCs w:val="22"/>
        </w:rPr>
      </w:pPr>
    </w:p>
    <w:p w:rsidR="009862A0" w:rsidRDefault="009862A0" w:rsidP="009862A0">
      <w:pPr>
        <w:tabs>
          <w:tab w:val="left" w:pos="993"/>
        </w:tabs>
        <w:jc w:val="both"/>
        <w:rPr>
          <w:sz w:val="22"/>
          <w:szCs w:val="22"/>
        </w:rPr>
      </w:pPr>
    </w:p>
    <w:p w:rsidR="00286312" w:rsidRDefault="00286312" w:rsidP="009862A0">
      <w:pPr>
        <w:jc w:val="both"/>
        <w:rPr>
          <w:szCs w:val="24"/>
        </w:rPr>
      </w:pPr>
    </w:p>
    <w:p w:rsidR="009862A0" w:rsidRPr="00903DC8" w:rsidRDefault="004402B5" w:rsidP="009862A0">
      <w:pPr>
        <w:jc w:val="both"/>
        <w:rPr>
          <w:szCs w:val="24"/>
        </w:rPr>
      </w:pPr>
      <w:r w:rsidRPr="00903DC8">
        <w:rPr>
          <w:szCs w:val="24"/>
        </w:rPr>
        <w:t xml:space="preserve">       Подпись: __________________                                     Дата: ___________________     </w:t>
      </w:r>
    </w:p>
    <w:p w:rsidR="009862A0" w:rsidRPr="00903DC8" w:rsidRDefault="004402B5" w:rsidP="009862A0">
      <w:pPr>
        <w:jc w:val="both"/>
        <w:rPr>
          <w:szCs w:val="24"/>
        </w:rPr>
      </w:pPr>
      <w:r w:rsidRPr="00903DC8">
        <w:rPr>
          <w:szCs w:val="24"/>
        </w:rPr>
        <w:t xml:space="preserve">                                        (М.П.)                 </w:t>
      </w:r>
    </w:p>
    <w:p w:rsidR="009862A0" w:rsidRPr="00903DC8" w:rsidRDefault="004402B5" w:rsidP="009862A0">
      <w:pPr>
        <w:widowControl w:val="0"/>
        <w:pBdr>
          <w:bottom w:val="single" w:sz="4" w:space="1" w:color="auto"/>
        </w:pBdr>
        <w:shd w:val="clear" w:color="auto" w:fill="E0E0E0"/>
        <w:ind w:right="21"/>
        <w:jc w:val="center"/>
        <w:rPr>
          <w:b/>
          <w:color w:val="000000"/>
          <w:spacing w:val="36"/>
          <w:sz w:val="22"/>
          <w:szCs w:val="22"/>
        </w:rPr>
      </w:pPr>
      <w:r w:rsidRPr="00903DC8">
        <w:rPr>
          <w:b/>
          <w:color w:val="000000"/>
          <w:spacing w:val="36"/>
          <w:sz w:val="22"/>
          <w:szCs w:val="22"/>
        </w:rPr>
        <w:t>конец форм</w:t>
      </w:r>
      <w:r>
        <w:rPr>
          <w:b/>
          <w:color w:val="000000"/>
          <w:spacing w:val="36"/>
          <w:sz w:val="22"/>
          <w:szCs w:val="22"/>
        </w:rPr>
        <w:t>ы</w:t>
      </w:r>
    </w:p>
    <w:p w:rsidR="009862A0" w:rsidRPr="00903DC8" w:rsidRDefault="009862A0" w:rsidP="009862A0">
      <w:pPr>
        <w:rPr>
          <w:b/>
          <w:sz w:val="22"/>
          <w:szCs w:val="22"/>
        </w:rPr>
      </w:pPr>
      <w:bookmarkStart w:id="2524" w:name="_Toc337481298"/>
      <w:bookmarkStart w:id="2525" w:name="_Toc353538238"/>
    </w:p>
    <w:p w:rsidR="009862A0" w:rsidRPr="0086276F" w:rsidRDefault="004402B5" w:rsidP="009862A0">
      <w:pPr>
        <w:rPr>
          <w:b/>
        </w:rPr>
      </w:pPr>
      <w:r w:rsidRPr="0086276F">
        <w:rPr>
          <w:b/>
        </w:rPr>
        <w:t>Инструкции по заполнению</w:t>
      </w:r>
      <w:bookmarkEnd w:id="2524"/>
      <w:bookmarkEnd w:id="2525"/>
      <w:r w:rsidRPr="0086276F">
        <w:rPr>
          <w:b/>
        </w:rPr>
        <w:t>:</w:t>
      </w:r>
    </w:p>
    <w:p w:rsidR="009862A0" w:rsidRPr="0086276F" w:rsidRDefault="004402B5" w:rsidP="00F200C0">
      <w:pPr>
        <w:widowControl w:val="0"/>
        <w:numPr>
          <w:ilvl w:val="0"/>
          <w:numId w:val="21"/>
        </w:numPr>
        <w:tabs>
          <w:tab w:val="left" w:pos="284"/>
        </w:tabs>
        <w:ind w:left="0" w:firstLine="0"/>
        <w:jc w:val="both"/>
      </w:pPr>
      <w:r>
        <w:t xml:space="preserve"> </w:t>
      </w:r>
      <w:r w:rsidRPr="0086276F">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9862A0" w:rsidRPr="0086276F" w:rsidRDefault="004402B5" w:rsidP="00F200C0">
      <w:pPr>
        <w:widowControl w:val="0"/>
        <w:numPr>
          <w:ilvl w:val="0"/>
          <w:numId w:val="21"/>
        </w:numPr>
        <w:tabs>
          <w:tab w:val="left" w:pos="284"/>
        </w:tabs>
        <w:ind w:left="0" w:firstLine="0"/>
        <w:jc w:val="both"/>
      </w:pPr>
      <w:r>
        <w:t xml:space="preserve"> </w:t>
      </w:r>
      <w:r w:rsidRPr="0086276F">
        <w:t>Участник должен указать свое полное наименование (с указанием организационно-правовой формы) и юридический адрес.</w:t>
      </w:r>
    </w:p>
    <w:p w:rsidR="009862A0" w:rsidRPr="0086276F" w:rsidRDefault="004402B5" w:rsidP="00F200C0">
      <w:pPr>
        <w:widowControl w:val="0"/>
        <w:numPr>
          <w:ilvl w:val="0"/>
          <w:numId w:val="21"/>
        </w:numPr>
        <w:tabs>
          <w:tab w:val="left" w:pos="284"/>
        </w:tabs>
        <w:ind w:left="0" w:firstLine="0"/>
        <w:jc w:val="both"/>
      </w:pPr>
      <w:r>
        <w:t xml:space="preserve"> </w:t>
      </w:r>
      <w:r w:rsidRPr="0086276F">
        <w:t xml:space="preserve">Участник должен указать срок действия </w:t>
      </w:r>
      <w:r>
        <w:t>п</w:t>
      </w:r>
      <w:r w:rsidRPr="0086276F">
        <w:t>редложения.</w:t>
      </w:r>
    </w:p>
    <w:p w:rsidR="009862A0" w:rsidRPr="0086276F" w:rsidRDefault="004402B5" w:rsidP="00F200C0">
      <w:pPr>
        <w:widowControl w:val="0"/>
        <w:numPr>
          <w:ilvl w:val="0"/>
          <w:numId w:val="21"/>
        </w:numPr>
        <w:tabs>
          <w:tab w:val="left" w:pos="284"/>
        </w:tabs>
        <w:ind w:left="0" w:firstLine="0"/>
        <w:jc w:val="both"/>
      </w:pPr>
      <w:r>
        <w:t xml:space="preserve"> </w:t>
      </w:r>
      <w:r w:rsidRPr="0086276F">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9862A0" w:rsidRPr="0086276F" w:rsidRDefault="004402B5" w:rsidP="00F200C0">
      <w:pPr>
        <w:widowControl w:val="0"/>
        <w:numPr>
          <w:ilvl w:val="0"/>
          <w:numId w:val="21"/>
        </w:numPr>
        <w:tabs>
          <w:tab w:val="left" w:pos="284"/>
        </w:tabs>
        <w:ind w:left="0" w:firstLine="0"/>
        <w:jc w:val="both"/>
      </w:pPr>
      <w:r>
        <w:t xml:space="preserve"> </w:t>
      </w:r>
      <w:r w:rsidRPr="0086276F">
        <w:t>Письмо должно быть подписано и скреплено печатью</w:t>
      </w:r>
      <w:r w:rsidR="00286312">
        <w:t xml:space="preserve"> Участника</w:t>
      </w:r>
      <w:r w:rsidRPr="0086276F">
        <w:t>.</w:t>
      </w:r>
      <w:bookmarkEnd w:id="2522"/>
    </w:p>
    <w:p w:rsidR="009862A0" w:rsidRDefault="009862A0" w:rsidP="009862A0">
      <w:pPr>
        <w:contextualSpacing/>
        <w:jc w:val="both"/>
        <w:rPr>
          <w:b/>
          <w:sz w:val="22"/>
          <w:szCs w:val="22"/>
        </w:rPr>
      </w:pPr>
      <w:bookmarkStart w:id="2526" w:name="_Ref70131640"/>
      <w:bookmarkStart w:id="2527" w:name="_Toc77970259"/>
      <w:bookmarkStart w:id="2528" w:name="_Toc90385118"/>
      <w:bookmarkStart w:id="2529" w:name="_Toc337481299"/>
      <w:bookmarkStart w:id="2530" w:name="_Ref63957390"/>
      <w:bookmarkStart w:id="2531" w:name="_Toc64719476"/>
      <w:bookmarkStart w:id="2532" w:name="_Toc69112532"/>
    </w:p>
    <w:p w:rsidR="000D2EE9" w:rsidRDefault="000D2EE9" w:rsidP="009862A0">
      <w:pPr>
        <w:contextualSpacing/>
        <w:jc w:val="both"/>
        <w:rPr>
          <w:b/>
          <w:sz w:val="22"/>
          <w:szCs w:val="22"/>
        </w:rPr>
      </w:pPr>
    </w:p>
    <w:p w:rsidR="000D2EE9" w:rsidRDefault="000D2EE9" w:rsidP="009862A0">
      <w:pPr>
        <w:contextualSpacing/>
        <w:jc w:val="both"/>
        <w:rPr>
          <w:b/>
          <w:sz w:val="22"/>
          <w:szCs w:val="22"/>
        </w:rPr>
      </w:pPr>
    </w:p>
    <w:p w:rsidR="000D2EE9" w:rsidRDefault="000D2EE9" w:rsidP="009862A0">
      <w:pPr>
        <w:contextualSpacing/>
        <w:jc w:val="both"/>
        <w:rPr>
          <w:b/>
          <w:sz w:val="22"/>
          <w:szCs w:val="22"/>
        </w:rPr>
      </w:pPr>
    </w:p>
    <w:p w:rsidR="000D2EE9" w:rsidRDefault="000D2EE9" w:rsidP="009862A0">
      <w:pPr>
        <w:contextualSpacing/>
        <w:jc w:val="both"/>
        <w:rPr>
          <w:b/>
          <w:sz w:val="22"/>
          <w:szCs w:val="22"/>
        </w:rPr>
      </w:pPr>
    </w:p>
    <w:p w:rsidR="000D2EE9" w:rsidRDefault="000D2EE9" w:rsidP="009862A0">
      <w:pPr>
        <w:contextualSpacing/>
        <w:jc w:val="both"/>
        <w:rPr>
          <w:b/>
          <w:sz w:val="22"/>
          <w:szCs w:val="22"/>
        </w:rPr>
      </w:pPr>
    </w:p>
    <w:p w:rsidR="000D2EE9" w:rsidRDefault="000D2EE9" w:rsidP="009862A0">
      <w:pPr>
        <w:contextualSpacing/>
        <w:jc w:val="both"/>
        <w:rPr>
          <w:b/>
          <w:sz w:val="22"/>
          <w:szCs w:val="22"/>
        </w:rPr>
      </w:pPr>
    </w:p>
    <w:p w:rsidR="000D2EE9" w:rsidRDefault="000D2EE9" w:rsidP="009862A0">
      <w:pPr>
        <w:contextualSpacing/>
        <w:jc w:val="both"/>
        <w:rPr>
          <w:b/>
          <w:sz w:val="22"/>
          <w:szCs w:val="22"/>
        </w:rPr>
      </w:pPr>
    </w:p>
    <w:p w:rsidR="000D2EE9" w:rsidRDefault="000D2EE9"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286312" w:rsidRDefault="00286312" w:rsidP="009862A0">
      <w:pPr>
        <w:contextualSpacing/>
        <w:jc w:val="both"/>
        <w:rPr>
          <w:b/>
          <w:sz w:val="22"/>
          <w:szCs w:val="22"/>
        </w:rPr>
      </w:pPr>
    </w:p>
    <w:p w:rsidR="00286312" w:rsidRDefault="00286312" w:rsidP="009862A0">
      <w:pPr>
        <w:contextualSpacing/>
        <w:jc w:val="both"/>
        <w:rPr>
          <w:b/>
          <w:sz w:val="22"/>
          <w:szCs w:val="22"/>
        </w:rPr>
      </w:pPr>
    </w:p>
    <w:p w:rsidR="00286312" w:rsidRDefault="00286312" w:rsidP="009862A0">
      <w:pPr>
        <w:contextualSpacing/>
        <w:jc w:val="both"/>
        <w:rPr>
          <w:b/>
          <w:sz w:val="22"/>
          <w:szCs w:val="22"/>
        </w:rPr>
      </w:pPr>
    </w:p>
    <w:p w:rsidR="00286312" w:rsidRDefault="00286312" w:rsidP="009862A0">
      <w:pPr>
        <w:contextualSpacing/>
        <w:jc w:val="both"/>
        <w:rPr>
          <w:b/>
          <w:sz w:val="22"/>
          <w:szCs w:val="22"/>
        </w:rPr>
      </w:pPr>
    </w:p>
    <w:p w:rsidR="00286312" w:rsidRDefault="00286312" w:rsidP="009862A0">
      <w:pPr>
        <w:contextualSpacing/>
        <w:jc w:val="both"/>
        <w:rPr>
          <w:b/>
          <w:sz w:val="22"/>
          <w:szCs w:val="22"/>
        </w:rPr>
      </w:pPr>
    </w:p>
    <w:p w:rsidR="00286312" w:rsidRDefault="00286312" w:rsidP="009862A0">
      <w:pPr>
        <w:contextualSpacing/>
        <w:jc w:val="both"/>
        <w:rPr>
          <w:b/>
          <w:sz w:val="22"/>
          <w:szCs w:val="22"/>
        </w:rPr>
      </w:pPr>
    </w:p>
    <w:p w:rsidR="00286312" w:rsidRDefault="00286312" w:rsidP="009862A0">
      <w:pPr>
        <w:contextualSpacing/>
        <w:jc w:val="both"/>
        <w:rPr>
          <w:b/>
          <w:sz w:val="22"/>
          <w:szCs w:val="22"/>
        </w:rPr>
      </w:pPr>
    </w:p>
    <w:p w:rsidR="00286312" w:rsidRDefault="00286312" w:rsidP="009862A0">
      <w:pPr>
        <w:contextualSpacing/>
        <w:jc w:val="both"/>
        <w:rPr>
          <w:b/>
          <w:sz w:val="22"/>
          <w:szCs w:val="22"/>
        </w:rPr>
      </w:pPr>
    </w:p>
    <w:p w:rsidR="00286312" w:rsidRDefault="00286312" w:rsidP="009862A0">
      <w:pPr>
        <w:contextualSpacing/>
        <w:jc w:val="both"/>
        <w:rPr>
          <w:b/>
          <w:sz w:val="22"/>
          <w:szCs w:val="22"/>
        </w:rPr>
      </w:pPr>
    </w:p>
    <w:p w:rsidR="00286312" w:rsidRDefault="00286312" w:rsidP="009862A0">
      <w:pPr>
        <w:contextualSpacing/>
        <w:jc w:val="both"/>
        <w:rPr>
          <w:b/>
          <w:sz w:val="22"/>
          <w:szCs w:val="22"/>
        </w:rPr>
      </w:pPr>
    </w:p>
    <w:p w:rsidR="00286312" w:rsidRDefault="00286312" w:rsidP="009862A0">
      <w:pPr>
        <w:contextualSpacing/>
        <w:jc w:val="both"/>
        <w:rPr>
          <w:b/>
          <w:sz w:val="22"/>
          <w:szCs w:val="22"/>
        </w:rPr>
      </w:pPr>
    </w:p>
    <w:p w:rsidR="00286312" w:rsidRDefault="00286312" w:rsidP="009862A0">
      <w:pPr>
        <w:contextualSpacing/>
        <w:jc w:val="both"/>
        <w:rPr>
          <w:b/>
          <w:sz w:val="22"/>
          <w:szCs w:val="22"/>
        </w:rPr>
      </w:pPr>
    </w:p>
    <w:p w:rsidR="00286312" w:rsidRDefault="00286312" w:rsidP="009862A0">
      <w:pPr>
        <w:contextualSpacing/>
        <w:jc w:val="both"/>
        <w:rPr>
          <w:b/>
          <w:sz w:val="22"/>
          <w:szCs w:val="22"/>
        </w:rPr>
      </w:pPr>
    </w:p>
    <w:p w:rsidR="00286312" w:rsidRDefault="00286312" w:rsidP="009862A0">
      <w:pPr>
        <w:contextualSpacing/>
        <w:jc w:val="both"/>
        <w:rPr>
          <w:b/>
          <w:sz w:val="22"/>
          <w:szCs w:val="22"/>
        </w:rPr>
      </w:pPr>
    </w:p>
    <w:p w:rsidR="00286312" w:rsidRDefault="00286312" w:rsidP="009862A0">
      <w:pPr>
        <w:contextualSpacing/>
        <w:jc w:val="both"/>
        <w:rPr>
          <w:b/>
          <w:sz w:val="22"/>
          <w:szCs w:val="22"/>
        </w:rPr>
      </w:pPr>
    </w:p>
    <w:p w:rsidR="005377F8" w:rsidRDefault="005377F8" w:rsidP="009862A0">
      <w:pPr>
        <w:contextualSpacing/>
        <w:jc w:val="both"/>
        <w:rPr>
          <w:b/>
          <w:sz w:val="22"/>
          <w:szCs w:val="22"/>
        </w:rPr>
      </w:pPr>
    </w:p>
    <w:p w:rsidR="005377F8" w:rsidRDefault="005377F8" w:rsidP="009862A0">
      <w:pPr>
        <w:contextualSpacing/>
        <w:jc w:val="both"/>
        <w:rPr>
          <w:b/>
          <w:sz w:val="22"/>
          <w:szCs w:val="22"/>
        </w:rPr>
      </w:pPr>
    </w:p>
    <w:p w:rsidR="005377F8" w:rsidRDefault="005377F8" w:rsidP="009862A0">
      <w:pPr>
        <w:contextualSpacing/>
        <w:jc w:val="both"/>
        <w:rPr>
          <w:b/>
          <w:sz w:val="22"/>
          <w:szCs w:val="22"/>
        </w:rPr>
      </w:pPr>
    </w:p>
    <w:p w:rsidR="00320E2A" w:rsidRDefault="00320E2A" w:rsidP="009862A0">
      <w:pPr>
        <w:contextualSpacing/>
        <w:jc w:val="both"/>
        <w:rPr>
          <w:b/>
          <w:sz w:val="22"/>
          <w:szCs w:val="22"/>
        </w:rPr>
      </w:pPr>
    </w:p>
    <w:p w:rsidR="00320E2A" w:rsidRDefault="00320E2A" w:rsidP="009862A0">
      <w:pPr>
        <w:contextualSpacing/>
        <w:jc w:val="both"/>
        <w:rPr>
          <w:b/>
          <w:sz w:val="22"/>
          <w:szCs w:val="22"/>
        </w:rPr>
      </w:pPr>
    </w:p>
    <w:p w:rsidR="00320E2A" w:rsidRDefault="00320E2A" w:rsidP="009862A0">
      <w:pPr>
        <w:contextualSpacing/>
        <w:jc w:val="both"/>
        <w:rPr>
          <w:b/>
          <w:sz w:val="22"/>
          <w:szCs w:val="22"/>
        </w:rPr>
      </w:pPr>
    </w:p>
    <w:p w:rsidR="005377F8" w:rsidRDefault="005377F8" w:rsidP="009862A0">
      <w:pPr>
        <w:contextualSpacing/>
        <w:jc w:val="both"/>
        <w:rPr>
          <w:b/>
          <w:sz w:val="22"/>
          <w:szCs w:val="22"/>
        </w:rPr>
      </w:pPr>
    </w:p>
    <w:p w:rsidR="005377F8" w:rsidRDefault="005377F8" w:rsidP="009862A0">
      <w:pPr>
        <w:contextualSpacing/>
        <w:jc w:val="both"/>
        <w:rPr>
          <w:b/>
          <w:sz w:val="22"/>
          <w:szCs w:val="22"/>
        </w:rPr>
      </w:pPr>
    </w:p>
    <w:p w:rsidR="005377F8" w:rsidRDefault="005377F8" w:rsidP="009862A0">
      <w:pPr>
        <w:contextualSpacing/>
        <w:jc w:val="both"/>
        <w:rPr>
          <w:b/>
          <w:sz w:val="22"/>
          <w:szCs w:val="22"/>
        </w:rPr>
      </w:pPr>
    </w:p>
    <w:p w:rsidR="000D2EE9" w:rsidRPr="000D2EE9" w:rsidRDefault="000D2EE9" w:rsidP="000D2EE9">
      <w:pPr>
        <w:keepNext/>
        <w:suppressAutoHyphens/>
        <w:ind w:firstLine="284"/>
        <w:jc w:val="center"/>
        <w:outlineLvl w:val="1"/>
        <w:rPr>
          <w:sz w:val="22"/>
          <w:szCs w:val="22"/>
        </w:rPr>
      </w:pPr>
      <w:bookmarkStart w:id="2533" w:name="_Toc39676132"/>
      <w:r w:rsidRPr="000D2EE9">
        <w:rPr>
          <w:b/>
          <w:sz w:val="22"/>
          <w:szCs w:val="22"/>
        </w:rPr>
        <w:lastRenderedPageBreak/>
        <w:t>5.2.</w:t>
      </w:r>
      <w:r w:rsidRPr="000D2EE9">
        <w:rPr>
          <w:b/>
          <w:sz w:val="22"/>
          <w:szCs w:val="22"/>
        </w:rPr>
        <w:tab/>
        <w:t xml:space="preserve"> Анкета Участника запроса предложений (форма 2)</w:t>
      </w:r>
      <w:bookmarkEnd w:id="2533"/>
    </w:p>
    <w:p w:rsidR="000D2EE9" w:rsidRPr="000D2EE9" w:rsidRDefault="000D2EE9" w:rsidP="000D2EE9"/>
    <w:p w:rsidR="000D2EE9" w:rsidRPr="000D2EE9" w:rsidRDefault="000D2EE9" w:rsidP="000D2EE9">
      <w:pPr>
        <w:pBdr>
          <w:top w:val="single" w:sz="4" w:space="1" w:color="auto"/>
        </w:pBdr>
        <w:shd w:val="clear" w:color="auto" w:fill="E0E0E0"/>
        <w:ind w:right="21"/>
        <w:jc w:val="center"/>
        <w:rPr>
          <w:b/>
          <w:snapToGrid w:val="0"/>
          <w:color w:val="000000"/>
          <w:spacing w:val="36"/>
          <w:sz w:val="22"/>
          <w:szCs w:val="22"/>
        </w:rPr>
      </w:pPr>
      <w:r w:rsidRPr="000D2EE9">
        <w:rPr>
          <w:b/>
          <w:snapToGrid w:val="0"/>
          <w:color w:val="000000"/>
          <w:spacing w:val="36"/>
          <w:sz w:val="22"/>
          <w:szCs w:val="22"/>
        </w:rPr>
        <w:t>начало формы</w:t>
      </w:r>
    </w:p>
    <w:p w:rsidR="000D2EE9" w:rsidRPr="000D2EE9" w:rsidRDefault="000D2EE9" w:rsidP="000D2EE9">
      <w:pPr>
        <w:rPr>
          <w:snapToGrid w:val="0"/>
          <w:sz w:val="24"/>
          <w:szCs w:val="24"/>
        </w:rPr>
      </w:pPr>
    </w:p>
    <w:p w:rsidR="000D2EE9" w:rsidRPr="000D2EE9" w:rsidRDefault="000D2EE9" w:rsidP="00E80925">
      <w:pPr>
        <w:widowControl w:val="0"/>
        <w:spacing w:line="360" w:lineRule="auto"/>
        <w:jc w:val="center"/>
        <w:rPr>
          <w:b/>
          <w:snapToGrid w:val="0"/>
          <w:sz w:val="22"/>
          <w:szCs w:val="22"/>
        </w:rPr>
      </w:pPr>
      <w:r w:rsidRPr="000D2EE9">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4"/>
        <w:gridCol w:w="5235"/>
        <w:gridCol w:w="3818"/>
      </w:tblGrid>
      <w:tr w:rsidR="000D2EE9" w:rsidRPr="000D2EE9" w:rsidTr="00010138">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keepNext/>
              <w:widowControl w:val="0"/>
              <w:spacing w:before="40" w:after="40" w:line="360" w:lineRule="auto"/>
              <w:ind w:left="57" w:right="-407" w:firstLine="232"/>
              <w:jc w:val="both"/>
              <w:rPr>
                <w:snapToGrid w:val="0"/>
                <w:lang w:eastAsia="en-US"/>
              </w:rPr>
            </w:pPr>
            <w:r w:rsidRPr="000D2EE9">
              <w:rPr>
                <w:snapToGrid w:val="0"/>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keepNext/>
              <w:widowControl w:val="0"/>
              <w:spacing w:before="40" w:after="40" w:line="360" w:lineRule="auto"/>
              <w:ind w:left="57" w:right="57" w:firstLine="85"/>
              <w:jc w:val="center"/>
              <w:rPr>
                <w:snapToGrid w:val="0"/>
                <w:lang w:eastAsia="en-US"/>
              </w:rPr>
            </w:pPr>
            <w:r w:rsidRPr="000D2EE9">
              <w:rPr>
                <w:snapToGrid w:val="0"/>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keepNext/>
              <w:widowControl w:val="0"/>
              <w:spacing w:line="276" w:lineRule="auto"/>
              <w:jc w:val="center"/>
              <w:rPr>
                <w:snapToGrid w:val="0"/>
                <w:lang w:eastAsia="en-US"/>
              </w:rPr>
            </w:pPr>
            <w:r w:rsidRPr="000D2EE9">
              <w:rPr>
                <w:snapToGrid w:val="0"/>
                <w:lang w:eastAsia="en-US"/>
              </w:rPr>
              <w:t>Сведения об Участнике запроса предложений (заполняется Участником запроса предложений)</w:t>
            </w:r>
          </w:p>
        </w:tc>
      </w:tr>
      <w:tr w:rsidR="000D2EE9" w:rsidRPr="000D2EE9" w:rsidTr="00010138">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color w:val="000000"/>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360" w:lineRule="auto"/>
              <w:ind w:right="-407" w:hanging="478"/>
              <w:jc w:val="center"/>
              <w:rPr>
                <w:snapToGrid w:val="0"/>
                <w:lang w:eastAsia="en-US"/>
              </w:rPr>
            </w:pPr>
            <w:r w:rsidRPr="000D2EE9">
              <w:rPr>
                <w:snapToGrid w:val="0"/>
                <w:lang w:eastAsia="en-US"/>
              </w:rPr>
              <w:t>15</w:t>
            </w:r>
          </w:p>
        </w:tc>
        <w:tc>
          <w:tcPr>
            <w:tcW w:w="2642"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360" w:lineRule="auto"/>
              <w:ind w:right="-407" w:hanging="478"/>
              <w:jc w:val="center"/>
              <w:rPr>
                <w:snapToGrid w:val="0"/>
                <w:lang w:eastAsia="en-US"/>
              </w:rPr>
            </w:pPr>
            <w:r w:rsidRPr="000D2EE9">
              <w:rPr>
                <w:snapToGrid w:val="0"/>
                <w:lang w:eastAsia="en-US"/>
              </w:rPr>
              <w:t>16</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b/>
                <w:snapToGrid w:val="0"/>
                <w:lang w:eastAsia="en-US"/>
              </w:rPr>
            </w:pPr>
            <w:r w:rsidRPr="000D2EE9">
              <w:rPr>
                <w:snapToGrid w:val="0"/>
                <w:lang w:eastAsia="en-US"/>
              </w:rPr>
              <w:t xml:space="preserve">Наличие Свидетельства, выданного СРО о допуске к определенному виду работ или видам </w:t>
            </w:r>
            <w:r w:rsidRPr="000D2EE9">
              <w:rPr>
                <w:b/>
                <w:snapToGrid w:val="0"/>
                <w:lang w:eastAsia="en-US"/>
              </w:rPr>
              <w:t xml:space="preserve">работ по строительству, реконструкции и капитальному ремонту </w:t>
            </w:r>
            <w:r w:rsidRPr="000D2EE9">
              <w:rPr>
                <w:snapToGrid w:val="0"/>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360" w:lineRule="auto"/>
              <w:ind w:right="-407" w:hanging="478"/>
              <w:jc w:val="center"/>
              <w:rPr>
                <w:snapToGrid w:val="0"/>
                <w:lang w:eastAsia="en-US"/>
              </w:rPr>
            </w:pPr>
            <w:r w:rsidRPr="000D2EE9">
              <w:rPr>
                <w:snapToGrid w:val="0"/>
                <w:lang w:eastAsia="en-US"/>
              </w:rPr>
              <w:t>17</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 xml:space="preserve">Наличие Свидетельства СРО о допуске к определенному виду работ или видам работ </w:t>
            </w:r>
            <w:r w:rsidRPr="000D2EE9">
              <w:rPr>
                <w:b/>
                <w:snapToGrid w:val="0"/>
                <w:lang w:eastAsia="en-US"/>
              </w:rPr>
              <w:t>по подготовке проектной документации</w:t>
            </w:r>
            <w:r w:rsidRPr="000D2EE9">
              <w:rPr>
                <w:snapToGrid w:val="0"/>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360" w:lineRule="auto"/>
              <w:ind w:right="-407" w:hanging="478"/>
              <w:jc w:val="center"/>
              <w:rPr>
                <w:snapToGrid w:val="0"/>
                <w:lang w:eastAsia="en-US"/>
              </w:rPr>
            </w:pPr>
            <w:r w:rsidRPr="000D2EE9">
              <w:rPr>
                <w:snapToGrid w:val="0"/>
                <w:lang w:eastAsia="en-US"/>
              </w:rPr>
              <w:lastRenderedPageBreak/>
              <w:t>18</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bCs/>
                <w:lang w:eastAsia="en-US"/>
              </w:rPr>
              <w:t xml:space="preserve">Наличие Свидетельства СРО о допуске к определенному виду работ или видам работ </w:t>
            </w:r>
            <w:r w:rsidRPr="000D2EE9">
              <w:rPr>
                <w:b/>
                <w:bCs/>
                <w:lang w:eastAsia="en-US"/>
              </w:rPr>
              <w:t xml:space="preserve">по инженерным изысканиям </w:t>
            </w:r>
            <w:r w:rsidRPr="000D2EE9">
              <w:rPr>
                <w:bCs/>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360" w:lineRule="auto"/>
              <w:ind w:right="-407" w:hanging="478"/>
              <w:jc w:val="center"/>
              <w:rPr>
                <w:snapToGrid w:val="0"/>
                <w:lang w:eastAsia="en-US"/>
              </w:rPr>
            </w:pPr>
            <w:r w:rsidRPr="000D2EE9">
              <w:rPr>
                <w:snapToGrid w:val="0"/>
                <w:lang w:eastAsia="en-US"/>
              </w:rPr>
              <w:t>19</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lang w:eastAsia="en-US"/>
              </w:rPr>
            </w:pPr>
            <w:r w:rsidRPr="000D2EE9">
              <w:rPr>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rsidR="000D2EE9" w:rsidRPr="000D2EE9" w:rsidRDefault="000D2EE9" w:rsidP="000D2EE9">
            <w:pPr>
              <w:widowControl w:val="0"/>
              <w:spacing w:line="276" w:lineRule="auto"/>
              <w:ind w:left="129" w:right="140"/>
              <w:jc w:val="both"/>
              <w:rPr>
                <w:snapToGrid w:val="0"/>
                <w:lang w:eastAsia="en-US"/>
              </w:rPr>
            </w:pPr>
            <w:r w:rsidRPr="000D2EE9">
              <w:rPr>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line="276" w:lineRule="auto"/>
              <w:ind w:left="57" w:right="57" w:firstLine="85"/>
              <w:jc w:val="both"/>
              <w:rPr>
                <w:snapToGrid w:val="0"/>
                <w:lang w:eastAsia="en-US"/>
              </w:rPr>
            </w:pPr>
          </w:p>
        </w:tc>
      </w:tr>
      <w:tr w:rsidR="000D2EE9" w:rsidRPr="000D2EE9" w:rsidTr="00010138">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360" w:lineRule="auto"/>
              <w:ind w:right="-407" w:hanging="478"/>
              <w:jc w:val="center"/>
              <w:rPr>
                <w:snapToGrid w:val="0"/>
                <w:lang w:eastAsia="en-US"/>
              </w:rPr>
            </w:pPr>
            <w:r w:rsidRPr="000D2EE9">
              <w:rPr>
                <w:snapToGrid w:val="0"/>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color w:val="000000"/>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line="276" w:lineRule="auto"/>
              <w:ind w:left="57" w:right="57" w:firstLine="680"/>
              <w:jc w:val="both"/>
              <w:rPr>
                <w:snapToGrid w:val="0"/>
                <w:lang w:eastAsia="en-US"/>
              </w:rPr>
            </w:pPr>
          </w:p>
        </w:tc>
      </w:tr>
      <w:tr w:rsidR="000D2EE9" w:rsidRPr="000D2EE9" w:rsidTr="00010138">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after="60" w:line="360" w:lineRule="auto"/>
              <w:ind w:right="-407" w:hanging="478"/>
              <w:jc w:val="center"/>
              <w:rPr>
                <w:snapToGrid w:val="0"/>
                <w:lang w:eastAsia="en-US"/>
              </w:rPr>
            </w:pPr>
            <w:r w:rsidRPr="000D2EE9">
              <w:rPr>
                <w:snapToGrid w:val="0"/>
                <w:lang w:eastAsia="en-US"/>
              </w:rPr>
              <w:t>21</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color w:val="000000"/>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after="40" w:line="276" w:lineRule="auto"/>
              <w:ind w:left="57" w:right="57" w:firstLine="680"/>
              <w:jc w:val="both"/>
              <w:rPr>
                <w:snapToGrid w:val="0"/>
                <w:lang w:eastAsia="en-US"/>
              </w:rPr>
            </w:pPr>
          </w:p>
        </w:tc>
      </w:tr>
      <w:tr w:rsidR="000D2EE9" w:rsidRPr="000D2EE9" w:rsidTr="00010138">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after="60" w:line="360" w:lineRule="auto"/>
              <w:ind w:right="-407" w:hanging="478"/>
              <w:jc w:val="center"/>
              <w:rPr>
                <w:snapToGrid w:val="0"/>
                <w:lang w:eastAsia="en-US"/>
              </w:rPr>
            </w:pPr>
            <w:r w:rsidRPr="000D2EE9">
              <w:rPr>
                <w:snapToGrid w:val="0"/>
                <w:lang w:eastAsia="en-US"/>
              </w:rPr>
              <w:t>22</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after="40" w:line="276" w:lineRule="auto"/>
              <w:ind w:left="57" w:right="57" w:firstLine="680"/>
              <w:jc w:val="both"/>
              <w:rPr>
                <w:snapToGrid w:val="0"/>
                <w:lang w:eastAsia="en-US"/>
              </w:rPr>
            </w:pPr>
          </w:p>
        </w:tc>
      </w:tr>
      <w:tr w:rsidR="000D2EE9" w:rsidRPr="000D2EE9" w:rsidTr="00010138">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after="60" w:line="360" w:lineRule="auto"/>
              <w:ind w:right="-407" w:hanging="478"/>
              <w:jc w:val="center"/>
              <w:rPr>
                <w:snapToGrid w:val="0"/>
                <w:lang w:eastAsia="en-US"/>
              </w:rPr>
            </w:pPr>
            <w:r w:rsidRPr="000D2EE9">
              <w:rPr>
                <w:snapToGrid w:val="0"/>
                <w:lang w:eastAsia="en-US"/>
              </w:rPr>
              <w:t>23</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after="40" w:line="276" w:lineRule="auto"/>
              <w:ind w:left="57" w:right="57" w:firstLine="680"/>
              <w:jc w:val="both"/>
              <w:rPr>
                <w:snapToGrid w:val="0"/>
                <w:lang w:eastAsia="en-US"/>
              </w:rPr>
            </w:pPr>
          </w:p>
        </w:tc>
      </w:tr>
      <w:tr w:rsidR="000D2EE9" w:rsidRPr="000D2EE9" w:rsidTr="00010138">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after="60" w:line="360" w:lineRule="auto"/>
              <w:ind w:right="-407" w:hanging="478"/>
              <w:jc w:val="center"/>
              <w:rPr>
                <w:snapToGrid w:val="0"/>
                <w:lang w:eastAsia="en-US"/>
              </w:rPr>
            </w:pPr>
            <w:r w:rsidRPr="000D2EE9">
              <w:rPr>
                <w:snapToGrid w:val="0"/>
                <w:lang w:eastAsia="en-US"/>
              </w:rPr>
              <w:t>24</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after="40" w:line="276" w:lineRule="auto"/>
              <w:ind w:left="57" w:right="57" w:firstLine="680"/>
              <w:jc w:val="both"/>
              <w:rPr>
                <w:snapToGrid w:val="0"/>
                <w:lang w:eastAsia="en-US"/>
              </w:rPr>
            </w:pPr>
          </w:p>
        </w:tc>
      </w:tr>
      <w:tr w:rsidR="000D2EE9" w:rsidRPr="000D2EE9" w:rsidTr="00010138">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after="60" w:line="360" w:lineRule="auto"/>
              <w:ind w:right="-407" w:hanging="478"/>
              <w:jc w:val="center"/>
              <w:rPr>
                <w:snapToGrid w:val="0"/>
                <w:lang w:eastAsia="en-US"/>
              </w:rPr>
            </w:pPr>
            <w:r w:rsidRPr="000D2EE9">
              <w:rPr>
                <w:snapToGrid w:val="0"/>
                <w:lang w:eastAsia="en-US"/>
              </w:rPr>
              <w:t>25</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after="40" w:line="276" w:lineRule="auto"/>
              <w:ind w:left="57" w:right="57" w:firstLine="680"/>
              <w:jc w:val="both"/>
              <w:rPr>
                <w:snapToGrid w:val="0"/>
                <w:lang w:eastAsia="en-US"/>
              </w:rPr>
            </w:pPr>
          </w:p>
        </w:tc>
      </w:tr>
      <w:tr w:rsidR="000D2EE9" w:rsidRPr="000D2EE9" w:rsidTr="00010138">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after="60" w:line="360" w:lineRule="auto"/>
              <w:ind w:right="-407" w:hanging="478"/>
              <w:jc w:val="center"/>
              <w:rPr>
                <w:snapToGrid w:val="0"/>
                <w:lang w:eastAsia="en-US"/>
              </w:rPr>
            </w:pPr>
            <w:r w:rsidRPr="000D2EE9">
              <w:rPr>
                <w:snapToGrid w:val="0"/>
                <w:lang w:eastAsia="en-US"/>
              </w:rPr>
              <w:t>26</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after="40" w:line="276" w:lineRule="auto"/>
              <w:ind w:left="57" w:right="57" w:firstLine="680"/>
              <w:jc w:val="both"/>
              <w:rPr>
                <w:snapToGrid w:val="0"/>
                <w:lang w:eastAsia="en-US"/>
              </w:rPr>
            </w:pPr>
          </w:p>
        </w:tc>
      </w:tr>
      <w:tr w:rsidR="000D2EE9" w:rsidRPr="000D2EE9" w:rsidTr="00010138">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after="60" w:line="360" w:lineRule="auto"/>
              <w:ind w:right="-407" w:hanging="478"/>
              <w:jc w:val="center"/>
              <w:rPr>
                <w:snapToGrid w:val="0"/>
                <w:lang w:eastAsia="en-US"/>
              </w:rPr>
            </w:pPr>
            <w:r w:rsidRPr="000D2EE9">
              <w:rPr>
                <w:snapToGrid w:val="0"/>
                <w:lang w:eastAsia="en-US"/>
              </w:rPr>
              <w:t>27</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after="40" w:line="276" w:lineRule="auto"/>
              <w:ind w:left="57" w:right="57" w:firstLine="680"/>
              <w:jc w:val="both"/>
              <w:rPr>
                <w:snapToGrid w:val="0"/>
                <w:lang w:eastAsia="en-US"/>
              </w:rPr>
            </w:pPr>
          </w:p>
        </w:tc>
      </w:tr>
      <w:tr w:rsidR="000D2EE9" w:rsidRPr="000D2EE9" w:rsidTr="00010138">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after="60" w:line="360" w:lineRule="auto"/>
              <w:ind w:right="-407" w:hanging="478"/>
              <w:jc w:val="center"/>
              <w:rPr>
                <w:snapToGrid w:val="0"/>
                <w:lang w:eastAsia="en-US"/>
              </w:rPr>
            </w:pPr>
            <w:r w:rsidRPr="000D2EE9">
              <w:rPr>
                <w:snapToGrid w:val="0"/>
                <w:lang w:eastAsia="en-US"/>
              </w:rPr>
              <w:t>28</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lang w:eastAsia="en-US"/>
              </w:rPr>
            </w:pPr>
            <w:r w:rsidRPr="000D2EE9">
              <w:rPr>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after="40" w:line="276" w:lineRule="auto"/>
              <w:ind w:left="57" w:right="57" w:firstLine="680"/>
              <w:jc w:val="both"/>
              <w:rPr>
                <w:snapToGrid w:val="0"/>
                <w:lang w:eastAsia="en-US"/>
              </w:rPr>
            </w:pPr>
          </w:p>
        </w:tc>
      </w:tr>
      <w:tr w:rsidR="000D2EE9" w:rsidRPr="000D2EE9" w:rsidTr="00010138">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after="60" w:line="360" w:lineRule="auto"/>
              <w:ind w:right="-407" w:hanging="478"/>
              <w:jc w:val="center"/>
              <w:rPr>
                <w:snapToGrid w:val="0"/>
                <w:lang w:eastAsia="en-US"/>
              </w:rPr>
            </w:pPr>
            <w:r w:rsidRPr="000D2EE9">
              <w:rPr>
                <w:snapToGrid w:val="0"/>
                <w:lang w:eastAsia="en-US"/>
              </w:rPr>
              <w:t>29</w:t>
            </w:r>
          </w:p>
        </w:tc>
        <w:tc>
          <w:tcPr>
            <w:tcW w:w="2642"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129" w:right="140"/>
              <w:jc w:val="both"/>
              <w:rPr>
                <w:lang w:eastAsia="en-US"/>
              </w:rPr>
            </w:pPr>
            <w:r w:rsidRPr="000D2EE9">
              <w:rPr>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sidRPr="000D2EE9">
              <w:rPr>
                <w:color w:val="FF0000"/>
                <w:lang w:eastAsia="en-US"/>
              </w:rPr>
              <w:t xml:space="preserve"> </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after="40" w:line="276" w:lineRule="auto"/>
              <w:ind w:left="57" w:right="57" w:firstLine="680"/>
              <w:jc w:val="both"/>
              <w:rPr>
                <w:snapToGrid w:val="0"/>
                <w:lang w:eastAsia="en-US"/>
              </w:rPr>
            </w:pPr>
          </w:p>
        </w:tc>
      </w:tr>
      <w:tr w:rsidR="000D2EE9" w:rsidRPr="000D2EE9" w:rsidTr="00010138">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after="60" w:line="360" w:lineRule="auto"/>
              <w:ind w:right="-407" w:hanging="478"/>
              <w:jc w:val="center"/>
              <w:rPr>
                <w:snapToGrid w:val="0"/>
                <w:lang w:eastAsia="en-US"/>
              </w:rPr>
            </w:pPr>
            <w:r w:rsidRPr="000D2EE9">
              <w:rPr>
                <w:snapToGrid w:val="0"/>
                <w:lang w:eastAsia="en-US"/>
              </w:rPr>
              <w:lastRenderedPageBreak/>
              <w:t>30</w:t>
            </w:r>
          </w:p>
        </w:tc>
        <w:tc>
          <w:tcPr>
            <w:tcW w:w="2642"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129" w:right="140"/>
              <w:jc w:val="both"/>
              <w:rPr>
                <w:lang w:eastAsia="en-US"/>
              </w:rPr>
            </w:pPr>
            <w:r w:rsidRPr="000D2EE9">
              <w:rPr>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after="40" w:line="276" w:lineRule="auto"/>
              <w:ind w:left="57" w:right="57" w:firstLine="680"/>
              <w:jc w:val="both"/>
              <w:rPr>
                <w:snapToGrid w:val="0"/>
                <w:lang w:eastAsia="en-US"/>
              </w:rPr>
            </w:pPr>
          </w:p>
        </w:tc>
      </w:tr>
      <w:tr w:rsidR="000D2EE9" w:rsidRPr="000D2EE9" w:rsidTr="00010138">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after="60" w:line="360" w:lineRule="auto"/>
              <w:ind w:right="-407" w:hanging="478"/>
              <w:jc w:val="center"/>
              <w:rPr>
                <w:snapToGrid w:val="0"/>
                <w:lang w:eastAsia="en-US"/>
              </w:rPr>
            </w:pPr>
            <w:r w:rsidRPr="000D2EE9">
              <w:rPr>
                <w:snapToGrid w:val="0"/>
                <w:lang w:eastAsia="en-US"/>
              </w:rPr>
              <w:t>31</w:t>
            </w:r>
          </w:p>
        </w:tc>
        <w:tc>
          <w:tcPr>
            <w:tcW w:w="2642" w:type="pct"/>
            <w:tcBorders>
              <w:top w:val="single" w:sz="4" w:space="0" w:color="auto"/>
              <w:left w:val="single" w:sz="4" w:space="0" w:color="auto"/>
              <w:bottom w:val="single" w:sz="4" w:space="0" w:color="auto"/>
              <w:right w:val="single" w:sz="4" w:space="0" w:color="auto"/>
            </w:tcBorders>
          </w:tcPr>
          <w:p w:rsidR="00303391" w:rsidRDefault="00286312" w:rsidP="00286312">
            <w:pPr>
              <w:widowControl w:val="0"/>
              <w:spacing w:line="276" w:lineRule="auto"/>
              <w:ind w:left="129" w:right="140"/>
              <w:jc w:val="both"/>
              <w:rPr>
                <w:highlight w:val="lightGray"/>
              </w:rPr>
            </w:pPr>
            <w:r w:rsidRPr="00286312">
              <w:rPr>
                <w:b/>
                <w:highlight w:val="lightGray"/>
              </w:rPr>
              <w:t>Отсутствие негативных судебных решений</w:t>
            </w:r>
            <w:r w:rsidRPr="00286312">
              <w:rPr>
                <w:highlight w:val="lightGray"/>
              </w:rPr>
              <w:t xml:space="preserve">, вступивших в силу, с участием АО «ИЭСК», групп компаний ПАО «Иркутскэнерго», ООО «Байкальская энергетическая компания»; </w:t>
            </w:r>
            <w:r w:rsidRPr="00286312">
              <w:rPr>
                <w:b/>
                <w:highlight w:val="lightGray"/>
              </w:rPr>
              <w:t>отсутствие принятых претензий</w:t>
            </w:r>
            <w:r w:rsidRPr="00286312">
              <w:rPr>
                <w:highlight w:val="lightGray"/>
              </w:rPr>
              <w:t xml:space="preserve"> (принятыми признаются претензии, оплаченные или прямо и явно принятые участником) АО «ИЭСК», групп компаний ПАО «Иркутскэнерго», ООО «Байкальская энергетическая компания» </w:t>
            </w:r>
          </w:p>
          <w:p w:rsidR="00CC3C73" w:rsidRPr="00286312" w:rsidRDefault="00286312" w:rsidP="00286312">
            <w:pPr>
              <w:widowControl w:val="0"/>
              <w:spacing w:line="276" w:lineRule="auto"/>
              <w:ind w:left="129" w:right="140"/>
              <w:jc w:val="both"/>
              <w:rPr>
                <w:lang w:eastAsia="en-US"/>
              </w:rPr>
            </w:pPr>
            <w:r w:rsidRPr="00286312">
              <w:rPr>
                <w:b/>
                <w:highlight w:val="lightGray"/>
              </w:rPr>
              <w:t>за последние 36 месяцев до дня рассмотрения заявок</w:t>
            </w:r>
            <w:r w:rsidRPr="00286312">
              <w:rPr>
                <w:highlight w:val="lightGray"/>
              </w:rPr>
              <w:t>, признающих участника закупки не исполнившим или ненадлежаще исполнившим обязательства по договорам.</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after="40" w:line="276" w:lineRule="auto"/>
              <w:ind w:left="57" w:right="57" w:firstLine="680"/>
              <w:jc w:val="both"/>
              <w:rPr>
                <w:snapToGrid w:val="0"/>
                <w:highlight w:val="yellow"/>
                <w:lang w:eastAsia="en-US"/>
              </w:rPr>
            </w:pPr>
          </w:p>
        </w:tc>
      </w:tr>
    </w:tbl>
    <w:p w:rsidR="000D2EE9" w:rsidRPr="000D2EE9" w:rsidRDefault="000D2EE9" w:rsidP="000D2EE9">
      <w:pPr>
        <w:widowControl w:val="0"/>
        <w:ind w:firstLine="567"/>
        <w:jc w:val="both"/>
        <w:rPr>
          <w:snapToGrid w:val="0"/>
          <w:sz w:val="22"/>
          <w:szCs w:val="22"/>
        </w:rPr>
      </w:pPr>
      <w:r w:rsidRPr="000D2EE9">
        <w:rPr>
          <w:snapToGrid w:val="0"/>
          <w:sz w:val="22"/>
          <w:szCs w:val="22"/>
        </w:rPr>
        <w:t>___________________________________</w:t>
      </w:r>
    </w:p>
    <w:p w:rsidR="000D2EE9" w:rsidRPr="000D2EE9" w:rsidRDefault="000D2EE9" w:rsidP="000D2EE9">
      <w:pPr>
        <w:widowControl w:val="0"/>
        <w:ind w:right="3684" w:firstLine="567"/>
        <w:rPr>
          <w:snapToGrid w:val="0"/>
          <w:sz w:val="22"/>
          <w:szCs w:val="22"/>
          <w:vertAlign w:val="superscript"/>
        </w:rPr>
      </w:pPr>
      <w:r w:rsidRPr="000D2EE9">
        <w:rPr>
          <w:snapToGrid w:val="0"/>
          <w:sz w:val="22"/>
          <w:szCs w:val="22"/>
          <w:vertAlign w:val="superscript"/>
        </w:rPr>
        <w:t>(подпись, М.П.)</w:t>
      </w:r>
    </w:p>
    <w:p w:rsidR="000D2EE9" w:rsidRPr="000D2EE9" w:rsidRDefault="000D2EE9" w:rsidP="000D2EE9">
      <w:pPr>
        <w:widowControl w:val="0"/>
        <w:ind w:firstLine="567"/>
        <w:jc w:val="both"/>
        <w:rPr>
          <w:snapToGrid w:val="0"/>
          <w:sz w:val="22"/>
          <w:szCs w:val="22"/>
        </w:rPr>
      </w:pPr>
      <w:r w:rsidRPr="000D2EE9">
        <w:rPr>
          <w:snapToGrid w:val="0"/>
          <w:sz w:val="22"/>
          <w:szCs w:val="22"/>
        </w:rPr>
        <w:t>___________________________________</w:t>
      </w:r>
    </w:p>
    <w:p w:rsidR="000D2EE9" w:rsidRPr="000D2EE9" w:rsidRDefault="000D2EE9" w:rsidP="000D2EE9">
      <w:pPr>
        <w:widowControl w:val="0"/>
        <w:ind w:right="3684" w:firstLine="567"/>
        <w:rPr>
          <w:snapToGrid w:val="0"/>
          <w:sz w:val="22"/>
          <w:szCs w:val="22"/>
          <w:vertAlign w:val="superscript"/>
        </w:rPr>
      </w:pPr>
      <w:r w:rsidRPr="000D2EE9">
        <w:rPr>
          <w:snapToGrid w:val="0"/>
          <w:sz w:val="22"/>
          <w:szCs w:val="22"/>
          <w:vertAlign w:val="superscript"/>
        </w:rPr>
        <w:t>(фамилия, имя, отчество подписавшего, должность)</w:t>
      </w:r>
    </w:p>
    <w:p w:rsidR="000D2EE9" w:rsidRPr="000D2EE9" w:rsidRDefault="000D2EE9" w:rsidP="000D2EE9">
      <w:pPr>
        <w:widowControl w:val="0"/>
        <w:pBdr>
          <w:bottom w:val="single" w:sz="4" w:space="1" w:color="auto"/>
        </w:pBdr>
        <w:shd w:val="clear" w:color="auto" w:fill="E0E0E0"/>
        <w:spacing w:line="360" w:lineRule="auto"/>
        <w:ind w:right="21"/>
        <w:jc w:val="center"/>
        <w:rPr>
          <w:b/>
          <w:snapToGrid w:val="0"/>
          <w:color w:val="000000"/>
          <w:spacing w:val="36"/>
          <w:sz w:val="22"/>
          <w:szCs w:val="22"/>
        </w:rPr>
      </w:pPr>
      <w:r w:rsidRPr="000D2EE9">
        <w:rPr>
          <w:b/>
          <w:snapToGrid w:val="0"/>
          <w:color w:val="000000"/>
          <w:spacing w:val="36"/>
          <w:sz w:val="22"/>
          <w:szCs w:val="22"/>
        </w:rPr>
        <w:t>конец формы</w:t>
      </w:r>
    </w:p>
    <w:p w:rsidR="000D2EE9" w:rsidRPr="000D2EE9" w:rsidRDefault="000D2EE9" w:rsidP="000D2EE9">
      <w:pPr>
        <w:widowControl w:val="0"/>
        <w:ind w:firstLine="680"/>
        <w:jc w:val="both"/>
        <w:rPr>
          <w:b/>
          <w:sz w:val="22"/>
          <w:szCs w:val="22"/>
        </w:rPr>
      </w:pPr>
      <w:bookmarkStart w:id="2534" w:name="_Toc353538240"/>
      <w:bookmarkStart w:id="2535" w:name="_Toc351636040"/>
      <w:bookmarkStart w:id="2536" w:name="_Toc351617345"/>
    </w:p>
    <w:p w:rsidR="000D2EE9" w:rsidRPr="000D2EE9" w:rsidRDefault="000D2EE9" w:rsidP="000D2EE9">
      <w:pPr>
        <w:widowControl w:val="0"/>
        <w:ind w:firstLine="680"/>
        <w:jc w:val="both"/>
        <w:rPr>
          <w:b/>
          <w:sz w:val="22"/>
          <w:szCs w:val="22"/>
        </w:rPr>
      </w:pPr>
      <w:r w:rsidRPr="000D2EE9">
        <w:rPr>
          <w:b/>
          <w:sz w:val="22"/>
          <w:szCs w:val="22"/>
        </w:rPr>
        <w:t>Инструкции по заполнению</w:t>
      </w:r>
      <w:bookmarkEnd w:id="2534"/>
      <w:bookmarkEnd w:id="2535"/>
      <w:bookmarkEnd w:id="2536"/>
      <w:r w:rsidRPr="000D2EE9">
        <w:rPr>
          <w:b/>
          <w:sz w:val="22"/>
          <w:szCs w:val="22"/>
        </w:rPr>
        <w:t>:</w:t>
      </w:r>
    </w:p>
    <w:p w:rsidR="000D2EE9" w:rsidRPr="000D2EE9" w:rsidRDefault="000D2EE9" w:rsidP="00F200C0">
      <w:pPr>
        <w:widowControl w:val="0"/>
        <w:numPr>
          <w:ilvl w:val="0"/>
          <w:numId w:val="53"/>
        </w:numPr>
        <w:tabs>
          <w:tab w:val="num" w:pos="0"/>
          <w:tab w:val="left" w:pos="284"/>
        </w:tabs>
        <w:ind w:left="0" w:firstLine="0"/>
        <w:contextualSpacing/>
        <w:jc w:val="both"/>
      </w:pPr>
      <w:r w:rsidRPr="000D2EE9">
        <w:t>Участник указывает свое фирменное наименование (в т.ч. организационно-правовую форму) и свой адрес.</w:t>
      </w:r>
    </w:p>
    <w:p w:rsidR="000D2EE9" w:rsidRPr="000D2EE9" w:rsidRDefault="000D2EE9" w:rsidP="00F200C0">
      <w:pPr>
        <w:widowControl w:val="0"/>
        <w:numPr>
          <w:ilvl w:val="0"/>
          <w:numId w:val="53"/>
        </w:numPr>
        <w:tabs>
          <w:tab w:val="num" w:pos="0"/>
          <w:tab w:val="left" w:pos="284"/>
        </w:tabs>
        <w:ind w:left="0" w:firstLine="0"/>
        <w:contextualSpacing/>
        <w:jc w:val="both"/>
      </w:pPr>
      <w:r w:rsidRPr="000D2EE9">
        <w:t>Участник должен заполнить приведенную выше таблицу по всем позициям. В случае отсутствия каких-либо данных указать слово «нет».</w:t>
      </w:r>
    </w:p>
    <w:p w:rsidR="000D2EE9" w:rsidRPr="000D2EE9" w:rsidRDefault="000D2EE9" w:rsidP="00F200C0">
      <w:pPr>
        <w:widowControl w:val="0"/>
        <w:numPr>
          <w:ilvl w:val="0"/>
          <w:numId w:val="53"/>
        </w:numPr>
        <w:tabs>
          <w:tab w:val="num" w:pos="0"/>
          <w:tab w:val="left" w:pos="284"/>
        </w:tabs>
        <w:ind w:left="0" w:firstLine="0"/>
        <w:contextualSpacing/>
        <w:jc w:val="both"/>
      </w:pPr>
      <w:r w:rsidRPr="000D2EE9">
        <w:t xml:space="preserve">В графе 9 «Банковские реквизиты…» указываются реквизиты, которые будут использованы при заключении Договора. </w:t>
      </w:r>
    </w:p>
    <w:p w:rsidR="000D2EE9" w:rsidRDefault="000D2EE9" w:rsidP="009862A0">
      <w:pPr>
        <w:contextualSpacing/>
        <w:jc w:val="both"/>
        <w:rPr>
          <w:sz w:val="22"/>
          <w:szCs w:val="22"/>
        </w:rPr>
      </w:pPr>
    </w:p>
    <w:p w:rsidR="000D2EE9" w:rsidRDefault="000D2EE9" w:rsidP="009862A0">
      <w:pPr>
        <w:contextualSpacing/>
        <w:jc w:val="both"/>
        <w:rPr>
          <w:sz w:val="22"/>
          <w:szCs w:val="22"/>
        </w:rPr>
      </w:pPr>
    </w:p>
    <w:p w:rsidR="000D2EE9" w:rsidRDefault="000D2EE9" w:rsidP="009862A0">
      <w:pPr>
        <w:contextualSpacing/>
        <w:jc w:val="both"/>
        <w:rPr>
          <w:sz w:val="22"/>
          <w:szCs w:val="22"/>
        </w:rPr>
      </w:pPr>
    </w:p>
    <w:p w:rsidR="000D2EE9" w:rsidRDefault="000D2EE9" w:rsidP="009862A0">
      <w:pPr>
        <w:contextualSpacing/>
        <w:jc w:val="both"/>
        <w:rPr>
          <w:sz w:val="22"/>
          <w:szCs w:val="22"/>
        </w:rPr>
      </w:pPr>
    </w:p>
    <w:p w:rsidR="000D2EE9" w:rsidRDefault="000D2EE9" w:rsidP="009862A0">
      <w:pPr>
        <w:contextualSpacing/>
        <w:jc w:val="both"/>
        <w:rPr>
          <w:sz w:val="22"/>
          <w:szCs w:val="22"/>
        </w:rPr>
      </w:pPr>
    </w:p>
    <w:p w:rsidR="000D2EE9" w:rsidRDefault="000D2EE9" w:rsidP="009862A0">
      <w:pPr>
        <w:contextualSpacing/>
        <w:jc w:val="both"/>
        <w:rPr>
          <w:sz w:val="22"/>
          <w:szCs w:val="22"/>
        </w:rPr>
      </w:pPr>
    </w:p>
    <w:p w:rsidR="000D2EE9" w:rsidRDefault="000D2EE9" w:rsidP="009862A0">
      <w:pPr>
        <w:contextualSpacing/>
        <w:jc w:val="both"/>
        <w:rPr>
          <w:sz w:val="22"/>
          <w:szCs w:val="22"/>
        </w:rPr>
      </w:pPr>
    </w:p>
    <w:p w:rsidR="000D2EE9" w:rsidRDefault="000D2EE9" w:rsidP="009862A0">
      <w:pPr>
        <w:contextualSpacing/>
        <w:jc w:val="both"/>
        <w:rPr>
          <w:sz w:val="22"/>
          <w:szCs w:val="22"/>
        </w:rPr>
      </w:pPr>
    </w:p>
    <w:p w:rsidR="000D2EE9" w:rsidRDefault="000D2EE9" w:rsidP="009862A0">
      <w:pPr>
        <w:contextualSpacing/>
        <w:jc w:val="both"/>
        <w:rPr>
          <w:sz w:val="22"/>
          <w:szCs w:val="22"/>
        </w:rPr>
      </w:pPr>
    </w:p>
    <w:p w:rsidR="00320E2A" w:rsidRDefault="00320E2A" w:rsidP="009862A0">
      <w:pPr>
        <w:contextualSpacing/>
        <w:jc w:val="both"/>
        <w:rPr>
          <w:sz w:val="22"/>
          <w:szCs w:val="22"/>
        </w:rPr>
      </w:pPr>
    </w:p>
    <w:p w:rsidR="00320E2A" w:rsidRDefault="00320E2A" w:rsidP="009862A0">
      <w:pPr>
        <w:contextualSpacing/>
        <w:jc w:val="both"/>
        <w:rPr>
          <w:sz w:val="22"/>
          <w:szCs w:val="22"/>
        </w:rPr>
      </w:pPr>
    </w:p>
    <w:p w:rsidR="00320E2A" w:rsidRDefault="00320E2A" w:rsidP="009862A0">
      <w:pPr>
        <w:contextualSpacing/>
        <w:jc w:val="both"/>
        <w:rPr>
          <w:sz w:val="22"/>
          <w:szCs w:val="22"/>
        </w:rPr>
      </w:pPr>
    </w:p>
    <w:p w:rsidR="00320E2A" w:rsidRDefault="00320E2A" w:rsidP="009862A0">
      <w:pPr>
        <w:contextualSpacing/>
        <w:jc w:val="both"/>
        <w:rPr>
          <w:sz w:val="22"/>
          <w:szCs w:val="22"/>
        </w:rPr>
      </w:pPr>
    </w:p>
    <w:p w:rsidR="00320E2A" w:rsidRDefault="00320E2A" w:rsidP="009862A0">
      <w:pPr>
        <w:contextualSpacing/>
        <w:jc w:val="both"/>
        <w:rPr>
          <w:sz w:val="22"/>
          <w:szCs w:val="22"/>
        </w:rPr>
      </w:pPr>
    </w:p>
    <w:p w:rsidR="00320E2A" w:rsidRDefault="00320E2A" w:rsidP="009862A0">
      <w:pPr>
        <w:contextualSpacing/>
        <w:jc w:val="both"/>
        <w:rPr>
          <w:sz w:val="22"/>
          <w:szCs w:val="22"/>
        </w:rPr>
      </w:pPr>
    </w:p>
    <w:p w:rsidR="00320E2A" w:rsidRDefault="00320E2A" w:rsidP="009862A0">
      <w:pPr>
        <w:contextualSpacing/>
        <w:jc w:val="both"/>
        <w:rPr>
          <w:sz w:val="22"/>
          <w:szCs w:val="22"/>
        </w:rPr>
      </w:pPr>
    </w:p>
    <w:p w:rsidR="000D2EE9" w:rsidRDefault="000D2EE9" w:rsidP="009862A0">
      <w:pPr>
        <w:contextualSpacing/>
        <w:jc w:val="both"/>
        <w:rPr>
          <w:sz w:val="22"/>
          <w:szCs w:val="22"/>
        </w:rPr>
      </w:pPr>
    </w:p>
    <w:p w:rsidR="00716DF4" w:rsidRPr="00F6371D" w:rsidRDefault="00716DF4" w:rsidP="00716DF4">
      <w:pPr>
        <w:pStyle w:val="21"/>
        <w:numPr>
          <w:ilvl w:val="0"/>
          <w:numId w:val="0"/>
        </w:numPr>
        <w:rPr>
          <w:b w:val="0"/>
          <w:sz w:val="22"/>
          <w:szCs w:val="22"/>
        </w:rPr>
      </w:pPr>
      <w:bookmarkStart w:id="2537" w:name="_Toc9508292"/>
      <w:bookmarkStart w:id="2538" w:name="_Toc351617349"/>
      <w:bookmarkStart w:id="2539" w:name="_Toc351636044"/>
      <w:bookmarkStart w:id="2540" w:name="_Toc353538244"/>
      <w:bookmarkStart w:id="2541" w:name="_Toc377632398"/>
      <w:bookmarkStart w:id="2542" w:name="_Toc39676134"/>
      <w:bookmarkEnd w:id="2526"/>
      <w:bookmarkEnd w:id="2527"/>
      <w:bookmarkEnd w:id="2528"/>
      <w:bookmarkEnd w:id="2529"/>
      <w:bookmarkEnd w:id="2530"/>
      <w:bookmarkEnd w:id="2531"/>
      <w:bookmarkEnd w:id="2532"/>
      <w:r>
        <w:rPr>
          <w:sz w:val="22"/>
          <w:szCs w:val="22"/>
        </w:rPr>
        <w:lastRenderedPageBreak/>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537"/>
    </w:p>
    <w:p w:rsidR="00716DF4" w:rsidRPr="00165A5B" w:rsidRDefault="00716DF4" w:rsidP="00716DF4"/>
    <w:p w:rsidR="00716DF4" w:rsidRPr="003079B3" w:rsidRDefault="00716DF4" w:rsidP="00716DF4">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rsidR="00716DF4" w:rsidRPr="003079B3" w:rsidRDefault="00716DF4" w:rsidP="00716DF4">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rsidR="00716DF4" w:rsidRPr="003079B3" w:rsidRDefault="00716DF4" w:rsidP="00716DF4">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716DF4" w:rsidTr="00716DF4">
        <w:trPr>
          <w:cantSplit/>
          <w:tblHeader/>
        </w:trPr>
        <w:tc>
          <w:tcPr>
            <w:tcW w:w="720" w:type="dxa"/>
            <w:gridSpan w:val="2"/>
          </w:tcPr>
          <w:p w:rsidR="00716DF4" w:rsidRPr="003079B3" w:rsidRDefault="00716DF4" w:rsidP="00716DF4">
            <w:pPr>
              <w:keepNext/>
              <w:spacing w:before="40" w:after="40" w:line="360" w:lineRule="auto"/>
              <w:ind w:left="1588" w:right="57"/>
              <w:jc w:val="center"/>
              <w:rPr>
                <w:snapToGrid w:val="0"/>
                <w:sz w:val="22"/>
                <w:szCs w:val="22"/>
              </w:rPr>
            </w:pPr>
            <w:r w:rsidRPr="003079B3">
              <w:rPr>
                <w:snapToGrid w:val="0"/>
                <w:sz w:val="22"/>
                <w:szCs w:val="22"/>
              </w:rPr>
              <w:t>№</w:t>
            </w:r>
          </w:p>
          <w:p w:rsidR="00716DF4" w:rsidRPr="003079B3" w:rsidRDefault="00716DF4" w:rsidP="00716DF4">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rsidR="00716DF4" w:rsidRPr="003079B3" w:rsidRDefault="00716DF4" w:rsidP="00716DF4">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rsidR="00716DF4" w:rsidRPr="003079B3" w:rsidRDefault="00716DF4" w:rsidP="00716DF4">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rsidR="00716DF4" w:rsidRPr="003079B3" w:rsidRDefault="00716DF4" w:rsidP="00716DF4">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rsidR="00716DF4" w:rsidRPr="003079B3" w:rsidRDefault="00716DF4" w:rsidP="00716DF4">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rsidR="00716DF4" w:rsidRPr="003079B3" w:rsidRDefault="00716DF4" w:rsidP="00716DF4">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716DF4" w:rsidTr="00716DF4">
        <w:trPr>
          <w:cantSplit/>
          <w:trHeight w:val="379"/>
        </w:trPr>
        <w:tc>
          <w:tcPr>
            <w:tcW w:w="720" w:type="dxa"/>
            <w:gridSpan w:val="2"/>
          </w:tcPr>
          <w:p w:rsidR="00716DF4" w:rsidRPr="003079B3" w:rsidRDefault="00716DF4" w:rsidP="00716DF4">
            <w:pPr>
              <w:tabs>
                <w:tab w:val="num" w:pos="360"/>
              </w:tabs>
              <w:ind w:left="360" w:hanging="360"/>
              <w:jc w:val="both"/>
              <w:rPr>
                <w:snapToGrid w:val="0"/>
                <w:sz w:val="22"/>
                <w:szCs w:val="22"/>
              </w:rPr>
            </w:pPr>
            <w:r w:rsidRPr="003079B3">
              <w:rPr>
                <w:snapToGrid w:val="0"/>
                <w:sz w:val="22"/>
                <w:szCs w:val="22"/>
              </w:rPr>
              <w:t>1.</w:t>
            </w:r>
          </w:p>
        </w:tc>
        <w:tc>
          <w:tcPr>
            <w:tcW w:w="2520" w:type="dxa"/>
            <w:gridSpan w:val="2"/>
          </w:tcPr>
          <w:p w:rsidR="00716DF4" w:rsidRPr="003079B3" w:rsidRDefault="00716DF4" w:rsidP="00716DF4">
            <w:pPr>
              <w:spacing w:before="40" w:after="40"/>
              <w:ind w:left="57" w:right="57"/>
              <w:rPr>
                <w:snapToGrid w:val="0"/>
                <w:sz w:val="22"/>
                <w:szCs w:val="22"/>
              </w:rPr>
            </w:pPr>
          </w:p>
        </w:tc>
        <w:tc>
          <w:tcPr>
            <w:tcW w:w="1980" w:type="dxa"/>
          </w:tcPr>
          <w:p w:rsidR="00716DF4" w:rsidRPr="003079B3" w:rsidRDefault="00716DF4" w:rsidP="00716DF4">
            <w:pPr>
              <w:spacing w:before="40" w:after="40"/>
              <w:ind w:left="57" w:right="57"/>
              <w:rPr>
                <w:snapToGrid w:val="0"/>
                <w:sz w:val="22"/>
                <w:szCs w:val="22"/>
              </w:rPr>
            </w:pPr>
          </w:p>
        </w:tc>
        <w:tc>
          <w:tcPr>
            <w:tcW w:w="1440" w:type="dxa"/>
            <w:gridSpan w:val="2"/>
          </w:tcPr>
          <w:p w:rsidR="00716DF4" w:rsidRPr="003079B3" w:rsidRDefault="00716DF4" w:rsidP="00716DF4">
            <w:pPr>
              <w:spacing w:before="40" w:after="40"/>
              <w:ind w:left="57" w:right="57"/>
              <w:rPr>
                <w:snapToGrid w:val="0"/>
                <w:sz w:val="22"/>
                <w:szCs w:val="22"/>
              </w:rPr>
            </w:pPr>
          </w:p>
        </w:tc>
        <w:tc>
          <w:tcPr>
            <w:tcW w:w="1420" w:type="dxa"/>
          </w:tcPr>
          <w:p w:rsidR="00716DF4" w:rsidRPr="003079B3" w:rsidRDefault="00716DF4" w:rsidP="00716DF4">
            <w:pPr>
              <w:spacing w:before="40" w:after="40"/>
              <w:ind w:left="57" w:right="57"/>
              <w:rPr>
                <w:snapToGrid w:val="0"/>
                <w:sz w:val="22"/>
                <w:szCs w:val="22"/>
              </w:rPr>
            </w:pPr>
          </w:p>
        </w:tc>
        <w:tc>
          <w:tcPr>
            <w:tcW w:w="1985" w:type="dxa"/>
          </w:tcPr>
          <w:p w:rsidR="00716DF4" w:rsidRPr="003079B3" w:rsidRDefault="00716DF4" w:rsidP="00716DF4">
            <w:pPr>
              <w:spacing w:before="40" w:after="40"/>
              <w:ind w:left="57" w:right="57"/>
              <w:rPr>
                <w:snapToGrid w:val="0"/>
                <w:sz w:val="22"/>
                <w:szCs w:val="22"/>
              </w:rPr>
            </w:pPr>
          </w:p>
        </w:tc>
      </w:tr>
      <w:tr w:rsidR="00716DF4" w:rsidTr="00716DF4">
        <w:trPr>
          <w:cantSplit/>
          <w:trHeight w:val="379"/>
        </w:trPr>
        <w:tc>
          <w:tcPr>
            <w:tcW w:w="720" w:type="dxa"/>
            <w:gridSpan w:val="2"/>
          </w:tcPr>
          <w:p w:rsidR="00716DF4" w:rsidRPr="003079B3" w:rsidRDefault="00716DF4" w:rsidP="00716DF4">
            <w:pPr>
              <w:tabs>
                <w:tab w:val="num" w:pos="360"/>
              </w:tabs>
              <w:ind w:left="360" w:hanging="360"/>
              <w:jc w:val="both"/>
              <w:rPr>
                <w:snapToGrid w:val="0"/>
                <w:sz w:val="22"/>
                <w:szCs w:val="22"/>
              </w:rPr>
            </w:pPr>
            <w:r w:rsidRPr="003079B3">
              <w:rPr>
                <w:snapToGrid w:val="0"/>
                <w:sz w:val="22"/>
                <w:szCs w:val="22"/>
              </w:rPr>
              <w:t>2.</w:t>
            </w:r>
          </w:p>
        </w:tc>
        <w:tc>
          <w:tcPr>
            <w:tcW w:w="2520" w:type="dxa"/>
            <w:gridSpan w:val="2"/>
          </w:tcPr>
          <w:p w:rsidR="00716DF4" w:rsidRPr="003079B3" w:rsidRDefault="00716DF4" w:rsidP="00716DF4">
            <w:pPr>
              <w:spacing w:before="40" w:after="40"/>
              <w:ind w:left="57" w:right="57"/>
              <w:rPr>
                <w:snapToGrid w:val="0"/>
                <w:sz w:val="22"/>
                <w:szCs w:val="22"/>
              </w:rPr>
            </w:pPr>
          </w:p>
        </w:tc>
        <w:tc>
          <w:tcPr>
            <w:tcW w:w="1980" w:type="dxa"/>
          </w:tcPr>
          <w:p w:rsidR="00716DF4" w:rsidRPr="003079B3" w:rsidRDefault="00716DF4" w:rsidP="00716DF4">
            <w:pPr>
              <w:spacing w:before="40" w:after="40"/>
              <w:ind w:left="57" w:right="57"/>
              <w:rPr>
                <w:snapToGrid w:val="0"/>
                <w:sz w:val="22"/>
                <w:szCs w:val="22"/>
              </w:rPr>
            </w:pPr>
          </w:p>
        </w:tc>
        <w:tc>
          <w:tcPr>
            <w:tcW w:w="1440" w:type="dxa"/>
            <w:gridSpan w:val="2"/>
          </w:tcPr>
          <w:p w:rsidR="00716DF4" w:rsidRPr="003079B3" w:rsidRDefault="00716DF4" w:rsidP="00716DF4">
            <w:pPr>
              <w:spacing w:before="40" w:after="40"/>
              <w:ind w:left="57" w:right="57"/>
              <w:rPr>
                <w:snapToGrid w:val="0"/>
                <w:sz w:val="22"/>
                <w:szCs w:val="22"/>
              </w:rPr>
            </w:pPr>
          </w:p>
        </w:tc>
        <w:tc>
          <w:tcPr>
            <w:tcW w:w="1420" w:type="dxa"/>
          </w:tcPr>
          <w:p w:rsidR="00716DF4" w:rsidRPr="003079B3" w:rsidRDefault="00716DF4" w:rsidP="00716DF4">
            <w:pPr>
              <w:spacing w:before="40" w:after="40"/>
              <w:ind w:left="57" w:right="57"/>
              <w:rPr>
                <w:snapToGrid w:val="0"/>
                <w:sz w:val="22"/>
                <w:szCs w:val="22"/>
              </w:rPr>
            </w:pPr>
          </w:p>
        </w:tc>
        <w:tc>
          <w:tcPr>
            <w:tcW w:w="1985" w:type="dxa"/>
          </w:tcPr>
          <w:p w:rsidR="00716DF4" w:rsidRPr="003079B3" w:rsidRDefault="00716DF4" w:rsidP="00716DF4">
            <w:pPr>
              <w:spacing w:before="40" w:after="40"/>
              <w:ind w:left="57" w:right="57"/>
              <w:rPr>
                <w:snapToGrid w:val="0"/>
                <w:sz w:val="22"/>
                <w:szCs w:val="22"/>
              </w:rPr>
            </w:pPr>
          </w:p>
        </w:tc>
      </w:tr>
      <w:tr w:rsidR="00716DF4" w:rsidTr="00716DF4">
        <w:trPr>
          <w:cantSplit/>
          <w:trHeight w:val="379"/>
        </w:trPr>
        <w:tc>
          <w:tcPr>
            <w:tcW w:w="6660" w:type="dxa"/>
            <w:gridSpan w:val="7"/>
          </w:tcPr>
          <w:p w:rsidR="00716DF4" w:rsidRPr="003079B3" w:rsidRDefault="00716DF4" w:rsidP="00716DF4">
            <w:pPr>
              <w:spacing w:before="40" w:after="40"/>
              <w:ind w:left="57" w:right="57"/>
              <w:rPr>
                <w:b/>
                <w:snapToGrid w:val="0"/>
                <w:sz w:val="22"/>
                <w:szCs w:val="22"/>
              </w:rPr>
            </w:pPr>
            <w:r>
              <w:rPr>
                <w:b/>
                <w:snapToGrid w:val="0"/>
                <w:sz w:val="22"/>
                <w:szCs w:val="22"/>
              </w:rPr>
              <w:t>ИТОГО за полный 2021</w:t>
            </w:r>
            <w:r w:rsidRPr="003079B3">
              <w:rPr>
                <w:b/>
                <w:snapToGrid w:val="0"/>
                <w:sz w:val="22"/>
                <w:szCs w:val="22"/>
              </w:rPr>
              <w:t xml:space="preserve"> год </w:t>
            </w:r>
          </w:p>
        </w:tc>
        <w:tc>
          <w:tcPr>
            <w:tcW w:w="1420" w:type="dxa"/>
          </w:tcPr>
          <w:p w:rsidR="00716DF4" w:rsidRPr="003079B3" w:rsidRDefault="00716DF4" w:rsidP="00716DF4">
            <w:pPr>
              <w:spacing w:before="40" w:after="40"/>
              <w:ind w:left="57" w:right="57"/>
              <w:rPr>
                <w:b/>
                <w:snapToGrid w:val="0"/>
                <w:sz w:val="22"/>
                <w:szCs w:val="22"/>
              </w:rPr>
            </w:pPr>
          </w:p>
        </w:tc>
        <w:tc>
          <w:tcPr>
            <w:tcW w:w="1985" w:type="dxa"/>
          </w:tcPr>
          <w:p w:rsidR="00716DF4" w:rsidRPr="003079B3" w:rsidRDefault="00716DF4" w:rsidP="00716DF4">
            <w:pPr>
              <w:spacing w:before="40" w:after="40"/>
              <w:ind w:left="57" w:right="57"/>
              <w:jc w:val="center"/>
              <w:rPr>
                <w:b/>
                <w:snapToGrid w:val="0"/>
                <w:sz w:val="22"/>
                <w:szCs w:val="22"/>
              </w:rPr>
            </w:pPr>
            <w:r w:rsidRPr="003079B3">
              <w:rPr>
                <w:b/>
                <w:snapToGrid w:val="0"/>
                <w:sz w:val="22"/>
                <w:szCs w:val="22"/>
              </w:rPr>
              <w:t>х</w:t>
            </w:r>
          </w:p>
        </w:tc>
      </w:tr>
      <w:tr w:rsidR="00716DF4" w:rsidTr="00716DF4">
        <w:trPr>
          <w:cantSplit/>
          <w:trHeight w:val="379"/>
        </w:trPr>
        <w:tc>
          <w:tcPr>
            <w:tcW w:w="720" w:type="dxa"/>
            <w:gridSpan w:val="2"/>
          </w:tcPr>
          <w:p w:rsidR="00716DF4" w:rsidRPr="003079B3" w:rsidRDefault="00716DF4" w:rsidP="00716DF4">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rsidR="00716DF4" w:rsidRPr="003079B3" w:rsidRDefault="00716DF4" w:rsidP="00716DF4">
            <w:pPr>
              <w:spacing w:before="40" w:after="40"/>
              <w:ind w:left="57" w:right="57"/>
              <w:rPr>
                <w:snapToGrid w:val="0"/>
                <w:sz w:val="22"/>
                <w:szCs w:val="22"/>
              </w:rPr>
            </w:pPr>
          </w:p>
        </w:tc>
        <w:tc>
          <w:tcPr>
            <w:tcW w:w="1980" w:type="dxa"/>
          </w:tcPr>
          <w:p w:rsidR="00716DF4" w:rsidRPr="003079B3" w:rsidRDefault="00716DF4" w:rsidP="00716DF4">
            <w:pPr>
              <w:spacing w:before="40" w:after="40"/>
              <w:ind w:left="57" w:right="57"/>
              <w:rPr>
                <w:snapToGrid w:val="0"/>
                <w:sz w:val="22"/>
                <w:szCs w:val="22"/>
              </w:rPr>
            </w:pPr>
          </w:p>
        </w:tc>
        <w:tc>
          <w:tcPr>
            <w:tcW w:w="1440" w:type="dxa"/>
            <w:gridSpan w:val="2"/>
          </w:tcPr>
          <w:p w:rsidR="00716DF4" w:rsidRPr="003079B3" w:rsidRDefault="00716DF4" w:rsidP="00716DF4">
            <w:pPr>
              <w:spacing w:before="40" w:after="40"/>
              <w:ind w:left="57" w:right="57"/>
              <w:rPr>
                <w:snapToGrid w:val="0"/>
                <w:sz w:val="22"/>
                <w:szCs w:val="22"/>
              </w:rPr>
            </w:pPr>
          </w:p>
        </w:tc>
        <w:tc>
          <w:tcPr>
            <w:tcW w:w="1420" w:type="dxa"/>
          </w:tcPr>
          <w:p w:rsidR="00716DF4" w:rsidRPr="003079B3" w:rsidRDefault="00716DF4" w:rsidP="00716DF4">
            <w:pPr>
              <w:spacing w:before="40" w:after="40"/>
              <w:ind w:left="57" w:right="57"/>
              <w:rPr>
                <w:snapToGrid w:val="0"/>
                <w:sz w:val="22"/>
                <w:szCs w:val="22"/>
              </w:rPr>
            </w:pPr>
          </w:p>
        </w:tc>
        <w:tc>
          <w:tcPr>
            <w:tcW w:w="1985" w:type="dxa"/>
          </w:tcPr>
          <w:p w:rsidR="00716DF4" w:rsidRPr="003079B3" w:rsidRDefault="00716DF4" w:rsidP="00716DF4">
            <w:pPr>
              <w:spacing w:before="40" w:after="40"/>
              <w:ind w:left="57" w:right="57"/>
              <w:jc w:val="center"/>
              <w:rPr>
                <w:snapToGrid w:val="0"/>
                <w:sz w:val="22"/>
                <w:szCs w:val="22"/>
              </w:rPr>
            </w:pPr>
          </w:p>
        </w:tc>
      </w:tr>
      <w:tr w:rsidR="00716DF4" w:rsidTr="00716DF4">
        <w:trPr>
          <w:cantSplit/>
          <w:trHeight w:val="380"/>
        </w:trPr>
        <w:tc>
          <w:tcPr>
            <w:tcW w:w="720" w:type="dxa"/>
            <w:gridSpan w:val="2"/>
          </w:tcPr>
          <w:p w:rsidR="00716DF4" w:rsidRPr="003079B3" w:rsidRDefault="00716DF4" w:rsidP="00716DF4">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rsidR="00716DF4" w:rsidRPr="003079B3" w:rsidRDefault="00716DF4" w:rsidP="00716DF4">
            <w:pPr>
              <w:spacing w:before="40" w:after="40"/>
              <w:ind w:left="57" w:right="57"/>
              <w:rPr>
                <w:snapToGrid w:val="0"/>
                <w:sz w:val="22"/>
                <w:szCs w:val="22"/>
              </w:rPr>
            </w:pPr>
          </w:p>
        </w:tc>
        <w:tc>
          <w:tcPr>
            <w:tcW w:w="1980" w:type="dxa"/>
          </w:tcPr>
          <w:p w:rsidR="00716DF4" w:rsidRPr="003079B3" w:rsidRDefault="00716DF4" w:rsidP="00716DF4">
            <w:pPr>
              <w:spacing w:before="40" w:after="40"/>
              <w:ind w:left="57" w:right="57"/>
              <w:rPr>
                <w:snapToGrid w:val="0"/>
                <w:sz w:val="22"/>
                <w:szCs w:val="22"/>
              </w:rPr>
            </w:pPr>
          </w:p>
        </w:tc>
        <w:tc>
          <w:tcPr>
            <w:tcW w:w="1440" w:type="dxa"/>
            <w:gridSpan w:val="2"/>
          </w:tcPr>
          <w:p w:rsidR="00716DF4" w:rsidRPr="003079B3" w:rsidRDefault="00716DF4" w:rsidP="00716DF4">
            <w:pPr>
              <w:spacing w:before="40" w:after="40"/>
              <w:ind w:left="57" w:right="57"/>
              <w:rPr>
                <w:snapToGrid w:val="0"/>
                <w:sz w:val="22"/>
                <w:szCs w:val="22"/>
              </w:rPr>
            </w:pPr>
          </w:p>
        </w:tc>
        <w:tc>
          <w:tcPr>
            <w:tcW w:w="1420" w:type="dxa"/>
          </w:tcPr>
          <w:p w:rsidR="00716DF4" w:rsidRPr="003079B3" w:rsidRDefault="00716DF4" w:rsidP="00716DF4">
            <w:pPr>
              <w:spacing w:before="40" w:after="40"/>
              <w:ind w:left="57" w:right="57"/>
              <w:rPr>
                <w:snapToGrid w:val="0"/>
                <w:sz w:val="22"/>
                <w:szCs w:val="22"/>
              </w:rPr>
            </w:pPr>
          </w:p>
        </w:tc>
        <w:tc>
          <w:tcPr>
            <w:tcW w:w="1985" w:type="dxa"/>
          </w:tcPr>
          <w:p w:rsidR="00716DF4" w:rsidRPr="003079B3" w:rsidRDefault="00716DF4" w:rsidP="00716DF4">
            <w:pPr>
              <w:spacing w:before="40" w:after="40"/>
              <w:ind w:left="57" w:right="57"/>
              <w:jc w:val="center"/>
              <w:rPr>
                <w:snapToGrid w:val="0"/>
                <w:sz w:val="22"/>
                <w:szCs w:val="22"/>
              </w:rPr>
            </w:pPr>
          </w:p>
        </w:tc>
      </w:tr>
      <w:tr w:rsidR="00716DF4" w:rsidTr="00716DF4">
        <w:trPr>
          <w:cantSplit/>
          <w:trHeight w:val="379"/>
        </w:trPr>
        <w:tc>
          <w:tcPr>
            <w:tcW w:w="6660" w:type="dxa"/>
            <w:gridSpan w:val="7"/>
          </w:tcPr>
          <w:p w:rsidR="00716DF4" w:rsidRPr="003079B3" w:rsidRDefault="00716DF4" w:rsidP="00716DF4">
            <w:pPr>
              <w:spacing w:before="40" w:after="40"/>
              <w:ind w:left="57" w:right="57"/>
              <w:rPr>
                <w:b/>
                <w:snapToGrid w:val="0"/>
                <w:sz w:val="22"/>
                <w:szCs w:val="22"/>
              </w:rPr>
            </w:pPr>
            <w:r>
              <w:rPr>
                <w:b/>
                <w:snapToGrid w:val="0"/>
                <w:sz w:val="22"/>
                <w:szCs w:val="22"/>
              </w:rPr>
              <w:t>ИТОГО за полный 2022</w:t>
            </w:r>
            <w:r w:rsidRPr="003079B3">
              <w:rPr>
                <w:b/>
                <w:snapToGrid w:val="0"/>
                <w:sz w:val="22"/>
                <w:szCs w:val="22"/>
              </w:rPr>
              <w:t xml:space="preserve"> год </w:t>
            </w:r>
          </w:p>
        </w:tc>
        <w:tc>
          <w:tcPr>
            <w:tcW w:w="1420" w:type="dxa"/>
          </w:tcPr>
          <w:p w:rsidR="00716DF4" w:rsidRPr="003079B3" w:rsidRDefault="00716DF4" w:rsidP="00716DF4">
            <w:pPr>
              <w:spacing w:before="40" w:after="40"/>
              <w:ind w:left="57" w:right="57"/>
              <w:rPr>
                <w:b/>
                <w:snapToGrid w:val="0"/>
                <w:sz w:val="22"/>
                <w:szCs w:val="22"/>
              </w:rPr>
            </w:pPr>
          </w:p>
        </w:tc>
        <w:tc>
          <w:tcPr>
            <w:tcW w:w="1985" w:type="dxa"/>
          </w:tcPr>
          <w:p w:rsidR="00716DF4" w:rsidRPr="003079B3" w:rsidRDefault="00716DF4" w:rsidP="00716DF4">
            <w:pPr>
              <w:spacing w:before="40" w:after="40"/>
              <w:ind w:left="57" w:right="57"/>
              <w:jc w:val="center"/>
              <w:rPr>
                <w:b/>
                <w:snapToGrid w:val="0"/>
                <w:sz w:val="22"/>
                <w:szCs w:val="22"/>
              </w:rPr>
            </w:pPr>
            <w:r w:rsidRPr="003079B3">
              <w:rPr>
                <w:b/>
                <w:snapToGrid w:val="0"/>
                <w:sz w:val="22"/>
                <w:szCs w:val="22"/>
              </w:rPr>
              <w:t>х</w:t>
            </w:r>
          </w:p>
        </w:tc>
      </w:tr>
      <w:tr w:rsidR="00716DF4" w:rsidTr="00716DF4">
        <w:trPr>
          <w:cantSplit/>
          <w:trHeight w:val="379"/>
        </w:trPr>
        <w:tc>
          <w:tcPr>
            <w:tcW w:w="687" w:type="dxa"/>
          </w:tcPr>
          <w:p w:rsidR="00716DF4" w:rsidRPr="003079B3" w:rsidRDefault="00716DF4" w:rsidP="00716DF4">
            <w:pPr>
              <w:numPr>
                <w:ilvl w:val="0"/>
                <w:numId w:val="14"/>
              </w:numPr>
              <w:spacing w:line="360" w:lineRule="auto"/>
              <w:jc w:val="both"/>
              <w:rPr>
                <w:snapToGrid w:val="0"/>
                <w:sz w:val="22"/>
                <w:szCs w:val="22"/>
              </w:rPr>
            </w:pPr>
          </w:p>
        </w:tc>
        <w:tc>
          <w:tcPr>
            <w:tcW w:w="2540" w:type="dxa"/>
            <w:gridSpan w:val="2"/>
          </w:tcPr>
          <w:p w:rsidR="00716DF4" w:rsidRPr="003079B3" w:rsidRDefault="00716DF4" w:rsidP="00716DF4">
            <w:pPr>
              <w:spacing w:before="40" w:after="40"/>
              <w:ind w:left="57" w:right="57"/>
              <w:rPr>
                <w:snapToGrid w:val="0"/>
                <w:sz w:val="22"/>
                <w:szCs w:val="22"/>
              </w:rPr>
            </w:pPr>
          </w:p>
        </w:tc>
        <w:tc>
          <w:tcPr>
            <w:tcW w:w="2007" w:type="dxa"/>
            <w:gridSpan w:val="3"/>
          </w:tcPr>
          <w:p w:rsidR="00716DF4" w:rsidRPr="003079B3" w:rsidRDefault="00716DF4" w:rsidP="00716DF4">
            <w:pPr>
              <w:spacing w:before="40" w:after="40"/>
              <w:ind w:left="57" w:right="57"/>
              <w:rPr>
                <w:snapToGrid w:val="0"/>
                <w:sz w:val="22"/>
                <w:szCs w:val="22"/>
              </w:rPr>
            </w:pPr>
          </w:p>
        </w:tc>
        <w:tc>
          <w:tcPr>
            <w:tcW w:w="1426" w:type="dxa"/>
          </w:tcPr>
          <w:p w:rsidR="00716DF4" w:rsidRPr="003079B3" w:rsidRDefault="00716DF4" w:rsidP="00716DF4">
            <w:pPr>
              <w:spacing w:before="40" w:after="40"/>
              <w:ind w:left="57" w:right="57"/>
              <w:rPr>
                <w:snapToGrid w:val="0"/>
                <w:sz w:val="22"/>
                <w:szCs w:val="22"/>
              </w:rPr>
            </w:pPr>
          </w:p>
        </w:tc>
        <w:tc>
          <w:tcPr>
            <w:tcW w:w="1420" w:type="dxa"/>
          </w:tcPr>
          <w:p w:rsidR="00716DF4" w:rsidRPr="003079B3" w:rsidRDefault="00716DF4" w:rsidP="00716DF4">
            <w:pPr>
              <w:spacing w:before="40" w:after="40"/>
              <w:ind w:left="57" w:right="57"/>
              <w:rPr>
                <w:b/>
                <w:snapToGrid w:val="0"/>
                <w:sz w:val="22"/>
                <w:szCs w:val="22"/>
              </w:rPr>
            </w:pPr>
          </w:p>
        </w:tc>
        <w:tc>
          <w:tcPr>
            <w:tcW w:w="1985" w:type="dxa"/>
          </w:tcPr>
          <w:p w:rsidR="00716DF4" w:rsidRPr="003079B3" w:rsidRDefault="00716DF4" w:rsidP="00716DF4">
            <w:pPr>
              <w:spacing w:before="40" w:after="40"/>
              <w:ind w:left="57" w:right="57"/>
              <w:jc w:val="center"/>
              <w:rPr>
                <w:b/>
                <w:snapToGrid w:val="0"/>
                <w:sz w:val="22"/>
                <w:szCs w:val="22"/>
              </w:rPr>
            </w:pPr>
          </w:p>
        </w:tc>
      </w:tr>
      <w:tr w:rsidR="00716DF4" w:rsidTr="00716DF4">
        <w:trPr>
          <w:cantSplit/>
          <w:trHeight w:val="379"/>
        </w:trPr>
        <w:tc>
          <w:tcPr>
            <w:tcW w:w="687" w:type="dxa"/>
          </w:tcPr>
          <w:p w:rsidR="00716DF4" w:rsidRPr="003079B3" w:rsidRDefault="00716DF4" w:rsidP="00716DF4">
            <w:pPr>
              <w:numPr>
                <w:ilvl w:val="0"/>
                <w:numId w:val="14"/>
              </w:numPr>
              <w:spacing w:line="360" w:lineRule="auto"/>
              <w:jc w:val="both"/>
              <w:rPr>
                <w:snapToGrid w:val="0"/>
                <w:sz w:val="22"/>
                <w:szCs w:val="22"/>
              </w:rPr>
            </w:pPr>
          </w:p>
        </w:tc>
        <w:tc>
          <w:tcPr>
            <w:tcW w:w="2540" w:type="dxa"/>
            <w:gridSpan w:val="2"/>
          </w:tcPr>
          <w:p w:rsidR="00716DF4" w:rsidRPr="003079B3" w:rsidRDefault="00716DF4" w:rsidP="00716DF4">
            <w:pPr>
              <w:spacing w:before="40" w:after="40"/>
              <w:ind w:left="57" w:right="57"/>
              <w:rPr>
                <w:snapToGrid w:val="0"/>
                <w:sz w:val="22"/>
                <w:szCs w:val="22"/>
              </w:rPr>
            </w:pPr>
          </w:p>
        </w:tc>
        <w:tc>
          <w:tcPr>
            <w:tcW w:w="2007" w:type="dxa"/>
            <w:gridSpan w:val="3"/>
          </w:tcPr>
          <w:p w:rsidR="00716DF4" w:rsidRPr="003079B3" w:rsidRDefault="00716DF4" w:rsidP="00716DF4">
            <w:pPr>
              <w:spacing w:before="40" w:after="40"/>
              <w:ind w:left="57" w:right="57"/>
              <w:rPr>
                <w:snapToGrid w:val="0"/>
                <w:sz w:val="22"/>
                <w:szCs w:val="22"/>
              </w:rPr>
            </w:pPr>
          </w:p>
        </w:tc>
        <w:tc>
          <w:tcPr>
            <w:tcW w:w="1426" w:type="dxa"/>
          </w:tcPr>
          <w:p w:rsidR="00716DF4" w:rsidRPr="003079B3" w:rsidRDefault="00716DF4" w:rsidP="00716DF4">
            <w:pPr>
              <w:spacing w:before="40" w:after="40"/>
              <w:ind w:left="57" w:right="57"/>
              <w:rPr>
                <w:snapToGrid w:val="0"/>
                <w:sz w:val="22"/>
                <w:szCs w:val="22"/>
              </w:rPr>
            </w:pPr>
          </w:p>
        </w:tc>
        <w:tc>
          <w:tcPr>
            <w:tcW w:w="1420" w:type="dxa"/>
          </w:tcPr>
          <w:p w:rsidR="00716DF4" w:rsidRPr="003079B3" w:rsidRDefault="00716DF4" w:rsidP="00716DF4">
            <w:pPr>
              <w:spacing w:before="40" w:after="40"/>
              <w:ind w:left="57" w:right="57"/>
              <w:rPr>
                <w:b/>
                <w:snapToGrid w:val="0"/>
                <w:sz w:val="22"/>
                <w:szCs w:val="22"/>
              </w:rPr>
            </w:pPr>
          </w:p>
        </w:tc>
        <w:tc>
          <w:tcPr>
            <w:tcW w:w="1985" w:type="dxa"/>
          </w:tcPr>
          <w:p w:rsidR="00716DF4" w:rsidRPr="003079B3" w:rsidRDefault="00716DF4" w:rsidP="00716DF4">
            <w:pPr>
              <w:spacing w:before="40" w:after="40"/>
              <w:ind w:left="57" w:right="57"/>
              <w:jc w:val="center"/>
              <w:rPr>
                <w:b/>
                <w:snapToGrid w:val="0"/>
                <w:sz w:val="22"/>
                <w:szCs w:val="22"/>
              </w:rPr>
            </w:pPr>
          </w:p>
        </w:tc>
      </w:tr>
      <w:tr w:rsidR="00716DF4" w:rsidTr="00716DF4">
        <w:trPr>
          <w:cantSplit/>
          <w:trHeight w:val="380"/>
        </w:trPr>
        <w:tc>
          <w:tcPr>
            <w:tcW w:w="8080" w:type="dxa"/>
            <w:gridSpan w:val="8"/>
          </w:tcPr>
          <w:p w:rsidR="00716DF4" w:rsidRPr="003079B3" w:rsidRDefault="00716DF4" w:rsidP="00716DF4">
            <w:pPr>
              <w:spacing w:before="40" w:after="40"/>
              <w:ind w:left="57" w:right="57"/>
              <w:rPr>
                <w:b/>
                <w:snapToGrid w:val="0"/>
                <w:sz w:val="22"/>
                <w:szCs w:val="22"/>
              </w:rPr>
            </w:pPr>
            <w:r w:rsidRPr="003079B3">
              <w:rPr>
                <w:b/>
                <w:snapToGrid w:val="0"/>
                <w:sz w:val="22"/>
                <w:szCs w:val="22"/>
              </w:rPr>
              <w:t xml:space="preserve">ИТОГО за </w:t>
            </w:r>
            <w:r>
              <w:rPr>
                <w:b/>
                <w:snapToGrid w:val="0"/>
                <w:sz w:val="22"/>
                <w:szCs w:val="22"/>
              </w:rPr>
              <w:t xml:space="preserve">полный </w:t>
            </w:r>
            <w:r w:rsidRPr="003079B3">
              <w:rPr>
                <w:b/>
                <w:snapToGrid w:val="0"/>
                <w:sz w:val="22"/>
                <w:szCs w:val="22"/>
              </w:rPr>
              <w:t>20</w:t>
            </w:r>
            <w:r>
              <w:rPr>
                <w:b/>
                <w:snapToGrid w:val="0"/>
                <w:sz w:val="22"/>
                <w:szCs w:val="22"/>
              </w:rPr>
              <w:t>23</w:t>
            </w:r>
            <w:r w:rsidRPr="003079B3">
              <w:rPr>
                <w:b/>
                <w:snapToGrid w:val="0"/>
                <w:sz w:val="22"/>
                <w:szCs w:val="22"/>
              </w:rPr>
              <w:t xml:space="preserve"> год</w:t>
            </w:r>
          </w:p>
        </w:tc>
        <w:tc>
          <w:tcPr>
            <w:tcW w:w="1985" w:type="dxa"/>
          </w:tcPr>
          <w:p w:rsidR="00716DF4" w:rsidRPr="003079B3" w:rsidRDefault="00716DF4" w:rsidP="00716DF4">
            <w:pPr>
              <w:spacing w:before="40" w:after="40"/>
              <w:ind w:left="57" w:right="57"/>
              <w:jc w:val="center"/>
              <w:rPr>
                <w:b/>
                <w:snapToGrid w:val="0"/>
                <w:sz w:val="22"/>
                <w:szCs w:val="22"/>
              </w:rPr>
            </w:pPr>
            <w:r w:rsidRPr="003079B3">
              <w:rPr>
                <w:b/>
                <w:snapToGrid w:val="0"/>
                <w:sz w:val="22"/>
                <w:szCs w:val="22"/>
              </w:rPr>
              <w:t>х</w:t>
            </w:r>
          </w:p>
        </w:tc>
      </w:tr>
    </w:tbl>
    <w:p w:rsidR="00716DF4" w:rsidRPr="003079B3" w:rsidRDefault="00716DF4" w:rsidP="00716DF4">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rsidR="00716DF4" w:rsidRPr="003079B3" w:rsidRDefault="00716DF4" w:rsidP="00716DF4">
      <w:pPr>
        <w:ind w:firstLine="567"/>
        <w:rPr>
          <w:snapToGrid w:val="0"/>
          <w:sz w:val="22"/>
          <w:szCs w:val="22"/>
        </w:rPr>
      </w:pPr>
      <w:r w:rsidRPr="003079B3">
        <w:rPr>
          <w:snapToGrid w:val="0"/>
          <w:sz w:val="22"/>
          <w:szCs w:val="22"/>
        </w:rPr>
        <w:t>____________________________________</w:t>
      </w:r>
    </w:p>
    <w:p w:rsidR="00716DF4" w:rsidRPr="003079B3" w:rsidRDefault="00716DF4" w:rsidP="00716DF4">
      <w:pPr>
        <w:ind w:right="3684" w:firstLine="567"/>
        <w:rPr>
          <w:snapToGrid w:val="0"/>
          <w:sz w:val="22"/>
          <w:szCs w:val="22"/>
        </w:rPr>
      </w:pPr>
      <w:r w:rsidRPr="003079B3">
        <w:rPr>
          <w:snapToGrid w:val="0"/>
          <w:sz w:val="22"/>
          <w:szCs w:val="22"/>
          <w:vertAlign w:val="superscript"/>
        </w:rPr>
        <w:t>(подпись, М.П.)</w:t>
      </w:r>
    </w:p>
    <w:p w:rsidR="00716DF4" w:rsidRPr="003079B3" w:rsidRDefault="00716DF4" w:rsidP="00716DF4">
      <w:pPr>
        <w:ind w:right="3684" w:firstLine="567"/>
        <w:rPr>
          <w:snapToGrid w:val="0"/>
          <w:sz w:val="22"/>
          <w:szCs w:val="22"/>
        </w:rPr>
      </w:pPr>
      <w:r w:rsidRPr="003079B3">
        <w:rPr>
          <w:snapToGrid w:val="0"/>
          <w:sz w:val="22"/>
          <w:szCs w:val="22"/>
        </w:rPr>
        <w:t>___________________________________</w:t>
      </w:r>
    </w:p>
    <w:p w:rsidR="00716DF4" w:rsidRPr="003079B3" w:rsidRDefault="00716DF4" w:rsidP="00716DF4">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rsidR="00716DF4" w:rsidRPr="003079B3" w:rsidRDefault="00716DF4" w:rsidP="00716DF4">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rsidR="00716DF4" w:rsidRPr="003079B3" w:rsidRDefault="00716DF4" w:rsidP="00716DF4">
      <w:pPr>
        <w:widowControl w:val="0"/>
        <w:ind w:firstLine="680"/>
        <w:jc w:val="both"/>
        <w:rPr>
          <w:b/>
          <w:sz w:val="22"/>
          <w:szCs w:val="22"/>
        </w:rPr>
      </w:pPr>
      <w:bookmarkStart w:id="2543" w:name="_Toc353538243"/>
      <w:bookmarkStart w:id="2544" w:name="_Toc351636043"/>
      <w:bookmarkStart w:id="2545" w:name="_Toc351617348"/>
      <w:r w:rsidRPr="003079B3">
        <w:rPr>
          <w:b/>
          <w:sz w:val="22"/>
          <w:szCs w:val="22"/>
        </w:rPr>
        <w:t>Инструкции по заполнению</w:t>
      </w:r>
      <w:bookmarkEnd w:id="2543"/>
      <w:bookmarkEnd w:id="2544"/>
      <w:bookmarkEnd w:id="2545"/>
      <w:r w:rsidRPr="003079B3">
        <w:rPr>
          <w:b/>
          <w:sz w:val="22"/>
          <w:szCs w:val="22"/>
        </w:rPr>
        <w:t>:</w:t>
      </w:r>
    </w:p>
    <w:p w:rsidR="00716DF4" w:rsidRPr="003079B3" w:rsidRDefault="00716DF4" w:rsidP="00F200C0">
      <w:pPr>
        <w:widowControl w:val="0"/>
        <w:numPr>
          <w:ilvl w:val="3"/>
          <w:numId w:val="90"/>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rsidR="00716DF4" w:rsidRPr="003079B3" w:rsidRDefault="00716DF4" w:rsidP="00F200C0">
      <w:pPr>
        <w:widowControl w:val="0"/>
        <w:numPr>
          <w:ilvl w:val="0"/>
          <w:numId w:val="90"/>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rsidR="00716DF4" w:rsidRPr="003079B3" w:rsidRDefault="00716DF4" w:rsidP="00F200C0">
      <w:pPr>
        <w:widowControl w:val="0"/>
        <w:numPr>
          <w:ilvl w:val="0"/>
          <w:numId w:val="90"/>
        </w:numPr>
        <w:ind w:left="0" w:firstLine="0"/>
        <w:contextualSpacing/>
        <w:jc w:val="both"/>
      </w:pPr>
      <w:r w:rsidRPr="003079B3">
        <w:t xml:space="preserve">В этой форме Участник указывает перечень и годовые объемы выполнения подобных договоров, сопоставимых по объемам, срокам выполнения и прочим </w:t>
      </w:r>
      <w:r w:rsidRPr="00C83861">
        <w:t>требованиям п.4-6</w:t>
      </w:r>
      <w:r w:rsidRPr="003079B3">
        <w:t xml:space="preserve"> настоящей Информационной карты по запросу предложений.</w:t>
      </w:r>
    </w:p>
    <w:p w:rsidR="00716DF4" w:rsidRPr="003079B3" w:rsidRDefault="00716DF4" w:rsidP="00F200C0">
      <w:pPr>
        <w:widowControl w:val="0"/>
        <w:numPr>
          <w:ilvl w:val="0"/>
          <w:numId w:val="90"/>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rsidR="00716DF4" w:rsidRPr="003079B3" w:rsidRDefault="00716DF4" w:rsidP="00F200C0">
      <w:pPr>
        <w:widowControl w:val="0"/>
        <w:numPr>
          <w:ilvl w:val="0"/>
          <w:numId w:val="90"/>
        </w:numPr>
        <w:ind w:left="0" w:firstLine="0"/>
        <w:contextualSpacing/>
        <w:jc w:val="both"/>
        <w:rPr>
          <w:color w:val="000000"/>
        </w:rPr>
      </w:pPr>
      <w:r w:rsidRPr="003079B3">
        <w:t>Участник может включать и незавершенные договоры, обязательно отмечая данный факт.</w:t>
      </w:r>
    </w:p>
    <w:p w:rsidR="00716DF4" w:rsidRDefault="00716DF4" w:rsidP="00716DF4">
      <w:pPr>
        <w:tabs>
          <w:tab w:val="num" w:pos="1134"/>
        </w:tabs>
        <w:jc w:val="both"/>
        <w:rPr>
          <w:color w:val="000000"/>
          <w:sz w:val="22"/>
          <w:szCs w:val="22"/>
        </w:rPr>
      </w:pPr>
    </w:p>
    <w:p w:rsidR="00716DF4" w:rsidRDefault="00716DF4" w:rsidP="00716DF4">
      <w:pPr>
        <w:tabs>
          <w:tab w:val="num" w:pos="1134"/>
        </w:tabs>
        <w:jc w:val="both"/>
        <w:rPr>
          <w:color w:val="000000"/>
          <w:sz w:val="22"/>
          <w:szCs w:val="22"/>
        </w:rPr>
      </w:pPr>
    </w:p>
    <w:p w:rsidR="00716DF4" w:rsidRDefault="00716DF4" w:rsidP="00716DF4">
      <w:pPr>
        <w:tabs>
          <w:tab w:val="num" w:pos="1134"/>
        </w:tabs>
        <w:jc w:val="both"/>
        <w:rPr>
          <w:color w:val="000000"/>
          <w:sz w:val="22"/>
          <w:szCs w:val="22"/>
        </w:rPr>
      </w:pPr>
    </w:p>
    <w:p w:rsidR="00716DF4" w:rsidRDefault="00716DF4" w:rsidP="00716DF4">
      <w:pPr>
        <w:tabs>
          <w:tab w:val="num" w:pos="1134"/>
        </w:tabs>
        <w:jc w:val="both"/>
        <w:rPr>
          <w:color w:val="000000"/>
          <w:sz w:val="22"/>
          <w:szCs w:val="22"/>
        </w:rPr>
      </w:pPr>
    </w:p>
    <w:p w:rsidR="00716DF4" w:rsidRDefault="00716DF4" w:rsidP="00716DF4">
      <w:pPr>
        <w:tabs>
          <w:tab w:val="num" w:pos="1134"/>
        </w:tabs>
        <w:jc w:val="both"/>
        <w:rPr>
          <w:color w:val="000000"/>
          <w:sz w:val="22"/>
          <w:szCs w:val="22"/>
        </w:rPr>
      </w:pPr>
    </w:p>
    <w:p w:rsidR="00716DF4" w:rsidRDefault="00716DF4" w:rsidP="00716DF4">
      <w:pPr>
        <w:tabs>
          <w:tab w:val="num" w:pos="1134"/>
        </w:tabs>
        <w:jc w:val="both"/>
        <w:rPr>
          <w:color w:val="000000"/>
          <w:sz w:val="22"/>
          <w:szCs w:val="22"/>
        </w:rPr>
      </w:pPr>
    </w:p>
    <w:p w:rsidR="00C866D4" w:rsidRDefault="00C866D4" w:rsidP="00716DF4">
      <w:pPr>
        <w:tabs>
          <w:tab w:val="num" w:pos="1134"/>
        </w:tabs>
        <w:jc w:val="both"/>
        <w:rPr>
          <w:color w:val="000000"/>
          <w:sz w:val="22"/>
          <w:szCs w:val="22"/>
        </w:rPr>
      </w:pPr>
    </w:p>
    <w:p w:rsidR="00C866D4" w:rsidRDefault="00C866D4" w:rsidP="00716DF4">
      <w:pPr>
        <w:tabs>
          <w:tab w:val="num" w:pos="1134"/>
        </w:tabs>
        <w:jc w:val="both"/>
        <w:rPr>
          <w:color w:val="000000"/>
          <w:sz w:val="22"/>
          <w:szCs w:val="22"/>
        </w:rPr>
      </w:pPr>
    </w:p>
    <w:p w:rsidR="00716DF4" w:rsidRDefault="00716DF4" w:rsidP="00716DF4">
      <w:pPr>
        <w:tabs>
          <w:tab w:val="num" w:pos="1134"/>
        </w:tabs>
        <w:jc w:val="both"/>
        <w:rPr>
          <w:color w:val="000000"/>
          <w:sz w:val="22"/>
          <w:szCs w:val="22"/>
        </w:rPr>
      </w:pPr>
    </w:p>
    <w:p w:rsidR="00716DF4" w:rsidRPr="00F6371D" w:rsidRDefault="00716DF4" w:rsidP="00716DF4">
      <w:pPr>
        <w:pStyle w:val="21"/>
        <w:numPr>
          <w:ilvl w:val="0"/>
          <w:numId w:val="0"/>
        </w:numPr>
        <w:rPr>
          <w:b w:val="0"/>
          <w:sz w:val="22"/>
          <w:szCs w:val="22"/>
        </w:rPr>
      </w:pPr>
      <w:bookmarkStart w:id="2546" w:name="_Toc9508293"/>
      <w:r w:rsidRPr="00F6371D">
        <w:rPr>
          <w:sz w:val="22"/>
          <w:szCs w:val="22"/>
        </w:rPr>
        <w:lastRenderedPageBreak/>
        <w:t>5.4.</w:t>
      </w:r>
      <w:r>
        <w:rPr>
          <w:sz w:val="22"/>
          <w:szCs w:val="22"/>
        </w:rPr>
        <w:t xml:space="preserve"> </w:t>
      </w:r>
      <w:r w:rsidRPr="00F6371D">
        <w:rPr>
          <w:sz w:val="22"/>
          <w:szCs w:val="22"/>
        </w:rPr>
        <w:t xml:space="preserve"> Справка о материально-технических ресурсах (форма 4)</w:t>
      </w:r>
      <w:bookmarkEnd w:id="2546"/>
    </w:p>
    <w:p w:rsidR="00716DF4" w:rsidRPr="002D745C" w:rsidRDefault="00716DF4" w:rsidP="00716DF4"/>
    <w:p w:rsidR="00716DF4" w:rsidRPr="008758B2" w:rsidRDefault="00716DF4" w:rsidP="00716DF4">
      <w:pPr>
        <w:pBdr>
          <w:top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начало формы</w:t>
      </w:r>
    </w:p>
    <w:p w:rsidR="00716DF4" w:rsidRPr="008758B2" w:rsidRDefault="00716DF4" w:rsidP="00716DF4">
      <w:pPr>
        <w:suppressAutoHyphens/>
        <w:jc w:val="center"/>
        <w:rPr>
          <w:b/>
          <w:snapToGrid w:val="0"/>
          <w:sz w:val="22"/>
          <w:szCs w:val="22"/>
        </w:rPr>
      </w:pPr>
    </w:p>
    <w:p w:rsidR="00716DF4" w:rsidRPr="008758B2" w:rsidRDefault="00716DF4" w:rsidP="00716DF4">
      <w:pPr>
        <w:suppressAutoHyphens/>
        <w:jc w:val="center"/>
        <w:rPr>
          <w:b/>
          <w:snapToGrid w:val="0"/>
          <w:sz w:val="22"/>
          <w:szCs w:val="22"/>
        </w:rPr>
      </w:pPr>
      <w:r w:rsidRPr="008758B2">
        <w:rPr>
          <w:b/>
          <w:snapToGrid w:val="0"/>
          <w:sz w:val="22"/>
          <w:szCs w:val="22"/>
        </w:rPr>
        <w:t>Справка о материально-технических ресурсах</w:t>
      </w:r>
    </w:p>
    <w:p w:rsidR="00716DF4" w:rsidRPr="008758B2" w:rsidRDefault="00716DF4" w:rsidP="00716DF4">
      <w:pPr>
        <w:ind w:firstLine="567"/>
        <w:jc w:val="both"/>
        <w:rPr>
          <w:snapToGrid w:val="0"/>
          <w:sz w:val="22"/>
          <w:szCs w:val="22"/>
        </w:rPr>
      </w:pPr>
    </w:p>
    <w:p w:rsidR="00716DF4" w:rsidRPr="008758B2" w:rsidRDefault="00716DF4" w:rsidP="00716DF4">
      <w:pPr>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rsidR="00716DF4" w:rsidRPr="008758B2" w:rsidRDefault="00716DF4" w:rsidP="00716DF4">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716DF4" w:rsidTr="00716DF4">
        <w:trPr>
          <w:cantSplit/>
          <w:trHeight w:val="530"/>
        </w:trPr>
        <w:tc>
          <w:tcPr>
            <w:tcW w:w="720" w:type="dxa"/>
          </w:tcPr>
          <w:p w:rsidR="00716DF4" w:rsidRPr="008758B2" w:rsidRDefault="00716DF4" w:rsidP="00716DF4">
            <w:pPr>
              <w:keepNext/>
              <w:spacing w:before="40" w:after="40" w:line="360" w:lineRule="auto"/>
              <w:ind w:right="57"/>
              <w:jc w:val="center"/>
              <w:rPr>
                <w:snapToGrid w:val="0"/>
                <w:sz w:val="22"/>
                <w:szCs w:val="22"/>
              </w:rPr>
            </w:pPr>
            <w:r w:rsidRPr="008758B2">
              <w:rPr>
                <w:snapToGrid w:val="0"/>
                <w:sz w:val="22"/>
                <w:szCs w:val="22"/>
              </w:rPr>
              <w:t>№</w:t>
            </w:r>
          </w:p>
          <w:p w:rsidR="00716DF4" w:rsidRPr="008758B2" w:rsidRDefault="00716DF4" w:rsidP="00716DF4">
            <w:pPr>
              <w:keepNext/>
              <w:spacing w:before="40" w:after="40" w:line="360" w:lineRule="auto"/>
              <w:ind w:left="57" w:right="57"/>
              <w:jc w:val="center"/>
              <w:rPr>
                <w:snapToGrid w:val="0"/>
                <w:sz w:val="22"/>
                <w:szCs w:val="22"/>
              </w:rPr>
            </w:pPr>
            <w:r w:rsidRPr="008758B2">
              <w:rPr>
                <w:snapToGrid w:val="0"/>
                <w:sz w:val="22"/>
                <w:szCs w:val="22"/>
              </w:rPr>
              <w:t>п/п</w:t>
            </w:r>
          </w:p>
        </w:tc>
        <w:tc>
          <w:tcPr>
            <w:tcW w:w="1690" w:type="dxa"/>
          </w:tcPr>
          <w:p w:rsidR="00716DF4" w:rsidRPr="008758B2" w:rsidRDefault="00716DF4" w:rsidP="00716DF4">
            <w:pPr>
              <w:keepNext/>
              <w:spacing w:before="40" w:after="40"/>
              <w:ind w:right="57"/>
              <w:jc w:val="center"/>
              <w:rPr>
                <w:snapToGrid w:val="0"/>
                <w:sz w:val="22"/>
                <w:szCs w:val="22"/>
              </w:rPr>
            </w:pPr>
            <w:r w:rsidRPr="008758B2">
              <w:rPr>
                <w:snapToGrid w:val="0"/>
                <w:sz w:val="22"/>
                <w:szCs w:val="22"/>
              </w:rPr>
              <w:t>Наименование</w:t>
            </w:r>
          </w:p>
        </w:tc>
        <w:tc>
          <w:tcPr>
            <w:tcW w:w="1417" w:type="dxa"/>
          </w:tcPr>
          <w:p w:rsidR="00716DF4" w:rsidRPr="008758B2" w:rsidRDefault="00716DF4" w:rsidP="00716DF4">
            <w:pPr>
              <w:keepNext/>
              <w:spacing w:before="40" w:after="40"/>
              <w:ind w:left="57" w:right="57"/>
              <w:jc w:val="center"/>
              <w:rPr>
                <w:snapToGrid w:val="0"/>
                <w:sz w:val="22"/>
                <w:szCs w:val="22"/>
              </w:rPr>
            </w:pPr>
            <w:r w:rsidRPr="008758B2">
              <w:rPr>
                <w:snapToGrid w:val="0"/>
                <w:sz w:val="22"/>
                <w:szCs w:val="22"/>
              </w:rPr>
              <w:t>Местонахождение</w:t>
            </w:r>
          </w:p>
        </w:tc>
        <w:tc>
          <w:tcPr>
            <w:tcW w:w="1702" w:type="dxa"/>
          </w:tcPr>
          <w:p w:rsidR="00716DF4" w:rsidRPr="008758B2" w:rsidRDefault="00716DF4" w:rsidP="00716DF4">
            <w:pPr>
              <w:keepNext/>
              <w:spacing w:before="40" w:after="40"/>
              <w:ind w:left="57" w:right="57"/>
              <w:jc w:val="center"/>
              <w:rPr>
                <w:snapToGrid w:val="0"/>
                <w:sz w:val="22"/>
                <w:szCs w:val="22"/>
              </w:rPr>
            </w:pPr>
            <w:r w:rsidRPr="008758B2">
              <w:rPr>
                <w:snapToGrid w:val="0"/>
                <w:sz w:val="22"/>
                <w:szCs w:val="22"/>
              </w:rPr>
              <w:t>Право собственности или иное право (хозяйственного ведения, оперативного управления), аренда</w:t>
            </w:r>
          </w:p>
        </w:tc>
        <w:tc>
          <w:tcPr>
            <w:tcW w:w="1478" w:type="dxa"/>
          </w:tcPr>
          <w:p w:rsidR="00716DF4" w:rsidRPr="008758B2" w:rsidRDefault="00716DF4" w:rsidP="00716DF4">
            <w:pPr>
              <w:keepNext/>
              <w:spacing w:before="40" w:after="40"/>
              <w:ind w:left="57" w:right="57"/>
              <w:jc w:val="center"/>
              <w:rPr>
                <w:snapToGrid w:val="0"/>
                <w:sz w:val="22"/>
                <w:szCs w:val="22"/>
              </w:rPr>
            </w:pPr>
            <w:r w:rsidRPr="008758B2">
              <w:rPr>
                <w:snapToGrid w:val="0"/>
                <w:sz w:val="22"/>
                <w:szCs w:val="22"/>
              </w:rPr>
              <w:t>Предназначение (с точки зрения выполнения Договора)</w:t>
            </w:r>
          </w:p>
        </w:tc>
        <w:tc>
          <w:tcPr>
            <w:tcW w:w="1357" w:type="dxa"/>
          </w:tcPr>
          <w:p w:rsidR="00716DF4" w:rsidRPr="008758B2" w:rsidRDefault="00716DF4" w:rsidP="00716DF4">
            <w:pPr>
              <w:keepNext/>
              <w:tabs>
                <w:tab w:val="left" w:pos="1390"/>
              </w:tabs>
              <w:spacing w:before="40" w:after="40"/>
              <w:ind w:left="57" w:right="-108"/>
              <w:jc w:val="center"/>
              <w:rPr>
                <w:snapToGrid w:val="0"/>
                <w:sz w:val="22"/>
                <w:szCs w:val="22"/>
              </w:rPr>
            </w:pPr>
            <w:r w:rsidRPr="008758B2">
              <w:rPr>
                <w:snapToGrid w:val="0"/>
                <w:sz w:val="22"/>
                <w:szCs w:val="22"/>
              </w:rPr>
              <w:t>Состояние</w:t>
            </w:r>
          </w:p>
        </w:tc>
        <w:tc>
          <w:tcPr>
            <w:tcW w:w="1559" w:type="dxa"/>
          </w:tcPr>
          <w:p w:rsidR="00716DF4" w:rsidRPr="008758B2" w:rsidRDefault="00716DF4" w:rsidP="00716DF4">
            <w:pPr>
              <w:keepNext/>
              <w:spacing w:before="40" w:after="40"/>
              <w:ind w:left="57" w:right="57"/>
              <w:jc w:val="center"/>
              <w:rPr>
                <w:snapToGrid w:val="0"/>
                <w:sz w:val="22"/>
                <w:szCs w:val="22"/>
              </w:rPr>
            </w:pPr>
            <w:r w:rsidRPr="008758B2">
              <w:rPr>
                <w:snapToGrid w:val="0"/>
                <w:sz w:val="22"/>
                <w:szCs w:val="22"/>
              </w:rPr>
              <w:t>Примечания</w:t>
            </w:r>
          </w:p>
        </w:tc>
      </w:tr>
      <w:tr w:rsidR="00716DF4" w:rsidTr="00716DF4">
        <w:trPr>
          <w:cantSplit/>
        </w:trPr>
        <w:tc>
          <w:tcPr>
            <w:tcW w:w="720" w:type="dxa"/>
          </w:tcPr>
          <w:p w:rsidR="00716DF4" w:rsidRPr="008758B2" w:rsidRDefault="00716DF4" w:rsidP="00716DF4">
            <w:pPr>
              <w:numPr>
                <w:ilvl w:val="0"/>
                <w:numId w:val="7"/>
              </w:numPr>
              <w:jc w:val="both"/>
              <w:rPr>
                <w:snapToGrid w:val="0"/>
                <w:sz w:val="22"/>
                <w:szCs w:val="22"/>
              </w:rPr>
            </w:pPr>
          </w:p>
        </w:tc>
        <w:tc>
          <w:tcPr>
            <w:tcW w:w="1690" w:type="dxa"/>
          </w:tcPr>
          <w:p w:rsidR="00716DF4" w:rsidRPr="008758B2" w:rsidRDefault="00716DF4" w:rsidP="00716DF4">
            <w:pPr>
              <w:spacing w:before="40" w:after="40"/>
              <w:ind w:left="57" w:right="57"/>
              <w:rPr>
                <w:snapToGrid w:val="0"/>
                <w:sz w:val="22"/>
                <w:szCs w:val="22"/>
              </w:rPr>
            </w:pPr>
          </w:p>
        </w:tc>
        <w:tc>
          <w:tcPr>
            <w:tcW w:w="1417" w:type="dxa"/>
          </w:tcPr>
          <w:p w:rsidR="00716DF4" w:rsidRPr="008758B2" w:rsidRDefault="00716DF4" w:rsidP="00716DF4">
            <w:pPr>
              <w:spacing w:before="40" w:after="40"/>
              <w:ind w:left="57" w:right="57"/>
              <w:rPr>
                <w:snapToGrid w:val="0"/>
                <w:sz w:val="22"/>
                <w:szCs w:val="22"/>
              </w:rPr>
            </w:pPr>
          </w:p>
        </w:tc>
        <w:tc>
          <w:tcPr>
            <w:tcW w:w="1702" w:type="dxa"/>
          </w:tcPr>
          <w:p w:rsidR="00716DF4" w:rsidRPr="008758B2" w:rsidRDefault="00716DF4" w:rsidP="00716DF4">
            <w:pPr>
              <w:spacing w:before="40" w:after="40"/>
              <w:ind w:left="57" w:right="57"/>
              <w:rPr>
                <w:snapToGrid w:val="0"/>
                <w:sz w:val="22"/>
                <w:szCs w:val="22"/>
              </w:rPr>
            </w:pPr>
          </w:p>
        </w:tc>
        <w:tc>
          <w:tcPr>
            <w:tcW w:w="1478" w:type="dxa"/>
          </w:tcPr>
          <w:p w:rsidR="00716DF4" w:rsidRPr="008758B2" w:rsidRDefault="00716DF4" w:rsidP="00716DF4">
            <w:pPr>
              <w:spacing w:before="40" w:after="40"/>
              <w:ind w:left="57" w:right="57"/>
              <w:rPr>
                <w:snapToGrid w:val="0"/>
                <w:sz w:val="22"/>
                <w:szCs w:val="22"/>
              </w:rPr>
            </w:pPr>
          </w:p>
        </w:tc>
        <w:tc>
          <w:tcPr>
            <w:tcW w:w="1357" w:type="dxa"/>
          </w:tcPr>
          <w:p w:rsidR="00716DF4" w:rsidRPr="008758B2" w:rsidRDefault="00716DF4" w:rsidP="00716DF4">
            <w:pPr>
              <w:spacing w:before="40" w:after="40"/>
              <w:ind w:left="57" w:right="57"/>
              <w:rPr>
                <w:snapToGrid w:val="0"/>
                <w:sz w:val="22"/>
                <w:szCs w:val="22"/>
              </w:rPr>
            </w:pPr>
          </w:p>
        </w:tc>
        <w:tc>
          <w:tcPr>
            <w:tcW w:w="1559" w:type="dxa"/>
          </w:tcPr>
          <w:p w:rsidR="00716DF4" w:rsidRPr="008758B2" w:rsidRDefault="00716DF4" w:rsidP="00716DF4">
            <w:pPr>
              <w:spacing w:before="40" w:after="40"/>
              <w:ind w:left="57" w:right="57"/>
              <w:rPr>
                <w:snapToGrid w:val="0"/>
                <w:sz w:val="22"/>
                <w:szCs w:val="22"/>
              </w:rPr>
            </w:pPr>
          </w:p>
        </w:tc>
      </w:tr>
      <w:tr w:rsidR="00716DF4" w:rsidTr="00716DF4">
        <w:trPr>
          <w:cantSplit/>
        </w:trPr>
        <w:tc>
          <w:tcPr>
            <w:tcW w:w="720" w:type="dxa"/>
          </w:tcPr>
          <w:p w:rsidR="00716DF4" w:rsidRPr="008758B2" w:rsidRDefault="00716DF4" w:rsidP="00716DF4">
            <w:pPr>
              <w:numPr>
                <w:ilvl w:val="0"/>
                <w:numId w:val="7"/>
              </w:numPr>
              <w:jc w:val="both"/>
              <w:rPr>
                <w:snapToGrid w:val="0"/>
                <w:sz w:val="22"/>
                <w:szCs w:val="22"/>
              </w:rPr>
            </w:pPr>
          </w:p>
        </w:tc>
        <w:tc>
          <w:tcPr>
            <w:tcW w:w="1690" w:type="dxa"/>
          </w:tcPr>
          <w:p w:rsidR="00716DF4" w:rsidRPr="008758B2" w:rsidRDefault="00716DF4" w:rsidP="00716DF4">
            <w:pPr>
              <w:spacing w:before="40" w:after="40"/>
              <w:ind w:left="57" w:right="57"/>
              <w:rPr>
                <w:snapToGrid w:val="0"/>
                <w:sz w:val="22"/>
                <w:szCs w:val="22"/>
              </w:rPr>
            </w:pPr>
          </w:p>
        </w:tc>
        <w:tc>
          <w:tcPr>
            <w:tcW w:w="1417" w:type="dxa"/>
          </w:tcPr>
          <w:p w:rsidR="00716DF4" w:rsidRPr="008758B2" w:rsidRDefault="00716DF4" w:rsidP="00716DF4">
            <w:pPr>
              <w:spacing w:before="40" w:after="40"/>
              <w:ind w:left="57" w:right="57"/>
              <w:rPr>
                <w:snapToGrid w:val="0"/>
                <w:sz w:val="22"/>
                <w:szCs w:val="22"/>
              </w:rPr>
            </w:pPr>
          </w:p>
        </w:tc>
        <w:tc>
          <w:tcPr>
            <w:tcW w:w="1702" w:type="dxa"/>
          </w:tcPr>
          <w:p w:rsidR="00716DF4" w:rsidRPr="008758B2" w:rsidRDefault="00716DF4" w:rsidP="00716DF4">
            <w:pPr>
              <w:spacing w:before="40" w:after="40"/>
              <w:ind w:left="57" w:right="57"/>
              <w:rPr>
                <w:snapToGrid w:val="0"/>
                <w:sz w:val="22"/>
                <w:szCs w:val="22"/>
              </w:rPr>
            </w:pPr>
          </w:p>
        </w:tc>
        <w:tc>
          <w:tcPr>
            <w:tcW w:w="1478" w:type="dxa"/>
          </w:tcPr>
          <w:p w:rsidR="00716DF4" w:rsidRPr="008758B2" w:rsidRDefault="00716DF4" w:rsidP="00716DF4">
            <w:pPr>
              <w:spacing w:before="40" w:after="40"/>
              <w:ind w:left="57" w:right="57"/>
              <w:rPr>
                <w:snapToGrid w:val="0"/>
                <w:sz w:val="22"/>
                <w:szCs w:val="22"/>
              </w:rPr>
            </w:pPr>
          </w:p>
        </w:tc>
        <w:tc>
          <w:tcPr>
            <w:tcW w:w="1357" w:type="dxa"/>
          </w:tcPr>
          <w:p w:rsidR="00716DF4" w:rsidRPr="008758B2" w:rsidRDefault="00716DF4" w:rsidP="00716DF4">
            <w:pPr>
              <w:spacing w:before="40" w:after="40"/>
              <w:ind w:left="57" w:right="57"/>
              <w:rPr>
                <w:snapToGrid w:val="0"/>
                <w:sz w:val="22"/>
                <w:szCs w:val="22"/>
              </w:rPr>
            </w:pPr>
          </w:p>
        </w:tc>
        <w:tc>
          <w:tcPr>
            <w:tcW w:w="1559" w:type="dxa"/>
          </w:tcPr>
          <w:p w:rsidR="00716DF4" w:rsidRPr="008758B2" w:rsidRDefault="00716DF4" w:rsidP="00716DF4">
            <w:pPr>
              <w:spacing w:before="40" w:after="40"/>
              <w:ind w:left="57" w:right="57"/>
              <w:rPr>
                <w:snapToGrid w:val="0"/>
                <w:sz w:val="22"/>
                <w:szCs w:val="22"/>
              </w:rPr>
            </w:pPr>
          </w:p>
        </w:tc>
      </w:tr>
      <w:tr w:rsidR="00716DF4" w:rsidTr="00716DF4">
        <w:trPr>
          <w:cantSplit/>
        </w:trPr>
        <w:tc>
          <w:tcPr>
            <w:tcW w:w="720" w:type="dxa"/>
          </w:tcPr>
          <w:p w:rsidR="00716DF4" w:rsidRPr="008758B2" w:rsidRDefault="00716DF4" w:rsidP="00716DF4">
            <w:pPr>
              <w:numPr>
                <w:ilvl w:val="0"/>
                <w:numId w:val="7"/>
              </w:numPr>
              <w:jc w:val="both"/>
              <w:rPr>
                <w:snapToGrid w:val="0"/>
                <w:sz w:val="22"/>
                <w:szCs w:val="22"/>
              </w:rPr>
            </w:pPr>
          </w:p>
        </w:tc>
        <w:tc>
          <w:tcPr>
            <w:tcW w:w="1690" w:type="dxa"/>
          </w:tcPr>
          <w:p w:rsidR="00716DF4" w:rsidRPr="008758B2" w:rsidRDefault="00716DF4" w:rsidP="00716DF4">
            <w:pPr>
              <w:spacing w:before="40" w:after="40"/>
              <w:ind w:left="57" w:right="57"/>
              <w:rPr>
                <w:snapToGrid w:val="0"/>
                <w:sz w:val="22"/>
                <w:szCs w:val="22"/>
              </w:rPr>
            </w:pPr>
          </w:p>
        </w:tc>
        <w:tc>
          <w:tcPr>
            <w:tcW w:w="1417" w:type="dxa"/>
          </w:tcPr>
          <w:p w:rsidR="00716DF4" w:rsidRPr="008758B2" w:rsidRDefault="00716DF4" w:rsidP="00716DF4">
            <w:pPr>
              <w:spacing w:before="40" w:after="40"/>
              <w:ind w:left="57" w:right="57"/>
              <w:rPr>
                <w:snapToGrid w:val="0"/>
                <w:sz w:val="22"/>
                <w:szCs w:val="22"/>
              </w:rPr>
            </w:pPr>
          </w:p>
        </w:tc>
        <w:tc>
          <w:tcPr>
            <w:tcW w:w="1702" w:type="dxa"/>
          </w:tcPr>
          <w:p w:rsidR="00716DF4" w:rsidRPr="008758B2" w:rsidRDefault="00716DF4" w:rsidP="00716DF4">
            <w:pPr>
              <w:spacing w:before="40" w:after="40"/>
              <w:ind w:left="57" w:right="57"/>
              <w:rPr>
                <w:snapToGrid w:val="0"/>
                <w:sz w:val="22"/>
                <w:szCs w:val="22"/>
              </w:rPr>
            </w:pPr>
          </w:p>
        </w:tc>
        <w:tc>
          <w:tcPr>
            <w:tcW w:w="1478" w:type="dxa"/>
          </w:tcPr>
          <w:p w:rsidR="00716DF4" w:rsidRPr="008758B2" w:rsidRDefault="00716DF4" w:rsidP="00716DF4">
            <w:pPr>
              <w:spacing w:before="40" w:after="40"/>
              <w:ind w:left="57" w:right="57"/>
              <w:rPr>
                <w:snapToGrid w:val="0"/>
                <w:sz w:val="22"/>
                <w:szCs w:val="22"/>
              </w:rPr>
            </w:pPr>
          </w:p>
        </w:tc>
        <w:tc>
          <w:tcPr>
            <w:tcW w:w="1357" w:type="dxa"/>
          </w:tcPr>
          <w:p w:rsidR="00716DF4" w:rsidRPr="008758B2" w:rsidRDefault="00716DF4" w:rsidP="00716DF4">
            <w:pPr>
              <w:spacing w:before="40" w:after="40"/>
              <w:ind w:left="57" w:right="57"/>
              <w:rPr>
                <w:snapToGrid w:val="0"/>
                <w:sz w:val="22"/>
                <w:szCs w:val="22"/>
              </w:rPr>
            </w:pPr>
          </w:p>
        </w:tc>
        <w:tc>
          <w:tcPr>
            <w:tcW w:w="1559" w:type="dxa"/>
          </w:tcPr>
          <w:p w:rsidR="00716DF4" w:rsidRPr="008758B2" w:rsidRDefault="00716DF4" w:rsidP="00716DF4">
            <w:pPr>
              <w:spacing w:before="40" w:after="40"/>
              <w:ind w:left="57" w:right="57"/>
              <w:rPr>
                <w:snapToGrid w:val="0"/>
                <w:sz w:val="22"/>
                <w:szCs w:val="22"/>
              </w:rPr>
            </w:pPr>
          </w:p>
        </w:tc>
      </w:tr>
      <w:tr w:rsidR="00716DF4" w:rsidTr="00716DF4">
        <w:trPr>
          <w:cantSplit/>
        </w:trPr>
        <w:tc>
          <w:tcPr>
            <w:tcW w:w="720" w:type="dxa"/>
          </w:tcPr>
          <w:p w:rsidR="00716DF4" w:rsidRPr="008758B2" w:rsidRDefault="00716DF4" w:rsidP="00716DF4">
            <w:pPr>
              <w:spacing w:before="40" w:after="40"/>
              <w:ind w:left="57" w:right="57"/>
              <w:rPr>
                <w:snapToGrid w:val="0"/>
                <w:sz w:val="22"/>
                <w:szCs w:val="22"/>
              </w:rPr>
            </w:pPr>
            <w:r w:rsidRPr="008758B2">
              <w:rPr>
                <w:snapToGrid w:val="0"/>
                <w:sz w:val="22"/>
                <w:szCs w:val="22"/>
              </w:rPr>
              <w:t>…</w:t>
            </w:r>
          </w:p>
        </w:tc>
        <w:tc>
          <w:tcPr>
            <w:tcW w:w="1690" w:type="dxa"/>
          </w:tcPr>
          <w:p w:rsidR="00716DF4" w:rsidRPr="008758B2" w:rsidRDefault="00716DF4" w:rsidP="00716DF4">
            <w:pPr>
              <w:spacing w:before="40" w:after="40"/>
              <w:ind w:left="57" w:right="57"/>
              <w:rPr>
                <w:snapToGrid w:val="0"/>
                <w:sz w:val="22"/>
                <w:szCs w:val="22"/>
              </w:rPr>
            </w:pPr>
          </w:p>
        </w:tc>
        <w:tc>
          <w:tcPr>
            <w:tcW w:w="1417" w:type="dxa"/>
          </w:tcPr>
          <w:p w:rsidR="00716DF4" w:rsidRPr="008758B2" w:rsidRDefault="00716DF4" w:rsidP="00716DF4">
            <w:pPr>
              <w:spacing w:before="40" w:after="40"/>
              <w:ind w:left="57" w:right="57"/>
              <w:rPr>
                <w:snapToGrid w:val="0"/>
                <w:sz w:val="22"/>
                <w:szCs w:val="22"/>
              </w:rPr>
            </w:pPr>
          </w:p>
        </w:tc>
        <w:tc>
          <w:tcPr>
            <w:tcW w:w="1702" w:type="dxa"/>
          </w:tcPr>
          <w:p w:rsidR="00716DF4" w:rsidRPr="008758B2" w:rsidRDefault="00716DF4" w:rsidP="00716DF4">
            <w:pPr>
              <w:spacing w:before="40" w:after="40"/>
              <w:ind w:left="57" w:right="57"/>
              <w:rPr>
                <w:snapToGrid w:val="0"/>
                <w:sz w:val="22"/>
                <w:szCs w:val="22"/>
              </w:rPr>
            </w:pPr>
          </w:p>
        </w:tc>
        <w:tc>
          <w:tcPr>
            <w:tcW w:w="1478" w:type="dxa"/>
          </w:tcPr>
          <w:p w:rsidR="00716DF4" w:rsidRPr="008758B2" w:rsidRDefault="00716DF4" w:rsidP="00716DF4">
            <w:pPr>
              <w:spacing w:before="40" w:after="40"/>
              <w:ind w:left="57" w:right="57"/>
              <w:rPr>
                <w:snapToGrid w:val="0"/>
                <w:sz w:val="22"/>
                <w:szCs w:val="22"/>
              </w:rPr>
            </w:pPr>
          </w:p>
        </w:tc>
        <w:tc>
          <w:tcPr>
            <w:tcW w:w="1357" w:type="dxa"/>
          </w:tcPr>
          <w:p w:rsidR="00716DF4" w:rsidRPr="008758B2" w:rsidRDefault="00716DF4" w:rsidP="00716DF4">
            <w:pPr>
              <w:spacing w:before="40" w:after="40"/>
              <w:ind w:left="57" w:right="57"/>
              <w:rPr>
                <w:snapToGrid w:val="0"/>
                <w:sz w:val="22"/>
                <w:szCs w:val="22"/>
              </w:rPr>
            </w:pPr>
          </w:p>
        </w:tc>
        <w:tc>
          <w:tcPr>
            <w:tcW w:w="1559" w:type="dxa"/>
          </w:tcPr>
          <w:p w:rsidR="00716DF4" w:rsidRPr="008758B2" w:rsidRDefault="00716DF4" w:rsidP="00716DF4">
            <w:pPr>
              <w:spacing w:before="40" w:after="40"/>
              <w:ind w:left="57" w:right="57"/>
              <w:rPr>
                <w:snapToGrid w:val="0"/>
                <w:sz w:val="22"/>
                <w:szCs w:val="22"/>
              </w:rPr>
            </w:pPr>
          </w:p>
        </w:tc>
      </w:tr>
    </w:tbl>
    <w:p w:rsidR="00716DF4" w:rsidRPr="008758B2" w:rsidRDefault="00716DF4" w:rsidP="00716DF4">
      <w:pPr>
        <w:ind w:firstLine="567"/>
        <w:jc w:val="both"/>
        <w:rPr>
          <w:snapToGrid w:val="0"/>
          <w:sz w:val="22"/>
          <w:szCs w:val="22"/>
        </w:rPr>
      </w:pPr>
    </w:p>
    <w:p w:rsidR="00716DF4" w:rsidRPr="008758B2" w:rsidRDefault="00716DF4" w:rsidP="00716DF4">
      <w:pPr>
        <w:ind w:firstLine="567"/>
        <w:jc w:val="both"/>
        <w:rPr>
          <w:snapToGrid w:val="0"/>
          <w:sz w:val="22"/>
          <w:szCs w:val="22"/>
        </w:rPr>
      </w:pPr>
      <w:r w:rsidRPr="008758B2">
        <w:rPr>
          <w:snapToGrid w:val="0"/>
          <w:sz w:val="22"/>
          <w:szCs w:val="22"/>
        </w:rPr>
        <w:t>____________________________________</w:t>
      </w:r>
    </w:p>
    <w:p w:rsidR="00716DF4" w:rsidRPr="008758B2" w:rsidRDefault="00716DF4" w:rsidP="00716DF4">
      <w:pPr>
        <w:ind w:right="3684" w:firstLine="567"/>
        <w:jc w:val="center"/>
        <w:rPr>
          <w:snapToGrid w:val="0"/>
          <w:sz w:val="22"/>
          <w:szCs w:val="22"/>
          <w:vertAlign w:val="superscript"/>
        </w:rPr>
      </w:pPr>
      <w:r w:rsidRPr="008758B2">
        <w:rPr>
          <w:snapToGrid w:val="0"/>
          <w:sz w:val="22"/>
          <w:szCs w:val="22"/>
          <w:vertAlign w:val="superscript"/>
        </w:rPr>
        <w:t>(подпись, М.П.)</w:t>
      </w:r>
    </w:p>
    <w:p w:rsidR="00716DF4" w:rsidRPr="008758B2" w:rsidRDefault="00716DF4" w:rsidP="00716DF4">
      <w:pPr>
        <w:ind w:firstLine="567"/>
        <w:jc w:val="both"/>
        <w:rPr>
          <w:snapToGrid w:val="0"/>
          <w:sz w:val="22"/>
          <w:szCs w:val="22"/>
        </w:rPr>
      </w:pPr>
      <w:r w:rsidRPr="008758B2">
        <w:rPr>
          <w:snapToGrid w:val="0"/>
          <w:sz w:val="22"/>
          <w:szCs w:val="22"/>
        </w:rPr>
        <w:t>____________________________________</w:t>
      </w:r>
    </w:p>
    <w:p w:rsidR="00716DF4" w:rsidRPr="008758B2" w:rsidRDefault="00716DF4" w:rsidP="00716DF4">
      <w:pPr>
        <w:ind w:right="3684" w:firstLine="567"/>
        <w:jc w:val="center"/>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rsidR="00716DF4" w:rsidRPr="008758B2" w:rsidRDefault="00716DF4" w:rsidP="00716DF4">
      <w:pPr>
        <w:pBdr>
          <w:bottom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конец формы</w:t>
      </w:r>
    </w:p>
    <w:p w:rsidR="00716DF4" w:rsidRPr="008758B2" w:rsidRDefault="00716DF4" w:rsidP="00716DF4">
      <w:pPr>
        <w:widowControl w:val="0"/>
        <w:ind w:firstLine="680"/>
        <w:jc w:val="both"/>
        <w:rPr>
          <w:b/>
          <w:sz w:val="22"/>
          <w:szCs w:val="22"/>
        </w:rPr>
      </w:pPr>
      <w:bookmarkStart w:id="2547" w:name="_Toc353538246"/>
      <w:bookmarkStart w:id="2548" w:name="_Toc351636046"/>
      <w:bookmarkStart w:id="2549" w:name="_Toc351617351"/>
      <w:r w:rsidRPr="008758B2">
        <w:rPr>
          <w:b/>
          <w:sz w:val="22"/>
          <w:szCs w:val="22"/>
        </w:rPr>
        <w:t>Инструкции по заполнению</w:t>
      </w:r>
      <w:bookmarkEnd w:id="2547"/>
      <w:bookmarkEnd w:id="2548"/>
      <w:bookmarkEnd w:id="2549"/>
      <w:r w:rsidRPr="008758B2">
        <w:rPr>
          <w:b/>
          <w:sz w:val="22"/>
          <w:szCs w:val="22"/>
        </w:rPr>
        <w:t>:</w:t>
      </w:r>
    </w:p>
    <w:p w:rsidR="00716DF4" w:rsidRPr="007D2D39" w:rsidRDefault="00716DF4" w:rsidP="00F200C0">
      <w:pPr>
        <w:widowControl w:val="0"/>
        <w:numPr>
          <w:ilvl w:val="0"/>
          <w:numId w:val="91"/>
        </w:numPr>
        <w:ind w:left="0" w:firstLine="0"/>
        <w:contextualSpacing/>
        <w:jc w:val="both"/>
      </w:pPr>
      <w:r w:rsidRPr="007D2D39">
        <w:t>Участник запроса предложений приводит номер и дату письма о подаче оферты, приложением к которому является данная справка.</w:t>
      </w:r>
    </w:p>
    <w:p w:rsidR="00716DF4" w:rsidRPr="007D2D39" w:rsidRDefault="00716DF4" w:rsidP="00F200C0">
      <w:pPr>
        <w:widowControl w:val="0"/>
        <w:numPr>
          <w:ilvl w:val="0"/>
          <w:numId w:val="91"/>
        </w:numPr>
        <w:tabs>
          <w:tab w:val="num" w:pos="567"/>
        </w:tabs>
        <w:ind w:left="0" w:firstLine="0"/>
        <w:contextualSpacing/>
        <w:jc w:val="both"/>
      </w:pPr>
      <w:r w:rsidRPr="007D2D39">
        <w:t>Участник указывает свое фирменное наименование (в т.ч. организационно-правовую форму) и свой адрес.</w:t>
      </w:r>
    </w:p>
    <w:p w:rsidR="00716DF4" w:rsidRPr="007D2D39" w:rsidRDefault="00716DF4" w:rsidP="00F200C0">
      <w:pPr>
        <w:widowControl w:val="0"/>
        <w:numPr>
          <w:ilvl w:val="0"/>
          <w:numId w:val="91"/>
        </w:numPr>
        <w:tabs>
          <w:tab w:val="num" w:pos="567"/>
        </w:tabs>
        <w:ind w:left="0" w:firstLine="0"/>
        <w:contextualSpacing/>
        <w:jc w:val="both"/>
      </w:pPr>
      <w:r w:rsidRPr="007D2D39">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716DF4" w:rsidRDefault="00716DF4" w:rsidP="00716DF4">
      <w:pPr>
        <w:tabs>
          <w:tab w:val="num" w:pos="567"/>
        </w:tabs>
        <w:jc w:val="both"/>
        <w:rPr>
          <w:sz w:val="22"/>
          <w:szCs w:val="22"/>
        </w:rPr>
      </w:pPr>
    </w:p>
    <w:p w:rsidR="00716DF4" w:rsidRDefault="00716DF4" w:rsidP="00716DF4">
      <w:pPr>
        <w:tabs>
          <w:tab w:val="num" w:pos="567"/>
        </w:tabs>
        <w:jc w:val="both"/>
        <w:rPr>
          <w:sz w:val="22"/>
          <w:szCs w:val="22"/>
        </w:rPr>
      </w:pPr>
    </w:p>
    <w:p w:rsidR="00240C43" w:rsidRDefault="00240C43" w:rsidP="000D2EE9">
      <w:pPr>
        <w:tabs>
          <w:tab w:val="num" w:pos="567"/>
        </w:tabs>
        <w:jc w:val="both"/>
      </w:pPr>
    </w:p>
    <w:p w:rsidR="00240C43" w:rsidRDefault="00240C43" w:rsidP="000D2EE9">
      <w:pPr>
        <w:tabs>
          <w:tab w:val="num" w:pos="567"/>
        </w:tabs>
        <w:jc w:val="both"/>
      </w:pPr>
    </w:p>
    <w:p w:rsidR="00240C43" w:rsidRDefault="00240C43" w:rsidP="000D2EE9">
      <w:pPr>
        <w:tabs>
          <w:tab w:val="num" w:pos="567"/>
        </w:tabs>
        <w:jc w:val="both"/>
      </w:pPr>
    </w:p>
    <w:p w:rsidR="00240C43" w:rsidRDefault="00240C43" w:rsidP="000D2EE9">
      <w:pPr>
        <w:tabs>
          <w:tab w:val="num" w:pos="567"/>
        </w:tabs>
        <w:jc w:val="both"/>
      </w:pPr>
    </w:p>
    <w:p w:rsidR="00240C43" w:rsidRDefault="00240C43" w:rsidP="000D2EE9">
      <w:pPr>
        <w:tabs>
          <w:tab w:val="num" w:pos="567"/>
        </w:tabs>
        <w:jc w:val="both"/>
      </w:pPr>
    </w:p>
    <w:p w:rsidR="00240C43" w:rsidRDefault="00240C43" w:rsidP="000D2EE9">
      <w:pPr>
        <w:tabs>
          <w:tab w:val="num" w:pos="567"/>
        </w:tabs>
        <w:jc w:val="both"/>
      </w:pPr>
    </w:p>
    <w:p w:rsidR="00240C43" w:rsidRDefault="00240C43" w:rsidP="000D2EE9">
      <w:pPr>
        <w:tabs>
          <w:tab w:val="num" w:pos="567"/>
        </w:tabs>
        <w:jc w:val="both"/>
      </w:pPr>
    </w:p>
    <w:p w:rsidR="00240C43" w:rsidRDefault="00240C43" w:rsidP="000D2EE9">
      <w:pPr>
        <w:tabs>
          <w:tab w:val="num" w:pos="567"/>
        </w:tabs>
        <w:jc w:val="both"/>
      </w:pPr>
    </w:p>
    <w:p w:rsidR="00240C43" w:rsidRDefault="00240C43" w:rsidP="000D2EE9">
      <w:pPr>
        <w:tabs>
          <w:tab w:val="num" w:pos="567"/>
        </w:tabs>
        <w:jc w:val="both"/>
      </w:pPr>
    </w:p>
    <w:p w:rsidR="00240C43" w:rsidRDefault="00240C43" w:rsidP="000D2EE9">
      <w:pPr>
        <w:tabs>
          <w:tab w:val="num" w:pos="567"/>
        </w:tabs>
        <w:jc w:val="both"/>
      </w:pPr>
    </w:p>
    <w:p w:rsidR="00240C43" w:rsidRDefault="00240C43" w:rsidP="000D2EE9">
      <w:pPr>
        <w:tabs>
          <w:tab w:val="num" w:pos="567"/>
        </w:tabs>
        <w:jc w:val="both"/>
      </w:pPr>
    </w:p>
    <w:p w:rsidR="00716DF4" w:rsidRDefault="00716DF4" w:rsidP="000D2EE9">
      <w:pPr>
        <w:tabs>
          <w:tab w:val="num" w:pos="567"/>
        </w:tabs>
        <w:jc w:val="both"/>
      </w:pPr>
    </w:p>
    <w:p w:rsidR="00716DF4" w:rsidRDefault="00716DF4" w:rsidP="000D2EE9">
      <w:pPr>
        <w:tabs>
          <w:tab w:val="num" w:pos="567"/>
        </w:tabs>
        <w:jc w:val="both"/>
      </w:pPr>
    </w:p>
    <w:p w:rsidR="00716DF4" w:rsidRDefault="00716DF4" w:rsidP="000D2EE9">
      <w:pPr>
        <w:tabs>
          <w:tab w:val="num" w:pos="567"/>
        </w:tabs>
        <w:jc w:val="both"/>
      </w:pPr>
    </w:p>
    <w:p w:rsidR="00716DF4" w:rsidRDefault="00716DF4" w:rsidP="000D2EE9">
      <w:pPr>
        <w:tabs>
          <w:tab w:val="num" w:pos="567"/>
        </w:tabs>
        <w:jc w:val="both"/>
      </w:pPr>
    </w:p>
    <w:p w:rsidR="009E4535" w:rsidRDefault="009E4535" w:rsidP="000D2EE9">
      <w:pPr>
        <w:tabs>
          <w:tab w:val="num" w:pos="567"/>
        </w:tabs>
        <w:jc w:val="both"/>
      </w:pPr>
    </w:p>
    <w:p w:rsidR="009E4535" w:rsidRDefault="009E4535" w:rsidP="000D2EE9">
      <w:pPr>
        <w:tabs>
          <w:tab w:val="num" w:pos="567"/>
        </w:tabs>
        <w:jc w:val="both"/>
      </w:pPr>
    </w:p>
    <w:p w:rsidR="009E4535" w:rsidRDefault="009E4535" w:rsidP="000D2EE9">
      <w:pPr>
        <w:tabs>
          <w:tab w:val="num" w:pos="567"/>
        </w:tabs>
        <w:jc w:val="both"/>
      </w:pPr>
    </w:p>
    <w:p w:rsidR="00240C43" w:rsidRDefault="00240C43" w:rsidP="000D2EE9">
      <w:pPr>
        <w:tabs>
          <w:tab w:val="num" w:pos="567"/>
        </w:tabs>
        <w:jc w:val="both"/>
      </w:pPr>
    </w:p>
    <w:p w:rsidR="00240C43" w:rsidRPr="000D2EE9" w:rsidRDefault="00240C43" w:rsidP="000D2EE9">
      <w:pPr>
        <w:tabs>
          <w:tab w:val="num" w:pos="567"/>
        </w:tabs>
        <w:jc w:val="both"/>
      </w:pPr>
    </w:p>
    <w:bookmarkEnd w:id="2538"/>
    <w:bookmarkEnd w:id="2539"/>
    <w:bookmarkEnd w:id="2540"/>
    <w:bookmarkEnd w:id="2541"/>
    <w:bookmarkEnd w:id="2542"/>
    <w:p w:rsidR="00240C43" w:rsidRDefault="00240C43" w:rsidP="009862A0">
      <w:pPr>
        <w:widowControl w:val="0"/>
        <w:contextualSpacing/>
        <w:jc w:val="both"/>
      </w:pPr>
    </w:p>
    <w:p w:rsidR="00716DF4" w:rsidRDefault="00716DF4" w:rsidP="00716DF4">
      <w:pPr>
        <w:widowControl w:val="0"/>
        <w:spacing w:before="60" w:after="120"/>
        <w:jc w:val="both"/>
        <w:outlineLvl w:val="1"/>
        <w:rPr>
          <w:b/>
          <w:bCs/>
          <w:iCs/>
          <w:sz w:val="24"/>
          <w:szCs w:val="24"/>
        </w:rPr>
        <w:sectPr w:rsidR="00716DF4" w:rsidSect="009862A0">
          <w:footerReference w:type="default" r:id="rId27"/>
          <w:footerReference w:type="first" r:id="rId28"/>
          <w:pgSz w:w="11906" w:h="16838" w:code="9"/>
          <w:pgMar w:top="851" w:right="567" w:bottom="851" w:left="1418" w:header="284" w:footer="595" w:gutter="0"/>
          <w:cols w:space="708"/>
          <w:titlePg/>
          <w:docGrid w:linePitch="360"/>
        </w:sectPr>
      </w:pPr>
      <w:bookmarkStart w:id="2550" w:name="_Toc9508294"/>
    </w:p>
    <w:p w:rsidR="00716DF4" w:rsidRPr="009E67F0" w:rsidRDefault="00716DF4" w:rsidP="00716DF4">
      <w:pPr>
        <w:widowControl w:val="0"/>
        <w:spacing w:before="60" w:after="120"/>
        <w:jc w:val="both"/>
        <w:outlineLvl w:val="1"/>
        <w:rPr>
          <w:b/>
          <w:bCs/>
          <w:iCs/>
          <w:sz w:val="24"/>
          <w:szCs w:val="24"/>
        </w:rPr>
      </w:pPr>
      <w:r w:rsidRPr="009E67F0">
        <w:rPr>
          <w:b/>
          <w:bCs/>
          <w:iCs/>
          <w:sz w:val="24"/>
          <w:szCs w:val="24"/>
        </w:rPr>
        <w:lastRenderedPageBreak/>
        <w:t>5.5. Справка о кадровых ресурсах (форма 5)</w:t>
      </w:r>
      <w:bookmarkEnd w:id="2550"/>
    </w:p>
    <w:p w:rsidR="00716DF4" w:rsidRPr="009E67F0" w:rsidRDefault="00716DF4" w:rsidP="00716DF4"/>
    <w:p w:rsidR="00716DF4" w:rsidRPr="008758B2" w:rsidRDefault="00716DF4" w:rsidP="00716DF4">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rsidR="00716DF4" w:rsidRPr="008758B2" w:rsidRDefault="00716DF4" w:rsidP="00716DF4">
      <w:pPr>
        <w:widowControl w:val="0"/>
        <w:suppressAutoHyphens/>
        <w:ind w:firstLine="680"/>
        <w:jc w:val="center"/>
        <w:rPr>
          <w:b/>
          <w:snapToGrid w:val="0"/>
          <w:sz w:val="22"/>
          <w:szCs w:val="22"/>
        </w:rPr>
      </w:pPr>
      <w:r w:rsidRPr="008758B2">
        <w:rPr>
          <w:b/>
          <w:snapToGrid w:val="0"/>
          <w:sz w:val="22"/>
          <w:szCs w:val="22"/>
        </w:rPr>
        <w:t>Справка о кадровых ресурсах</w:t>
      </w:r>
    </w:p>
    <w:p w:rsidR="00716DF4" w:rsidRPr="008758B2" w:rsidRDefault="00716DF4" w:rsidP="00716DF4">
      <w:pPr>
        <w:keepNext/>
        <w:widowControl w:val="0"/>
        <w:suppressAutoHyphens/>
        <w:ind w:firstLine="680"/>
        <w:jc w:val="center"/>
        <w:rPr>
          <w:snapToGrid w:val="0"/>
          <w:sz w:val="22"/>
          <w:szCs w:val="22"/>
        </w:rPr>
      </w:pPr>
      <w:r w:rsidRPr="008758B2">
        <w:rPr>
          <w:snapToGrid w:val="0"/>
          <w:szCs w:val="22"/>
        </w:rPr>
        <w:t>(</w:t>
      </w:r>
      <w:r w:rsidRPr="008758B2">
        <w:rPr>
          <w:bCs/>
          <w:iCs/>
          <w:szCs w:val="22"/>
        </w:rPr>
        <w:t xml:space="preserve">официально трудоустроенные лица на момент подачи заявки по трудовым или гражданско-правовым договорам) </w:t>
      </w:r>
    </w:p>
    <w:p w:rsidR="00716DF4" w:rsidRPr="008758B2" w:rsidRDefault="00716DF4" w:rsidP="00716DF4">
      <w:pPr>
        <w:widowControl w:val="0"/>
        <w:ind w:firstLine="680"/>
        <w:jc w:val="both"/>
        <w:rPr>
          <w:snapToGrid w:val="0"/>
          <w:color w:val="000000"/>
          <w:sz w:val="22"/>
          <w:szCs w:val="22"/>
        </w:rPr>
      </w:pPr>
    </w:p>
    <w:p w:rsidR="00716DF4" w:rsidRPr="008758B2" w:rsidRDefault="00716DF4" w:rsidP="00716DF4">
      <w:pPr>
        <w:widowControl w:val="0"/>
        <w:ind w:firstLine="680"/>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rsidR="00716DF4" w:rsidRPr="008758B2" w:rsidRDefault="00716DF4" w:rsidP="00716DF4">
      <w:pPr>
        <w:widowControl w:val="0"/>
        <w:ind w:firstLine="680"/>
        <w:jc w:val="both"/>
        <w:rPr>
          <w:snapToGrid w:val="0"/>
          <w:color w:val="000000"/>
          <w:sz w:val="22"/>
          <w:szCs w:val="22"/>
        </w:rPr>
      </w:pPr>
    </w:p>
    <w:p w:rsidR="00716DF4" w:rsidRPr="008758B2" w:rsidRDefault="00716DF4" w:rsidP="00716DF4">
      <w:pPr>
        <w:keepNext/>
        <w:widowControl w:val="0"/>
        <w:suppressAutoHyphens/>
        <w:ind w:firstLine="680"/>
        <w:jc w:val="both"/>
        <w:rPr>
          <w:snapToGrid w:val="0"/>
          <w:color w:val="FF0000"/>
          <w:sz w:val="22"/>
          <w:szCs w:val="22"/>
        </w:rPr>
      </w:pPr>
      <w:r w:rsidRPr="008758B2">
        <w:rPr>
          <w:b/>
          <w:snapToGrid w:val="0"/>
          <w:sz w:val="22"/>
          <w:szCs w:val="22"/>
        </w:rPr>
        <w:t>Таблица-1. Основные кадровые ресурсы</w:t>
      </w:r>
    </w:p>
    <w:tbl>
      <w:tblPr>
        <w:tblW w:w="15157"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3686"/>
        <w:gridCol w:w="4252"/>
        <w:gridCol w:w="1418"/>
        <w:gridCol w:w="1699"/>
        <w:gridCol w:w="1134"/>
        <w:gridCol w:w="2273"/>
      </w:tblGrid>
      <w:tr w:rsidR="00716DF4" w:rsidTr="00716DF4">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rsidR="00716DF4" w:rsidRPr="008758B2" w:rsidRDefault="00716DF4" w:rsidP="00716DF4">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 п/п</w:t>
            </w:r>
          </w:p>
        </w:tc>
        <w:tc>
          <w:tcPr>
            <w:tcW w:w="3686" w:type="dxa"/>
            <w:tcBorders>
              <w:top w:val="single" w:sz="6" w:space="0" w:color="auto"/>
              <w:left w:val="single" w:sz="6" w:space="0" w:color="auto"/>
              <w:bottom w:val="single" w:sz="6" w:space="0" w:color="auto"/>
              <w:right w:val="single" w:sz="6" w:space="0" w:color="auto"/>
            </w:tcBorders>
            <w:vAlign w:val="center"/>
            <w:hideMark/>
          </w:tcPr>
          <w:p w:rsidR="00716DF4" w:rsidRPr="008758B2" w:rsidRDefault="00716DF4" w:rsidP="00716DF4">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 xml:space="preserve">Фамилия, имя, отчество </w:t>
            </w:r>
          </w:p>
        </w:tc>
        <w:tc>
          <w:tcPr>
            <w:tcW w:w="4252" w:type="dxa"/>
            <w:tcBorders>
              <w:top w:val="single" w:sz="6" w:space="0" w:color="auto"/>
              <w:left w:val="single" w:sz="6" w:space="0" w:color="auto"/>
              <w:bottom w:val="single" w:sz="6" w:space="0" w:color="auto"/>
              <w:right w:val="single" w:sz="6" w:space="0" w:color="auto"/>
            </w:tcBorders>
            <w:vAlign w:val="center"/>
            <w:hideMark/>
          </w:tcPr>
          <w:p w:rsidR="00716DF4" w:rsidRPr="008758B2" w:rsidRDefault="00716DF4" w:rsidP="00716DF4">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Образование (какое учебное заведение окончил, год окончания, полученная специальность),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rsidR="00716DF4" w:rsidRPr="008758B2" w:rsidRDefault="00716DF4" w:rsidP="00716DF4">
            <w:pPr>
              <w:keepNext/>
              <w:widowControl w:val="0"/>
              <w:spacing w:before="40" w:after="40" w:line="276" w:lineRule="auto"/>
              <w:ind w:right="57"/>
              <w:jc w:val="center"/>
              <w:rPr>
                <w:snapToGrid w:val="0"/>
                <w:sz w:val="22"/>
                <w:szCs w:val="22"/>
                <w:lang w:eastAsia="en-US"/>
              </w:rPr>
            </w:pPr>
            <w:r w:rsidRPr="008758B2">
              <w:rPr>
                <w:snapToGrid w:val="0"/>
                <w:sz w:val="22"/>
                <w:szCs w:val="22"/>
                <w:lang w:eastAsia="en-US"/>
              </w:rPr>
              <w:t>Должность</w:t>
            </w:r>
          </w:p>
        </w:tc>
        <w:tc>
          <w:tcPr>
            <w:tcW w:w="1699" w:type="dxa"/>
            <w:tcBorders>
              <w:top w:val="single" w:sz="6" w:space="0" w:color="auto"/>
              <w:left w:val="single" w:sz="6" w:space="0" w:color="auto"/>
              <w:bottom w:val="single" w:sz="6" w:space="0" w:color="auto"/>
              <w:right w:val="single" w:sz="6" w:space="0" w:color="auto"/>
            </w:tcBorders>
            <w:vAlign w:val="center"/>
          </w:tcPr>
          <w:p w:rsidR="00716DF4" w:rsidRPr="008758B2" w:rsidRDefault="00716DF4" w:rsidP="00716DF4">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Стаж работы в данной или аналогичной должности, лет</w:t>
            </w:r>
          </w:p>
        </w:tc>
        <w:tc>
          <w:tcPr>
            <w:tcW w:w="1134" w:type="dxa"/>
            <w:tcBorders>
              <w:top w:val="single" w:sz="6" w:space="0" w:color="auto"/>
              <w:left w:val="single" w:sz="6" w:space="0" w:color="auto"/>
              <w:bottom w:val="single" w:sz="6" w:space="0" w:color="auto"/>
              <w:right w:val="single" w:sz="6" w:space="0" w:color="auto"/>
            </w:tcBorders>
            <w:vAlign w:val="center"/>
          </w:tcPr>
          <w:p w:rsidR="00716DF4" w:rsidRPr="008758B2" w:rsidRDefault="00716DF4" w:rsidP="00716DF4">
            <w:pPr>
              <w:keepNext/>
              <w:widowControl w:val="0"/>
              <w:spacing w:before="40" w:after="40" w:line="276" w:lineRule="auto"/>
              <w:ind w:left="57" w:right="57"/>
              <w:jc w:val="center"/>
              <w:rPr>
                <w:snapToGrid w:val="0"/>
                <w:sz w:val="22"/>
                <w:szCs w:val="22"/>
                <w:lang w:eastAsia="en-US"/>
              </w:rPr>
            </w:pPr>
            <w:r w:rsidRPr="008758B2">
              <w:rPr>
                <w:sz w:val="22"/>
                <w:szCs w:val="22"/>
              </w:rPr>
              <w:t>Группа допуска по электробезопасности</w:t>
            </w:r>
          </w:p>
        </w:tc>
        <w:tc>
          <w:tcPr>
            <w:tcW w:w="2273" w:type="dxa"/>
            <w:tcBorders>
              <w:top w:val="single" w:sz="6" w:space="0" w:color="auto"/>
              <w:left w:val="single" w:sz="6" w:space="0" w:color="auto"/>
              <w:bottom w:val="single" w:sz="6" w:space="0" w:color="auto"/>
              <w:right w:val="single" w:sz="6" w:space="0" w:color="auto"/>
            </w:tcBorders>
            <w:vAlign w:val="center"/>
            <w:hideMark/>
          </w:tcPr>
          <w:p w:rsidR="00716DF4" w:rsidRPr="008758B2" w:rsidRDefault="00716DF4" w:rsidP="00716DF4">
            <w:pPr>
              <w:keepNext/>
              <w:widowControl w:val="0"/>
              <w:spacing w:before="40" w:after="40" w:line="276" w:lineRule="auto"/>
              <w:ind w:left="57" w:right="57"/>
              <w:jc w:val="center"/>
              <w:rPr>
                <w:sz w:val="22"/>
                <w:szCs w:val="22"/>
              </w:rPr>
            </w:pPr>
            <w:r w:rsidRPr="008758B2">
              <w:rPr>
                <w:sz w:val="22"/>
                <w:szCs w:val="22"/>
              </w:rPr>
              <w:t>Лица из числа электротехнического персонала (ЭП)</w:t>
            </w:r>
          </w:p>
          <w:p w:rsidR="00716DF4" w:rsidRPr="008758B2" w:rsidRDefault="00716DF4" w:rsidP="00716DF4">
            <w:pPr>
              <w:keepNext/>
              <w:widowControl w:val="0"/>
              <w:spacing w:before="40" w:after="40" w:line="276" w:lineRule="auto"/>
              <w:ind w:left="57" w:right="57"/>
              <w:jc w:val="center"/>
              <w:rPr>
                <w:sz w:val="22"/>
                <w:szCs w:val="22"/>
              </w:rPr>
            </w:pPr>
            <w:r w:rsidRPr="008758B2">
              <w:rPr>
                <w:sz w:val="22"/>
                <w:szCs w:val="22"/>
              </w:rPr>
              <w:t>(если лицо относится к ЭП,  в графе указывается «да», если не относится к ЭП – «нет»)</w:t>
            </w:r>
          </w:p>
        </w:tc>
      </w:tr>
      <w:tr w:rsidR="00716DF4" w:rsidTr="00716DF4">
        <w:trPr>
          <w:cantSplit/>
        </w:trPr>
        <w:tc>
          <w:tcPr>
            <w:tcW w:w="15157" w:type="dxa"/>
            <w:gridSpan w:val="7"/>
            <w:tcBorders>
              <w:top w:val="single" w:sz="6" w:space="0" w:color="auto"/>
              <w:left w:val="single" w:sz="6" w:space="0" w:color="auto"/>
              <w:bottom w:val="single" w:sz="6" w:space="0" w:color="auto"/>
              <w:right w:val="single" w:sz="6" w:space="0" w:color="auto"/>
            </w:tcBorders>
          </w:tcPr>
          <w:p w:rsidR="00716DF4" w:rsidRPr="008758B2" w:rsidRDefault="00716DF4" w:rsidP="00716DF4">
            <w:pPr>
              <w:pStyle w:val="af4"/>
              <w:widowControl w:val="0"/>
              <w:numPr>
                <w:ilvl w:val="3"/>
                <w:numId w:val="7"/>
              </w:numPr>
              <w:spacing w:line="276" w:lineRule="auto"/>
              <w:ind w:left="357" w:hanging="357"/>
              <w:contextualSpacing w:val="0"/>
              <w:jc w:val="both"/>
              <w:rPr>
                <w:snapToGrid w:val="0"/>
                <w:sz w:val="22"/>
                <w:szCs w:val="22"/>
                <w:lang w:eastAsia="en-US"/>
              </w:rPr>
            </w:pPr>
            <w:r w:rsidRPr="008758B2">
              <w:rPr>
                <w:b/>
                <w:snapToGrid w:val="0"/>
                <w:sz w:val="22"/>
                <w:szCs w:val="22"/>
                <w:lang w:eastAsia="en-US"/>
              </w:rPr>
              <w:t>Руководящее звено (руководитель и его заместители, главный бухгалтер, главный экономист, главный юрист)</w:t>
            </w:r>
          </w:p>
        </w:tc>
      </w:tr>
      <w:tr w:rsidR="00716DF4" w:rsidTr="00716DF4">
        <w:tc>
          <w:tcPr>
            <w:tcW w:w="695"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line="276" w:lineRule="auto"/>
              <w:ind w:left="20"/>
              <w:jc w:val="both"/>
              <w:rPr>
                <w:snapToGrid w:val="0"/>
                <w:sz w:val="22"/>
                <w:szCs w:val="22"/>
                <w:lang w:eastAsia="en-US"/>
              </w:rPr>
            </w:pPr>
            <w:r w:rsidRPr="008758B2">
              <w:rPr>
                <w:snapToGrid w:val="0"/>
                <w:sz w:val="22"/>
                <w:szCs w:val="22"/>
                <w:lang w:eastAsia="en-US"/>
              </w:rPr>
              <w:t>1.1</w:t>
            </w:r>
          </w:p>
        </w:tc>
        <w:tc>
          <w:tcPr>
            <w:tcW w:w="3686"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r>
      <w:tr w:rsidR="00716DF4" w:rsidTr="00716DF4">
        <w:tc>
          <w:tcPr>
            <w:tcW w:w="695"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line="276" w:lineRule="auto"/>
              <w:jc w:val="both"/>
              <w:rPr>
                <w:snapToGrid w:val="0"/>
                <w:sz w:val="22"/>
                <w:szCs w:val="22"/>
                <w:lang w:eastAsia="en-US"/>
              </w:rPr>
            </w:pPr>
            <w:r w:rsidRPr="008758B2">
              <w:rPr>
                <w:snapToGrid w:val="0"/>
                <w:sz w:val="22"/>
                <w:szCs w:val="22"/>
                <w:lang w:eastAsia="en-US"/>
              </w:rPr>
              <w:t>1.2</w:t>
            </w:r>
          </w:p>
        </w:tc>
        <w:tc>
          <w:tcPr>
            <w:tcW w:w="3686"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r>
      <w:tr w:rsidR="00716DF4" w:rsidTr="00716DF4">
        <w:tc>
          <w:tcPr>
            <w:tcW w:w="15157" w:type="dxa"/>
            <w:gridSpan w:val="7"/>
            <w:tcBorders>
              <w:top w:val="single" w:sz="6" w:space="0" w:color="auto"/>
              <w:left w:val="single" w:sz="6" w:space="0" w:color="auto"/>
              <w:bottom w:val="single" w:sz="6" w:space="0" w:color="auto"/>
              <w:right w:val="single" w:sz="6" w:space="0" w:color="auto"/>
            </w:tcBorders>
          </w:tcPr>
          <w:p w:rsidR="00716DF4" w:rsidRPr="008758B2" w:rsidRDefault="00716DF4" w:rsidP="00716DF4">
            <w:pPr>
              <w:pStyle w:val="af4"/>
              <w:widowControl w:val="0"/>
              <w:numPr>
                <w:ilvl w:val="3"/>
                <w:numId w:val="7"/>
              </w:numPr>
              <w:spacing w:line="276" w:lineRule="auto"/>
              <w:ind w:left="357" w:hanging="357"/>
              <w:contextualSpacing w:val="0"/>
              <w:jc w:val="both"/>
              <w:rPr>
                <w:b/>
                <w:snapToGrid w:val="0"/>
                <w:sz w:val="22"/>
                <w:szCs w:val="22"/>
                <w:lang w:eastAsia="en-US"/>
              </w:rPr>
            </w:pPr>
            <w:r w:rsidRPr="008758B2">
              <w:rPr>
                <w:b/>
                <w:snapToGrid w:val="0"/>
                <w:sz w:val="22"/>
                <w:szCs w:val="22"/>
                <w:lang w:eastAsia="en-US"/>
              </w:rPr>
              <w:t>ИТР (инженерно-технический персонал)</w:t>
            </w:r>
          </w:p>
        </w:tc>
      </w:tr>
      <w:tr w:rsidR="00716DF4" w:rsidTr="00716DF4">
        <w:tc>
          <w:tcPr>
            <w:tcW w:w="695"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line="276" w:lineRule="auto"/>
              <w:jc w:val="both"/>
              <w:rPr>
                <w:snapToGrid w:val="0"/>
                <w:sz w:val="22"/>
                <w:szCs w:val="22"/>
                <w:lang w:eastAsia="en-US"/>
              </w:rPr>
            </w:pPr>
            <w:r w:rsidRPr="008758B2">
              <w:rPr>
                <w:snapToGrid w:val="0"/>
                <w:sz w:val="22"/>
                <w:szCs w:val="22"/>
                <w:lang w:eastAsia="en-US"/>
              </w:rPr>
              <w:t>2.1</w:t>
            </w:r>
          </w:p>
        </w:tc>
        <w:tc>
          <w:tcPr>
            <w:tcW w:w="3686"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r>
      <w:tr w:rsidR="00716DF4" w:rsidTr="00716DF4">
        <w:tc>
          <w:tcPr>
            <w:tcW w:w="695"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line="276" w:lineRule="auto"/>
              <w:jc w:val="both"/>
              <w:rPr>
                <w:snapToGrid w:val="0"/>
                <w:sz w:val="22"/>
                <w:szCs w:val="22"/>
                <w:lang w:eastAsia="en-US"/>
              </w:rPr>
            </w:pPr>
            <w:r w:rsidRPr="008758B2">
              <w:rPr>
                <w:snapToGrid w:val="0"/>
                <w:sz w:val="22"/>
                <w:szCs w:val="22"/>
                <w:lang w:eastAsia="en-US"/>
              </w:rPr>
              <w:t>2.2</w:t>
            </w:r>
          </w:p>
        </w:tc>
        <w:tc>
          <w:tcPr>
            <w:tcW w:w="3686"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r>
      <w:tr w:rsidR="00716DF4" w:rsidTr="00716DF4">
        <w:tc>
          <w:tcPr>
            <w:tcW w:w="15157" w:type="dxa"/>
            <w:gridSpan w:val="7"/>
            <w:tcBorders>
              <w:top w:val="single" w:sz="6" w:space="0" w:color="auto"/>
              <w:left w:val="single" w:sz="6" w:space="0" w:color="auto"/>
              <w:bottom w:val="single" w:sz="6" w:space="0" w:color="auto"/>
              <w:right w:val="single" w:sz="6" w:space="0" w:color="auto"/>
            </w:tcBorders>
          </w:tcPr>
          <w:p w:rsidR="00716DF4" w:rsidRPr="003309FE" w:rsidRDefault="00716DF4" w:rsidP="00716DF4">
            <w:pPr>
              <w:pStyle w:val="af4"/>
              <w:widowControl w:val="0"/>
              <w:numPr>
                <w:ilvl w:val="3"/>
                <w:numId w:val="7"/>
              </w:numPr>
              <w:spacing w:line="276" w:lineRule="auto"/>
              <w:ind w:left="357" w:hanging="357"/>
              <w:contextualSpacing w:val="0"/>
              <w:jc w:val="both"/>
              <w:rPr>
                <w:b/>
                <w:snapToGrid w:val="0"/>
                <w:sz w:val="22"/>
                <w:szCs w:val="22"/>
                <w:lang w:eastAsia="en-US"/>
              </w:rPr>
            </w:pPr>
            <w:r w:rsidRPr="003309FE">
              <w:rPr>
                <w:b/>
                <w:sz w:val="22"/>
                <w:szCs w:val="22"/>
              </w:rPr>
              <w:t xml:space="preserve">Рабочие </w:t>
            </w:r>
            <w:r w:rsidRPr="003309FE">
              <w:rPr>
                <w:b/>
                <w:color w:val="0000FF"/>
                <w:sz w:val="22"/>
                <w:szCs w:val="22"/>
              </w:rPr>
              <w:t xml:space="preserve"> </w:t>
            </w:r>
          </w:p>
        </w:tc>
      </w:tr>
      <w:tr w:rsidR="00716DF4" w:rsidTr="00716DF4">
        <w:tc>
          <w:tcPr>
            <w:tcW w:w="695"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line="276" w:lineRule="auto"/>
              <w:jc w:val="both"/>
              <w:rPr>
                <w:snapToGrid w:val="0"/>
                <w:sz w:val="22"/>
                <w:szCs w:val="22"/>
                <w:lang w:eastAsia="en-US"/>
              </w:rPr>
            </w:pPr>
            <w:r w:rsidRPr="008758B2">
              <w:rPr>
                <w:snapToGrid w:val="0"/>
                <w:sz w:val="22"/>
                <w:szCs w:val="22"/>
                <w:lang w:eastAsia="en-US"/>
              </w:rPr>
              <w:t>3.1</w:t>
            </w:r>
          </w:p>
        </w:tc>
        <w:tc>
          <w:tcPr>
            <w:tcW w:w="3686"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center"/>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center"/>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center"/>
              <w:rPr>
                <w:snapToGrid w:val="0"/>
                <w:sz w:val="22"/>
                <w:szCs w:val="22"/>
                <w:lang w:eastAsia="en-US"/>
              </w:rPr>
            </w:pPr>
          </w:p>
        </w:tc>
      </w:tr>
      <w:tr w:rsidR="00716DF4" w:rsidTr="00716DF4">
        <w:tc>
          <w:tcPr>
            <w:tcW w:w="695"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line="276" w:lineRule="auto"/>
              <w:jc w:val="both"/>
              <w:rPr>
                <w:snapToGrid w:val="0"/>
                <w:sz w:val="22"/>
                <w:szCs w:val="22"/>
                <w:lang w:eastAsia="en-US"/>
              </w:rPr>
            </w:pPr>
            <w:r w:rsidRPr="008758B2">
              <w:rPr>
                <w:snapToGrid w:val="0"/>
                <w:sz w:val="22"/>
                <w:szCs w:val="22"/>
                <w:lang w:eastAsia="en-US"/>
              </w:rPr>
              <w:t>3.2</w:t>
            </w:r>
          </w:p>
        </w:tc>
        <w:tc>
          <w:tcPr>
            <w:tcW w:w="3686" w:type="dxa"/>
            <w:tcBorders>
              <w:top w:val="single" w:sz="6" w:space="0" w:color="auto"/>
              <w:left w:val="single" w:sz="6" w:space="0" w:color="auto"/>
              <w:bottom w:val="single" w:sz="6" w:space="0" w:color="auto"/>
              <w:right w:val="single" w:sz="6" w:space="0" w:color="auto"/>
            </w:tcBorders>
          </w:tcPr>
          <w:p w:rsidR="00716DF4" w:rsidRPr="0099196D" w:rsidRDefault="00716DF4" w:rsidP="00716DF4">
            <w:pPr>
              <w:widowControl w:val="0"/>
              <w:spacing w:before="40" w:after="40" w:line="276" w:lineRule="auto"/>
              <w:ind w:left="57" w:right="57" w:firstLine="680"/>
              <w:jc w:val="both"/>
              <w:rPr>
                <w:snapToGrid w:val="0"/>
                <w:sz w:val="22"/>
                <w:szCs w:val="22"/>
                <w:lang w:val="en-US" w:eastAsia="en-US"/>
              </w:rPr>
            </w:pPr>
          </w:p>
        </w:tc>
        <w:tc>
          <w:tcPr>
            <w:tcW w:w="4252"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center"/>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center"/>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center"/>
              <w:rPr>
                <w:snapToGrid w:val="0"/>
                <w:sz w:val="22"/>
                <w:szCs w:val="22"/>
                <w:lang w:eastAsia="en-US"/>
              </w:rPr>
            </w:pPr>
          </w:p>
        </w:tc>
      </w:tr>
    </w:tbl>
    <w:p w:rsidR="00716DF4" w:rsidRPr="008758B2" w:rsidRDefault="00716DF4" w:rsidP="00716DF4">
      <w:pPr>
        <w:keepNext/>
        <w:widowControl w:val="0"/>
        <w:suppressAutoHyphens/>
        <w:jc w:val="both"/>
        <w:rPr>
          <w:b/>
          <w:snapToGrid w:val="0"/>
          <w:sz w:val="22"/>
          <w:szCs w:val="22"/>
        </w:rPr>
      </w:pPr>
      <w:r w:rsidRPr="008758B2">
        <w:rPr>
          <w:b/>
          <w:snapToGrid w:val="0"/>
          <w:sz w:val="22"/>
          <w:szCs w:val="22"/>
        </w:rPr>
        <w:lastRenderedPageBreak/>
        <w:t xml:space="preserve">      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8"/>
        <w:gridCol w:w="4608"/>
      </w:tblGrid>
      <w:tr w:rsidR="00716DF4" w:rsidTr="00716DF4">
        <w:tc>
          <w:tcPr>
            <w:tcW w:w="4748" w:type="dxa"/>
            <w:tcBorders>
              <w:top w:val="single" w:sz="4" w:space="0" w:color="auto"/>
              <w:left w:val="single" w:sz="4" w:space="0" w:color="auto"/>
              <w:bottom w:val="single" w:sz="4" w:space="0" w:color="auto"/>
              <w:right w:val="single" w:sz="4" w:space="0" w:color="auto"/>
            </w:tcBorders>
            <w:hideMark/>
          </w:tcPr>
          <w:p w:rsidR="00716DF4" w:rsidRPr="008758B2" w:rsidRDefault="00716DF4" w:rsidP="00716DF4">
            <w:pPr>
              <w:keepNext/>
              <w:widowControl w:val="0"/>
              <w:spacing w:before="40" w:after="40" w:line="360" w:lineRule="auto"/>
              <w:ind w:left="57" w:right="57" w:firstLine="680"/>
              <w:jc w:val="both"/>
              <w:rPr>
                <w:snapToGrid w:val="0"/>
                <w:color w:val="000000"/>
                <w:sz w:val="22"/>
                <w:szCs w:val="22"/>
                <w:lang w:eastAsia="en-US"/>
              </w:rPr>
            </w:pPr>
            <w:r w:rsidRPr="008758B2">
              <w:rPr>
                <w:snapToGrid w:val="0"/>
                <w:color w:val="000000"/>
                <w:sz w:val="22"/>
                <w:szCs w:val="22"/>
                <w:lang w:eastAsia="en-US"/>
              </w:rPr>
              <w:t>Группа специалистов</w:t>
            </w:r>
          </w:p>
        </w:tc>
        <w:tc>
          <w:tcPr>
            <w:tcW w:w="4608" w:type="dxa"/>
            <w:tcBorders>
              <w:top w:val="single" w:sz="4" w:space="0" w:color="auto"/>
              <w:left w:val="single" w:sz="4" w:space="0" w:color="auto"/>
              <w:bottom w:val="single" w:sz="4" w:space="0" w:color="auto"/>
              <w:right w:val="single" w:sz="4" w:space="0" w:color="auto"/>
            </w:tcBorders>
            <w:hideMark/>
          </w:tcPr>
          <w:p w:rsidR="00716DF4" w:rsidRPr="008758B2" w:rsidRDefault="00716DF4" w:rsidP="00716DF4">
            <w:pPr>
              <w:keepNext/>
              <w:widowControl w:val="0"/>
              <w:spacing w:before="40" w:after="40" w:line="360" w:lineRule="auto"/>
              <w:ind w:left="57" w:right="57" w:firstLine="680"/>
              <w:jc w:val="both"/>
              <w:rPr>
                <w:snapToGrid w:val="0"/>
                <w:color w:val="000000"/>
                <w:sz w:val="22"/>
                <w:szCs w:val="22"/>
                <w:lang w:eastAsia="en-US"/>
              </w:rPr>
            </w:pPr>
            <w:r w:rsidRPr="008758B2">
              <w:rPr>
                <w:snapToGrid w:val="0"/>
                <w:color w:val="000000"/>
                <w:sz w:val="22"/>
                <w:szCs w:val="22"/>
                <w:lang w:eastAsia="en-US"/>
              </w:rPr>
              <w:t>Штатная численность, чел.</w:t>
            </w:r>
          </w:p>
        </w:tc>
      </w:tr>
      <w:tr w:rsidR="00716DF4" w:rsidTr="00716DF4">
        <w:tc>
          <w:tcPr>
            <w:tcW w:w="4748" w:type="dxa"/>
            <w:tcBorders>
              <w:top w:val="single" w:sz="4" w:space="0" w:color="auto"/>
              <w:left w:val="single" w:sz="4" w:space="0" w:color="auto"/>
              <w:bottom w:val="single" w:sz="4" w:space="0" w:color="auto"/>
              <w:right w:val="single" w:sz="4" w:space="0" w:color="auto"/>
            </w:tcBorders>
            <w:hideMark/>
          </w:tcPr>
          <w:p w:rsidR="00716DF4" w:rsidRPr="008758B2" w:rsidRDefault="00716DF4" w:rsidP="00716DF4">
            <w:pPr>
              <w:widowControl w:val="0"/>
              <w:spacing w:before="40" w:after="40" w:line="276" w:lineRule="auto"/>
              <w:ind w:left="57" w:right="57" w:firstLine="680"/>
              <w:jc w:val="both"/>
              <w:rPr>
                <w:snapToGrid w:val="0"/>
                <w:color w:val="000000"/>
                <w:sz w:val="22"/>
                <w:szCs w:val="22"/>
                <w:lang w:eastAsia="en-US"/>
              </w:rPr>
            </w:pPr>
            <w:r w:rsidRPr="008758B2">
              <w:rPr>
                <w:snapToGrid w:val="0"/>
                <w:color w:val="000000"/>
                <w:sz w:val="22"/>
                <w:szCs w:val="22"/>
                <w:lang w:eastAsia="en-US"/>
              </w:rPr>
              <w:t>Руководящий персонал</w:t>
            </w:r>
          </w:p>
        </w:tc>
        <w:tc>
          <w:tcPr>
            <w:tcW w:w="4608" w:type="dxa"/>
            <w:tcBorders>
              <w:top w:val="single" w:sz="4" w:space="0" w:color="auto"/>
              <w:left w:val="single" w:sz="4" w:space="0" w:color="auto"/>
              <w:bottom w:val="single" w:sz="4" w:space="0" w:color="auto"/>
              <w:right w:val="single" w:sz="4" w:space="0" w:color="auto"/>
            </w:tcBorders>
          </w:tcPr>
          <w:p w:rsidR="00716DF4" w:rsidRPr="008758B2" w:rsidRDefault="00716DF4" w:rsidP="00716DF4">
            <w:pPr>
              <w:widowControl w:val="0"/>
              <w:spacing w:before="40" w:after="40" w:line="276" w:lineRule="auto"/>
              <w:ind w:left="57" w:right="57" w:firstLine="680"/>
              <w:jc w:val="both"/>
              <w:rPr>
                <w:snapToGrid w:val="0"/>
                <w:color w:val="000000"/>
                <w:sz w:val="22"/>
                <w:szCs w:val="22"/>
                <w:lang w:eastAsia="en-US"/>
              </w:rPr>
            </w:pPr>
          </w:p>
        </w:tc>
      </w:tr>
      <w:tr w:rsidR="00716DF4" w:rsidTr="00716DF4">
        <w:trPr>
          <w:trHeight w:val="282"/>
        </w:trPr>
        <w:tc>
          <w:tcPr>
            <w:tcW w:w="4748" w:type="dxa"/>
            <w:tcBorders>
              <w:top w:val="single" w:sz="4" w:space="0" w:color="auto"/>
              <w:left w:val="single" w:sz="4" w:space="0" w:color="auto"/>
              <w:bottom w:val="single" w:sz="4" w:space="0" w:color="auto"/>
              <w:right w:val="single" w:sz="4" w:space="0" w:color="auto"/>
            </w:tcBorders>
            <w:hideMark/>
          </w:tcPr>
          <w:p w:rsidR="00716DF4" w:rsidRPr="008758B2" w:rsidRDefault="00716DF4" w:rsidP="00716DF4">
            <w:pPr>
              <w:widowControl w:val="0"/>
              <w:spacing w:before="40" w:after="40" w:line="276" w:lineRule="auto"/>
              <w:ind w:left="57" w:right="57" w:firstLine="680"/>
              <w:jc w:val="both"/>
              <w:rPr>
                <w:snapToGrid w:val="0"/>
                <w:color w:val="000000"/>
                <w:sz w:val="22"/>
                <w:szCs w:val="22"/>
                <w:lang w:eastAsia="en-US"/>
              </w:rPr>
            </w:pPr>
            <w:r w:rsidRPr="008758B2">
              <w:rPr>
                <w:snapToGrid w:val="0"/>
                <w:color w:val="000000"/>
                <w:sz w:val="22"/>
                <w:szCs w:val="22"/>
                <w:lang w:eastAsia="en-US"/>
              </w:rPr>
              <w:t>Инженерно-технический персонал</w:t>
            </w:r>
          </w:p>
        </w:tc>
        <w:tc>
          <w:tcPr>
            <w:tcW w:w="4608" w:type="dxa"/>
            <w:tcBorders>
              <w:top w:val="single" w:sz="4" w:space="0" w:color="auto"/>
              <w:left w:val="single" w:sz="4" w:space="0" w:color="auto"/>
              <w:bottom w:val="single" w:sz="4" w:space="0" w:color="auto"/>
              <w:right w:val="single" w:sz="4" w:space="0" w:color="auto"/>
            </w:tcBorders>
          </w:tcPr>
          <w:p w:rsidR="00716DF4" w:rsidRPr="008758B2" w:rsidRDefault="00716DF4" w:rsidP="00716DF4">
            <w:pPr>
              <w:widowControl w:val="0"/>
              <w:spacing w:before="40" w:after="40" w:line="276" w:lineRule="auto"/>
              <w:ind w:left="57" w:right="57" w:firstLine="680"/>
              <w:jc w:val="both"/>
              <w:rPr>
                <w:snapToGrid w:val="0"/>
                <w:color w:val="000000"/>
                <w:sz w:val="22"/>
                <w:szCs w:val="22"/>
                <w:lang w:eastAsia="en-US"/>
              </w:rPr>
            </w:pPr>
          </w:p>
        </w:tc>
      </w:tr>
      <w:tr w:rsidR="00716DF4" w:rsidTr="00716DF4">
        <w:trPr>
          <w:trHeight w:val="281"/>
        </w:trPr>
        <w:tc>
          <w:tcPr>
            <w:tcW w:w="4748" w:type="dxa"/>
            <w:tcBorders>
              <w:top w:val="single" w:sz="4" w:space="0" w:color="auto"/>
              <w:left w:val="single" w:sz="4" w:space="0" w:color="auto"/>
              <w:bottom w:val="single" w:sz="4" w:space="0" w:color="auto"/>
              <w:right w:val="single" w:sz="4" w:space="0" w:color="auto"/>
            </w:tcBorders>
            <w:hideMark/>
          </w:tcPr>
          <w:p w:rsidR="00716DF4" w:rsidRPr="008758B2" w:rsidRDefault="00716DF4" w:rsidP="00716DF4">
            <w:pPr>
              <w:widowControl w:val="0"/>
              <w:spacing w:before="40" w:after="40" w:line="276" w:lineRule="auto"/>
              <w:ind w:left="57" w:right="57" w:firstLine="680"/>
              <w:jc w:val="both"/>
              <w:rPr>
                <w:snapToGrid w:val="0"/>
                <w:color w:val="000000"/>
                <w:sz w:val="22"/>
                <w:szCs w:val="22"/>
                <w:lang w:eastAsia="en-US"/>
              </w:rPr>
            </w:pPr>
            <w:r w:rsidRPr="008758B2">
              <w:rPr>
                <w:snapToGrid w:val="0"/>
                <w:color w:val="000000"/>
                <w:sz w:val="22"/>
                <w:szCs w:val="22"/>
                <w:lang w:eastAsia="en-US"/>
              </w:rPr>
              <w:t>Рабочие и вспомогательный персонал</w:t>
            </w:r>
          </w:p>
        </w:tc>
        <w:tc>
          <w:tcPr>
            <w:tcW w:w="4608" w:type="dxa"/>
            <w:tcBorders>
              <w:top w:val="single" w:sz="4" w:space="0" w:color="auto"/>
              <w:left w:val="single" w:sz="4" w:space="0" w:color="auto"/>
              <w:bottom w:val="single" w:sz="4" w:space="0" w:color="auto"/>
              <w:right w:val="single" w:sz="4" w:space="0" w:color="auto"/>
            </w:tcBorders>
          </w:tcPr>
          <w:p w:rsidR="00716DF4" w:rsidRPr="008758B2" w:rsidRDefault="00716DF4" w:rsidP="00716DF4">
            <w:pPr>
              <w:widowControl w:val="0"/>
              <w:spacing w:before="40" w:after="40" w:line="276" w:lineRule="auto"/>
              <w:ind w:left="57" w:right="57" w:firstLine="680"/>
              <w:jc w:val="both"/>
              <w:rPr>
                <w:snapToGrid w:val="0"/>
                <w:color w:val="000000"/>
                <w:sz w:val="22"/>
                <w:szCs w:val="22"/>
                <w:lang w:eastAsia="en-US"/>
              </w:rPr>
            </w:pPr>
          </w:p>
        </w:tc>
      </w:tr>
    </w:tbl>
    <w:p w:rsidR="00716DF4" w:rsidRPr="008758B2" w:rsidRDefault="00716DF4" w:rsidP="00716DF4">
      <w:pPr>
        <w:widowControl w:val="0"/>
        <w:ind w:firstLine="567"/>
        <w:jc w:val="both"/>
        <w:rPr>
          <w:snapToGrid w:val="0"/>
          <w:sz w:val="22"/>
          <w:szCs w:val="22"/>
        </w:rPr>
      </w:pPr>
    </w:p>
    <w:p w:rsidR="00716DF4" w:rsidRPr="008758B2" w:rsidRDefault="00716DF4" w:rsidP="00716DF4">
      <w:pPr>
        <w:tabs>
          <w:tab w:val="left" w:pos="2625"/>
        </w:tabs>
        <w:rPr>
          <w:i/>
          <w:sz w:val="22"/>
          <w:szCs w:val="22"/>
        </w:rPr>
      </w:pPr>
      <w:r w:rsidRPr="008758B2">
        <w:rPr>
          <w:i/>
          <w:sz w:val="22"/>
          <w:szCs w:val="22"/>
        </w:rPr>
        <w:t xml:space="preserve">Приложение: </w:t>
      </w:r>
    </w:p>
    <w:p w:rsidR="00716DF4" w:rsidRPr="008758B2" w:rsidRDefault="00716DF4" w:rsidP="00716DF4">
      <w:pPr>
        <w:widowControl w:val="0"/>
        <w:ind w:firstLine="567"/>
        <w:jc w:val="both"/>
        <w:rPr>
          <w:snapToGrid w:val="0"/>
          <w:sz w:val="22"/>
          <w:szCs w:val="22"/>
        </w:rPr>
      </w:pPr>
      <w:r w:rsidRPr="008758B2">
        <w:rPr>
          <w:sz w:val="22"/>
          <w:szCs w:val="22"/>
        </w:rPr>
        <w:t>1.Копии удостоверений с группой допуска по электробезопасности лица из числа электротехнического персонала</w:t>
      </w:r>
    </w:p>
    <w:p w:rsidR="00716DF4" w:rsidRPr="008758B2" w:rsidRDefault="00716DF4" w:rsidP="00716DF4">
      <w:pPr>
        <w:widowControl w:val="0"/>
        <w:ind w:firstLine="567"/>
        <w:jc w:val="both"/>
        <w:rPr>
          <w:snapToGrid w:val="0"/>
          <w:sz w:val="22"/>
          <w:szCs w:val="22"/>
        </w:rPr>
      </w:pPr>
    </w:p>
    <w:p w:rsidR="00716DF4" w:rsidRPr="008758B2" w:rsidRDefault="00716DF4" w:rsidP="00716DF4">
      <w:pPr>
        <w:widowControl w:val="0"/>
        <w:ind w:firstLine="567"/>
        <w:jc w:val="both"/>
        <w:rPr>
          <w:snapToGrid w:val="0"/>
          <w:sz w:val="22"/>
          <w:szCs w:val="22"/>
        </w:rPr>
      </w:pPr>
      <w:r w:rsidRPr="008758B2">
        <w:rPr>
          <w:snapToGrid w:val="0"/>
          <w:sz w:val="22"/>
          <w:szCs w:val="22"/>
        </w:rPr>
        <w:t>_______________________________________________________________________</w:t>
      </w:r>
    </w:p>
    <w:p w:rsidR="00716DF4" w:rsidRPr="008758B2" w:rsidRDefault="00716DF4" w:rsidP="00716DF4">
      <w:pPr>
        <w:widowControl w:val="0"/>
        <w:ind w:right="3684" w:firstLine="567"/>
        <w:rPr>
          <w:snapToGrid w:val="0"/>
          <w:sz w:val="22"/>
          <w:szCs w:val="22"/>
          <w:vertAlign w:val="superscript"/>
        </w:rPr>
      </w:pPr>
      <w:r w:rsidRPr="008758B2">
        <w:rPr>
          <w:snapToGrid w:val="0"/>
          <w:sz w:val="22"/>
          <w:szCs w:val="22"/>
          <w:vertAlign w:val="superscript"/>
        </w:rPr>
        <w:t>(подпись, М.П.)</w:t>
      </w:r>
    </w:p>
    <w:p w:rsidR="00716DF4" w:rsidRPr="008758B2" w:rsidRDefault="00716DF4" w:rsidP="00716DF4">
      <w:pPr>
        <w:widowControl w:val="0"/>
        <w:ind w:firstLine="567"/>
        <w:jc w:val="both"/>
        <w:rPr>
          <w:snapToGrid w:val="0"/>
          <w:sz w:val="22"/>
          <w:szCs w:val="22"/>
        </w:rPr>
      </w:pPr>
      <w:r w:rsidRPr="008758B2">
        <w:rPr>
          <w:snapToGrid w:val="0"/>
          <w:sz w:val="22"/>
          <w:szCs w:val="22"/>
        </w:rPr>
        <w:t>_______________________________________________________________________</w:t>
      </w:r>
    </w:p>
    <w:p w:rsidR="00716DF4" w:rsidRPr="008758B2" w:rsidRDefault="00716DF4" w:rsidP="00716DF4">
      <w:pPr>
        <w:widowControl w:val="0"/>
        <w:ind w:right="3684" w:firstLine="567"/>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rsidR="00716DF4" w:rsidRPr="008758B2" w:rsidRDefault="00716DF4" w:rsidP="00716DF4">
      <w:pPr>
        <w:widowControl w:val="0"/>
        <w:pBdr>
          <w:bottom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rsidR="00716DF4" w:rsidRPr="008758B2" w:rsidRDefault="00716DF4" w:rsidP="00716DF4">
      <w:pPr>
        <w:widowControl w:val="0"/>
        <w:ind w:firstLine="680"/>
        <w:jc w:val="both"/>
        <w:rPr>
          <w:b/>
          <w:sz w:val="22"/>
          <w:szCs w:val="22"/>
        </w:rPr>
      </w:pPr>
      <w:r w:rsidRPr="008758B2">
        <w:rPr>
          <w:b/>
          <w:sz w:val="22"/>
          <w:szCs w:val="22"/>
        </w:rPr>
        <w:t>Инструкции по заполнению:</w:t>
      </w:r>
    </w:p>
    <w:p w:rsidR="00716DF4" w:rsidRPr="009E67F0" w:rsidRDefault="00716DF4" w:rsidP="00716DF4">
      <w:pPr>
        <w:widowControl w:val="0"/>
        <w:contextualSpacing/>
        <w:jc w:val="both"/>
      </w:pPr>
      <w:r w:rsidRPr="009E67F0">
        <w:t>1. Участник запроса предложений приводит номер и дату письма о подаче оферты, приложением к которому является данная справка.</w:t>
      </w:r>
    </w:p>
    <w:p w:rsidR="00716DF4" w:rsidRPr="009E67F0" w:rsidRDefault="00716DF4" w:rsidP="00716DF4">
      <w:pPr>
        <w:widowControl w:val="0"/>
        <w:contextualSpacing/>
        <w:jc w:val="both"/>
      </w:pPr>
      <w:r w:rsidRPr="009E67F0">
        <w:t>2. Участник указывает свое фирменное наименование (в т.ч. организационно-правовую форму) и свой адрес.</w:t>
      </w:r>
    </w:p>
    <w:p w:rsidR="00716DF4" w:rsidRPr="00A4741C" w:rsidRDefault="00716DF4" w:rsidP="00716DF4">
      <w:pPr>
        <w:widowControl w:val="0"/>
        <w:contextualSpacing/>
        <w:jc w:val="both"/>
      </w:pPr>
      <w:r w:rsidRPr="009E67F0">
        <w:t xml:space="preserve">3. </w:t>
      </w:r>
      <w:r w:rsidRPr="00A4741C">
        <w:t xml:space="preserve">В таблице-1 данной справки перечисляются только те работники, которые являются </w:t>
      </w:r>
      <w:r w:rsidRPr="00A4741C">
        <w:rPr>
          <w:bCs/>
          <w:iCs/>
        </w:rPr>
        <w:t>официально трудоустроенными на момент подачи заявки</w:t>
      </w:r>
      <w:r w:rsidRPr="00A4741C">
        <w:t>.</w:t>
      </w:r>
    </w:p>
    <w:p w:rsidR="00716DF4" w:rsidRPr="00A4741C" w:rsidRDefault="00716DF4" w:rsidP="00716DF4">
      <w:pPr>
        <w:widowControl w:val="0"/>
        <w:contextualSpacing/>
        <w:jc w:val="both"/>
      </w:pPr>
      <w:r w:rsidRPr="00A4741C">
        <w:t>4. В таблице-2 данной справки указывается, в общем, штатная численность всех специалистов, находящихся в штате Участника.</w:t>
      </w:r>
    </w:p>
    <w:p w:rsidR="00716DF4" w:rsidRDefault="00716DF4" w:rsidP="009862A0">
      <w:pPr>
        <w:widowControl w:val="0"/>
        <w:contextualSpacing/>
        <w:jc w:val="both"/>
        <w:sectPr w:rsidR="00716DF4" w:rsidSect="00716DF4">
          <w:pgSz w:w="16838" w:h="11906" w:orient="landscape" w:code="9"/>
          <w:pgMar w:top="1418" w:right="851" w:bottom="567" w:left="851" w:header="284" w:footer="595" w:gutter="0"/>
          <w:cols w:space="708"/>
          <w:titlePg/>
          <w:docGrid w:linePitch="360"/>
        </w:sectPr>
      </w:pPr>
      <w:r w:rsidRPr="00A4741C">
        <w:t>5. По разделу «прочий персонал» можно не заполнять данные по образованию и стажу работы (</w:t>
      </w:r>
      <w:r w:rsidRPr="009E67F0">
        <w:t>знак «х»), или же можно ограничиться указанием общего числа работников данной категории.</w:t>
      </w:r>
    </w:p>
    <w:p w:rsidR="00240C43" w:rsidRDefault="00240C43" w:rsidP="009862A0">
      <w:pPr>
        <w:widowControl w:val="0"/>
        <w:contextualSpacing/>
        <w:jc w:val="both"/>
      </w:pPr>
    </w:p>
    <w:p w:rsidR="009862A0" w:rsidRPr="00903DC8" w:rsidRDefault="004402B5" w:rsidP="009E4535">
      <w:pPr>
        <w:keepNext/>
        <w:suppressAutoHyphens/>
        <w:outlineLvl w:val="1"/>
        <w:rPr>
          <w:b/>
          <w:sz w:val="22"/>
          <w:szCs w:val="22"/>
        </w:rPr>
      </w:pPr>
      <w:bookmarkStart w:id="2551" w:name="_Toc377632400"/>
      <w:bookmarkStart w:id="2552" w:name="_Toc39676136"/>
      <w:r w:rsidRPr="00903DC8">
        <w:rPr>
          <w:b/>
          <w:sz w:val="22"/>
          <w:szCs w:val="22"/>
        </w:rPr>
        <w:t>5.6. Справка о наличии кредиторской задолженности и поручительств (форма 6)</w:t>
      </w:r>
      <w:bookmarkEnd w:id="2551"/>
      <w:bookmarkEnd w:id="2552"/>
    </w:p>
    <w:p w:rsidR="009862A0" w:rsidRPr="008E4991" w:rsidRDefault="004402B5" w:rsidP="009862A0">
      <w:pPr>
        <w:pBdr>
          <w:top w:val="single" w:sz="4" w:space="1" w:color="auto"/>
        </w:pBdr>
        <w:shd w:val="clear" w:color="auto" w:fill="E0E0E0"/>
        <w:ind w:right="21"/>
        <w:jc w:val="center"/>
        <w:rPr>
          <w:b/>
          <w:snapToGrid w:val="0"/>
          <w:color w:val="000000"/>
          <w:spacing w:val="36"/>
          <w:sz w:val="22"/>
          <w:szCs w:val="22"/>
        </w:rPr>
      </w:pPr>
      <w:r w:rsidRPr="008E4991">
        <w:rPr>
          <w:b/>
          <w:snapToGrid w:val="0"/>
          <w:color w:val="000000"/>
          <w:spacing w:val="36"/>
          <w:sz w:val="22"/>
          <w:szCs w:val="22"/>
        </w:rPr>
        <w:t>начало формы</w:t>
      </w:r>
    </w:p>
    <w:p w:rsidR="009862A0" w:rsidRDefault="009862A0" w:rsidP="009862A0">
      <w:pPr>
        <w:rPr>
          <w:snapToGrid w:val="0"/>
          <w:sz w:val="22"/>
          <w:szCs w:val="22"/>
        </w:rPr>
      </w:pPr>
    </w:p>
    <w:p w:rsidR="009862A0" w:rsidRPr="00903DC8" w:rsidRDefault="004402B5" w:rsidP="009862A0">
      <w:pPr>
        <w:rPr>
          <w:snapToGrid w:val="0"/>
          <w:sz w:val="22"/>
          <w:szCs w:val="22"/>
        </w:rPr>
      </w:pPr>
      <w:r w:rsidRPr="00903DC8">
        <w:rPr>
          <w:snapToGrid w:val="0"/>
          <w:sz w:val="22"/>
          <w:szCs w:val="22"/>
        </w:rPr>
        <w:t xml:space="preserve">Приложение </w:t>
      </w:r>
      <w:r>
        <w:rPr>
          <w:snapToGrid w:val="0"/>
          <w:sz w:val="22"/>
          <w:szCs w:val="22"/>
        </w:rPr>
        <w:t>№</w:t>
      </w:r>
      <w:r w:rsidRPr="00903DC8">
        <w:rPr>
          <w:snapToGrid w:val="0"/>
          <w:sz w:val="22"/>
          <w:szCs w:val="22"/>
        </w:rPr>
        <w:t>5 к письму о подаче оферты</w:t>
      </w:r>
      <w:r>
        <w:rPr>
          <w:snapToGrid w:val="0"/>
          <w:sz w:val="22"/>
          <w:szCs w:val="22"/>
        </w:rPr>
        <w:t xml:space="preserve"> </w:t>
      </w:r>
      <w:r w:rsidRPr="00903DC8">
        <w:rPr>
          <w:snapToGrid w:val="0"/>
          <w:sz w:val="22"/>
          <w:szCs w:val="22"/>
        </w:rPr>
        <w:t>от «____» _____________ г. №__________</w:t>
      </w:r>
    </w:p>
    <w:p w:rsidR="009862A0" w:rsidRPr="00903DC8" w:rsidRDefault="009862A0" w:rsidP="009862A0">
      <w:pPr>
        <w:suppressAutoHyphens/>
        <w:ind w:left="181"/>
        <w:jc w:val="center"/>
        <w:rPr>
          <w:b/>
          <w:sz w:val="28"/>
          <w:szCs w:val="28"/>
        </w:rPr>
      </w:pPr>
    </w:p>
    <w:p w:rsidR="009862A0" w:rsidRPr="006E24CC" w:rsidRDefault="004402B5" w:rsidP="009862A0">
      <w:pPr>
        <w:suppressAutoHyphens/>
        <w:ind w:left="181"/>
        <w:jc w:val="center"/>
        <w:rPr>
          <w:b/>
          <w:sz w:val="22"/>
          <w:szCs w:val="22"/>
        </w:rPr>
      </w:pPr>
      <w:r w:rsidRPr="006E24CC">
        <w:rPr>
          <w:b/>
          <w:sz w:val="22"/>
          <w:szCs w:val="22"/>
        </w:rPr>
        <w:t>Справка о наличии кредиторской задолженности и поручительств</w:t>
      </w:r>
      <w:r>
        <w:rPr>
          <w:b/>
          <w:sz w:val="22"/>
          <w:szCs w:val="22"/>
        </w:rPr>
        <w:t xml:space="preserve"> </w:t>
      </w:r>
      <w:r w:rsidRPr="006E24CC">
        <w:rPr>
          <w:b/>
          <w:sz w:val="22"/>
          <w:szCs w:val="22"/>
        </w:rPr>
        <w:t>Участника запроса предложений</w:t>
      </w:r>
    </w:p>
    <w:p w:rsidR="009862A0" w:rsidRPr="006E24CC" w:rsidRDefault="004402B5" w:rsidP="009862A0">
      <w:pPr>
        <w:suppressAutoHyphens/>
        <w:ind w:left="181"/>
        <w:rPr>
          <w:sz w:val="22"/>
          <w:szCs w:val="22"/>
        </w:rPr>
      </w:pPr>
      <w:r w:rsidRPr="006E24CC">
        <w:rPr>
          <w:sz w:val="22"/>
          <w:szCs w:val="22"/>
        </w:rPr>
        <w:t xml:space="preserve">Участник запроса предложений: </w:t>
      </w:r>
      <w:r w:rsidRPr="006E24CC">
        <w:rPr>
          <w:sz w:val="22"/>
          <w:szCs w:val="22"/>
          <w:u w:val="single"/>
        </w:rPr>
        <w:t>Сокращенное наименование (ИНН_________)</w:t>
      </w:r>
    </w:p>
    <w:p w:rsidR="009862A0" w:rsidRPr="006E24CC" w:rsidRDefault="009862A0" w:rsidP="009862A0">
      <w:pPr>
        <w:suppressAutoHyphens/>
        <w:ind w:left="181"/>
        <w:jc w:val="center"/>
        <w:rPr>
          <w:b/>
          <w:sz w:val="22"/>
          <w:szCs w:val="22"/>
        </w:rPr>
      </w:pPr>
    </w:p>
    <w:tbl>
      <w:tblPr>
        <w:tblW w:w="108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1678"/>
        <w:gridCol w:w="1555"/>
        <w:gridCol w:w="1422"/>
        <w:gridCol w:w="1133"/>
        <w:gridCol w:w="1815"/>
        <w:gridCol w:w="1417"/>
        <w:gridCol w:w="1418"/>
      </w:tblGrid>
      <w:tr w:rsidR="00E0446F" w:rsidTr="009862A0">
        <w:trPr>
          <w:jc w:val="center"/>
        </w:trPr>
        <w:tc>
          <w:tcPr>
            <w:tcW w:w="444" w:type="dxa"/>
          </w:tcPr>
          <w:p w:rsidR="009862A0" w:rsidRPr="00BD50ED" w:rsidRDefault="004402B5" w:rsidP="009862A0">
            <w:pPr>
              <w:ind w:left="-85" w:right="-85"/>
              <w:jc w:val="center"/>
              <w:rPr>
                <w:b/>
                <w:sz w:val="18"/>
                <w:szCs w:val="18"/>
              </w:rPr>
            </w:pPr>
            <w:r w:rsidRPr="00BD50ED">
              <w:rPr>
                <w:b/>
                <w:sz w:val="18"/>
                <w:szCs w:val="18"/>
              </w:rPr>
              <w:t>№</w:t>
            </w:r>
          </w:p>
          <w:p w:rsidR="009862A0" w:rsidRPr="00BD50ED" w:rsidRDefault="004402B5" w:rsidP="009862A0">
            <w:pPr>
              <w:ind w:left="-85" w:right="-85"/>
              <w:jc w:val="center"/>
              <w:rPr>
                <w:b/>
                <w:sz w:val="18"/>
                <w:szCs w:val="18"/>
              </w:rPr>
            </w:pPr>
            <w:r w:rsidRPr="00BD50ED">
              <w:rPr>
                <w:b/>
                <w:sz w:val="18"/>
                <w:szCs w:val="18"/>
              </w:rPr>
              <w:t>п/п</w:t>
            </w:r>
          </w:p>
        </w:tc>
        <w:tc>
          <w:tcPr>
            <w:tcW w:w="1678" w:type="dxa"/>
          </w:tcPr>
          <w:p w:rsidR="009862A0" w:rsidRPr="00BD50ED" w:rsidRDefault="004402B5" w:rsidP="009862A0">
            <w:pPr>
              <w:ind w:left="-85" w:right="-85"/>
              <w:jc w:val="center"/>
              <w:rPr>
                <w:b/>
                <w:sz w:val="18"/>
                <w:szCs w:val="18"/>
              </w:rPr>
            </w:pPr>
            <w:r w:rsidRPr="00BD50ED">
              <w:rPr>
                <w:b/>
                <w:sz w:val="18"/>
                <w:szCs w:val="18"/>
              </w:rPr>
              <w:t>Наименование</w:t>
            </w:r>
          </w:p>
          <w:p w:rsidR="009862A0" w:rsidRDefault="004402B5" w:rsidP="009862A0">
            <w:pPr>
              <w:ind w:left="-85" w:right="-85"/>
              <w:jc w:val="center"/>
              <w:rPr>
                <w:b/>
                <w:sz w:val="18"/>
                <w:szCs w:val="18"/>
              </w:rPr>
            </w:pPr>
            <w:r w:rsidRPr="00BD50ED">
              <w:rPr>
                <w:b/>
                <w:sz w:val="18"/>
                <w:szCs w:val="18"/>
              </w:rPr>
              <w:t>кредитора/</w:t>
            </w:r>
          </w:p>
          <w:p w:rsidR="009862A0" w:rsidRPr="00BD50ED" w:rsidRDefault="004402B5" w:rsidP="009862A0">
            <w:pPr>
              <w:ind w:left="-85" w:right="-85"/>
              <w:jc w:val="center"/>
              <w:rPr>
                <w:b/>
                <w:sz w:val="18"/>
                <w:szCs w:val="18"/>
              </w:rPr>
            </w:pPr>
            <w:r w:rsidRPr="00BD50ED">
              <w:rPr>
                <w:b/>
                <w:sz w:val="18"/>
                <w:szCs w:val="18"/>
              </w:rPr>
              <w:t>поручи</w:t>
            </w:r>
            <w:r>
              <w:rPr>
                <w:b/>
                <w:sz w:val="18"/>
                <w:szCs w:val="18"/>
              </w:rPr>
              <w:t>теля</w:t>
            </w:r>
          </w:p>
          <w:p w:rsidR="009862A0" w:rsidRPr="00BD50ED" w:rsidRDefault="004402B5" w:rsidP="009862A0">
            <w:pPr>
              <w:ind w:left="-85" w:right="-85"/>
              <w:jc w:val="center"/>
              <w:rPr>
                <w:b/>
                <w:sz w:val="18"/>
                <w:szCs w:val="18"/>
              </w:rPr>
            </w:pPr>
            <w:r w:rsidRPr="00BD50ED">
              <w:rPr>
                <w:b/>
                <w:sz w:val="18"/>
                <w:szCs w:val="18"/>
              </w:rPr>
              <w:t>адрес, контактное лицо</w:t>
            </w:r>
          </w:p>
          <w:p w:rsidR="009862A0" w:rsidRPr="00BD50ED" w:rsidRDefault="004402B5" w:rsidP="009862A0">
            <w:pPr>
              <w:ind w:left="-85" w:right="-85"/>
              <w:jc w:val="center"/>
              <w:rPr>
                <w:b/>
                <w:bCs/>
                <w:sz w:val="18"/>
                <w:szCs w:val="18"/>
              </w:rPr>
            </w:pPr>
            <w:r w:rsidRPr="00BD50ED">
              <w:rPr>
                <w:b/>
                <w:sz w:val="18"/>
                <w:szCs w:val="18"/>
              </w:rPr>
              <w:t>(телефон, e-mail)</w:t>
            </w:r>
          </w:p>
        </w:tc>
        <w:tc>
          <w:tcPr>
            <w:tcW w:w="1555" w:type="dxa"/>
          </w:tcPr>
          <w:p w:rsidR="009862A0" w:rsidRPr="00BD50ED" w:rsidRDefault="004402B5" w:rsidP="009862A0">
            <w:pPr>
              <w:suppressAutoHyphens/>
              <w:ind w:left="-85" w:right="-85"/>
              <w:jc w:val="center"/>
              <w:rPr>
                <w:b/>
                <w:sz w:val="18"/>
                <w:szCs w:val="18"/>
              </w:rPr>
            </w:pPr>
            <w:r w:rsidRPr="00BD50ED">
              <w:rPr>
                <w:b/>
                <w:sz w:val="18"/>
                <w:szCs w:val="18"/>
              </w:rPr>
              <w:t>Вид задолженности</w:t>
            </w:r>
            <w:r>
              <w:rPr>
                <w:rFonts w:ascii="TmsRmn-Miracle" w:hAnsi="TmsRmn-Miracle"/>
                <w:b/>
                <w:sz w:val="18"/>
                <w:szCs w:val="18"/>
                <w:vertAlign w:val="superscript"/>
              </w:rPr>
              <w:footnoteReference w:id="1"/>
            </w:r>
            <w:r w:rsidRPr="00BD50ED">
              <w:rPr>
                <w:b/>
                <w:sz w:val="18"/>
                <w:szCs w:val="18"/>
              </w:rPr>
              <w:t xml:space="preserve">/ </w:t>
            </w:r>
          </w:p>
          <w:p w:rsidR="009862A0" w:rsidRPr="00BD50ED" w:rsidRDefault="004402B5" w:rsidP="009862A0">
            <w:pPr>
              <w:suppressAutoHyphens/>
              <w:ind w:left="-85" w:right="-85"/>
              <w:jc w:val="center"/>
              <w:rPr>
                <w:b/>
                <w:sz w:val="18"/>
                <w:szCs w:val="18"/>
              </w:rPr>
            </w:pPr>
            <w:r w:rsidRPr="00BD50ED">
              <w:rPr>
                <w:b/>
                <w:sz w:val="18"/>
                <w:szCs w:val="18"/>
              </w:rPr>
              <w:t>Общая сумма</w:t>
            </w:r>
          </w:p>
          <w:p w:rsidR="009862A0" w:rsidRPr="00BD50ED" w:rsidRDefault="004402B5" w:rsidP="009862A0">
            <w:pPr>
              <w:suppressAutoHyphens/>
              <w:ind w:left="-85" w:right="-85"/>
              <w:jc w:val="center"/>
              <w:rPr>
                <w:b/>
                <w:sz w:val="18"/>
                <w:szCs w:val="18"/>
              </w:rPr>
            </w:pPr>
            <w:r w:rsidRPr="00BD50ED">
              <w:rPr>
                <w:b/>
                <w:sz w:val="18"/>
                <w:szCs w:val="18"/>
              </w:rPr>
              <w:t>задолженности или</w:t>
            </w:r>
          </w:p>
          <w:p w:rsidR="009862A0" w:rsidRPr="00BD50ED" w:rsidRDefault="004402B5" w:rsidP="009862A0">
            <w:pPr>
              <w:suppressAutoHyphens/>
              <w:ind w:left="-85" w:right="-85"/>
              <w:jc w:val="center"/>
              <w:rPr>
                <w:b/>
                <w:sz w:val="18"/>
                <w:szCs w:val="18"/>
              </w:rPr>
            </w:pPr>
            <w:r w:rsidRPr="00BD50ED">
              <w:rPr>
                <w:b/>
                <w:sz w:val="18"/>
                <w:szCs w:val="18"/>
              </w:rPr>
              <w:t>поручительства</w:t>
            </w:r>
          </w:p>
        </w:tc>
        <w:tc>
          <w:tcPr>
            <w:tcW w:w="1422" w:type="dxa"/>
          </w:tcPr>
          <w:p w:rsidR="009862A0" w:rsidRPr="00BD50ED" w:rsidRDefault="004402B5" w:rsidP="009862A0">
            <w:pPr>
              <w:ind w:left="-85" w:right="-85"/>
              <w:jc w:val="center"/>
              <w:rPr>
                <w:b/>
                <w:sz w:val="18"/>
                <w:szCs w:val="18"/>
              </w:rPr>
            </w:pPr>
            <w:r w:rsidRPr="00BD50ED">
              <w:rPr>
                <w:b/>
                <w:sz w:val="18"/>
                <w:szCs w:val="18"/>
              </w:rPr>
              <w:t>Дата</w:t>
            </w:r>
          </w:p>
          <w:p w:rsidR="009862A0" w:rsidRPr="00BD50ED" w:rsidRDefault="004402B5" w:rsidP="009862A0">
            <w:pPr>
              <w:ind w:left="-85" w:right="-85"/>
              <w:jc w:val="center"/>
              <w:rPr>
                <w:b/>
                <w:sz w:val="18"/>
                <w:szCs w:val="18"/>
              </w:rPr>
            </w:pPr>
            <w:r w:rsidRPr="00BD50ED">
              <w:rPr>
                <w:b/>
                <w:sz w:val="18"/>
                <w:szCs w:val="18"/>
              </w:rPr>
              <w:t>образования</w:t>
            </w:r>
          </w:p>
          <w:p w:rsidR="009862A0" w:rsidRPr="00BD50ED" w:rsidRDefault="004402B5" w:rsidP="009862A0">
            <w:pPr>
              <w:ind w:left="-85" w:right="-85"/>
              <w:jc w:val="center"/>
              <w:rPr>
                <w:b/>
                <w:sz w:val="18"/>
                <w:szCs w:val="18"/>
              </w:rPr>
            </w:pPr>
            <w:r w:rsidRPr="00BD50ED">
              <w:rPr>
                <w:b/>
                <w:sz w:val="18"/>
                <w:szCs w:val="18"/>
              </w:rPr>
              <w:t>задолженности или принятия обязательств</w:t>
            </w:r>
          </w:p>
        </w:tc>
        <w:tc>
          <w:tcPr>
            <w:tcW w:w="1133" w:type="dxa"/>
          </w:tcPr>
          <w:p w:rsidR="009862A0" w:rsidRPr="00BD50ED" w:rsidRDefault="004402B5" w:rsidP="009862A0">
            <w:pPr>
              <w:ind w:left="-85" w:right="-85"/>
              <w:jc w:val="center"/>
              <w:rPr>
                <w:b/>
                <w:sz w:val="18"/>
                <w:szCs w:val="18"/>
              </w:rPr>
            </w:pPr>
            <w:r w:rsidRPr="00BD50ED">
              <w:rPr>
                <w:b/>
                <w:sz w:val="18"/>
                <w:szCs w:val="18"/>
              </w:rPr>
              <w:t>Процентная ставка</w:t>
            </w:r>
            <w:r>
              <w:rPr>
                <w:rFonts w:ascii="TmsRmn-Miracle" w:hAnsi="TmsRmn-Miracle"/>
                <w:b/>
                <w:sz w:val="18"/>
                <w:szCs w:val="18"/>
                <w:vertAlign w:val="superscript"/>
              </w:rPr>
              <w:footnoteReference w:id="2"/>
            </w:r>
          </w:p>
        </w:tc>
        <w:tc>
          <w:tcPr>
            <w:tcW w:w="1815" w:type="dxa"/>
          </w:tcPr>
          <w:p w:rsidR="009862A0" w:rsidRPr="00BD50ED" w:rsidRDefault="004402B5" w:rsidP="009862A0">
            <w:pPr>
              <w:ind w:left="-85" w:right="-85"/>
              <w:jc w:val="center"/>
              <w:rPr>
                <w:b/>
                <w:sz w:val="18"/>
                <w:szCs w:val="18"/>
              </w:rPr>
            </w:pPr>
            <w:r w:rsidRPr="00BD50ED">
              <w:rPr>
                <w:b/>
                <w:sz w:val="18"/>
                <w:szCs w:val="18"/>
              </w:rPr>
              <w:t>Остаток задолженности на дату подачи Заявки на участие в запросе предложений</w:t>
            </w:r>
            <w:r>
              <w:rPr>
                <w:rFonts w:ascii="TmsRmn-Miracle" w:hAnsi="TmsRmn-Miracle"/>
                <w:b/>
                <w:sz w:val="18"/>
                <w:szCs w:val="18"/>
                <w:vertAlign w:val="superscript"/>
              </w:rPr>
              <w:footnoteReference w:id="3"/>
            </w:r>
          </w:p>
        </w:tc>
        <w:tc>
          <w:tcPr>
            <w:tcW w:w="1417" w:type="dxa"/>
          </w:tcPr>
          <w:p w:rsidR="009862A0" w:rsidRPr="00BD50ED" w:rsidRDefault="004402B5" w:rsidP="009862A0">
            <w:pPr>
              <w:ind w:left="-85" w:right="-85"/>
              <w:jc w:val="center"/>
              <w:rPr>
                <w:b/>
                <w:sz w:val="18"/>
                <w:szCs w:val="18"/>
              </w:rPr>
            </w:pPr>
            <w:r w:rsidRPr="00BD50ED">
              <w:rPr>
                <w:b/>
                <w:sz w:val="18"/>
                <w:szCs w:val="18"/>
              </w:rPr>
              <w:t>Периодичность</w:t>
            </w:r>
          </w:p>
          <w:p w:rsidR="009862A0" w:rsidRPr="00BD50ED" w:rsidRDefault="004402B5" w:rsidP="009862A0">
            <w:pPr>
              <w:ind w:left="-85" w:right="-85"/>
              <w:jc w:val="center"/>
              <w:rPr>
                <w:b/>
                <w:sz w:val="18"/>
                <w:szCs w:val="18"/>
              </w:rPr>
            </w:pPr>
            <w:r w:rsidRPr="00BD50ED">
              <w:rPr>
                <w:b/>
                <w:sz w:val="18"/>
                <w:szCs w:val="18"/>
              </w:rPr>
              <w:t>погашения</w:t>
            </w:r>
          </w:p>
          <w:p w:rsidR="009862A0" w:rsidRPr="00BD50ED" w:rsidRDefault="004402B5" w:rsidP="009862A0">
            <w:pPr>
              <w:ind w:left="-85" w:right="-85"/>
              <w:jc w:val="center"/>
              <w:rPr>
                <w:b/>
                <w:sz w:val="18"/>
                <w:szCs w:val="18"/>
              </w:rPr>
            </w:pPr>
            <w:r w:rsidRPr="00BD50ED">
              <w:rPr>
                <w:b/>
                <w:sz w:val="18"/>
                <w:szCs w:val="18"/>
              </w:rPr>
              <w:t>задолженности</w:t>
            </w:r>
          </w:p>
        </w:tc>
        <w:tc>
          <w:tcPr>
            <w:tcW w:w="1418" w:type="dxa"/>
          </w:tcPr>
          <w:p w:rsidR="009862A0" w:rsidRPr="00BD50ED" w:rsidRDefault="004402B5" w:rsidP="009862A0">
            <w:pPr>
              <w:suppressAutoHyphens/>
              <w:ind w:left="-85" w:right="-85"/>
              <w:jc w:val="center"/>
              <w:rPr>
                <w:b/>
                <w:sz w:val="18"/>
                <w:szCs w:val="18"/>
              </w:rPr>
            </w:pPr>
            <w:r w:rsidRPr="00BD50ED">
              <w:rPr>
                <w:b/>
                <w:sz w:val="18"/>
                <w:szCs w:val="18"/>
              </w:rPr>
              <w:t>Дата окончания действия договора</w:t>
            </w:r>
          </w:p>
        </w:tc>
      </w:tr>
      <w:tr w:rsidR="00E0446F" w:rsidTr="009862A0">
        <w:trPr>
          <w:trHeight w:val="62"/>
          <w:jc w:val="center"/>
        </w:trPr>
        <w:tc>
          <w:tcPr>
            <w:tcW w:w="444" w:type="dxa"/>
          </w:tcPr>
          <w:p w:rsidR="009862A0" w:rsidRPr="00BD50ED" w:rsidRDefault="004402B5" w:rsidP="009862A0">
            <w:pPr>
              <w:numPr>
                <w:ilvl w:val="0"/>
                <w:numId w:val="15"/>
              </w:numPr>
              <w:ind w:left="-85" w:right="-85"/>
              <w:rPr>
                <w:sz w:val="18"/>
                <w:szCs w:val="18"/>
              </w:rPr>
            </w:pPr>
            <w:r w:rsidRPr="00BD50ED">
              <w:rPr>
                <w:sz w:val="18"/>
                <w:szCs w:val="18"/>
              </w:rPr>
              <w:t>1</w:t>
            </w:r>
          </w:p>
        </w:tc>
        <w:tc>
          <w:tcPr>
            <w:tcW w:w="1678" w:type="dxa"/>
          </w:tcPr>
          <w:p w:rsidR="009862A0" w:rsidRPr="00BD50ED" w:rsidRDefault="009862A0" w:rsidP="009862A0">
            <w:pPr>
              <w:ind w:left="-85" w:right="-85"/>
              <w:rPr>
                <w:sz w:val="18"/>
                <w:szCs w:val="18"/>
              </w:rPr>
            </w:pPr>
          </w:p>
        </w:tc>
        <w:tc>
          <w:tcPr>
            <w:tcW w:w="1555" w:type="dxa"/>
          </w:tcPr>
          <w:p w:rsidR="009862A0" w:rsidRPr="00BD50ED" w:rsidRDefault="009862A0" w:rsidP="009862A0">
            <w:pPr>
              <w:ind w:left="-85" w:right="-85"/>
              <w:rPr>
                <w:sz w:val="18"/>
                <w:szCs w:val="18"/>
              </w:rPr>
            </w:pPr>
          </w:p>
        </w:tc>
        <w:tc>
          <w:tcPr>
            <w:tcW w:w="1422" w:type="dxa"/>
          </w:tcPr>
          <w:p w:rsidR="009862A0" w:rsidRPr="00BD50ED" w:rsidRDefault="009862A0" w:rsidP="009862A0">
            <w:pPr>
              <w:ind w:left="-85" w:right="-85"/>
              <w:rPr>
                <w:sz w:val="18"/>
                <w:szCs w:val="18"/>
              </w:rPr>
            </w:pPr>
          </w:p>
        </w:tc>
        <w:tc>
          <w:tcPr>
            <w:tcW w:w="1133" w:type="dxa"/>
          </w:tcPr>
          <w:p w:rsidR="009862A0" w:rsidRPr="00BD50ED" w:rsidRDefault="009862A0" w:rsidP="009862A0">
            <w:pPr>
              <w:ind w:left="-85" w:right="-85"/>
              <w:rPr>
                <w:sz w:val="18"/>
                <w:szCs w:val="18"/>
              </w:rPr>
            </w:pPr>
          </w:p>
        </w:tc>
        <w:tc>
          <w:tcPr>
            <w:tcW w:w="1815" w:type="dxa"/>
          </w:tcPr>
          <w:p w:rsidR="009862A0" w:rsidRPr="00BD50ED" w:rsidRDefault="009862A0" w:rsidP="009862A0">
            <w:pPr>
              <w:ind w:left="-85" w:right="-85"/>
              <w:rPr>
                <w:sz w:val="18"/>
                <w:szCs w:val="18"/>
              </w:rPr>
            </w:pPr>
          </w:p>
        </w:tc>
        <w:tc>
          <w:tcPr>
            <w:tcW w:w="1417" w:type="dxa"/>
          </w:tcPr>
          <w:p w:rsidR="009862A0" w:rsidRPr="00BD50ED" w:rsidRDefault="009862A0" w:rsidP="009862A0">
            <w:pPr>
              <w:ind w:left="-85" w:right="-85"/>
              <w:rPr>
                <w:sz w:val="18"/>
                <w:szCs w:val="18"/>
              </w:rPr>
            </w:pPr>
          </w:p>
        </w:tc>
        <w:tc>
          <w:tcPr>
            <w:tcW w:w="1418" w:type="dxa"/>
          </w:tcPr>
          <w:p w:rsidR="009862A0" w:rsidRPr="00BD50ED" w:rsidRDefault="009862A0" w:rsidP="009862A0">
            <w:pPr>
              <w:ind w:left="-85" w:right="-85"/>
              <w:rPr>
                <w:sz w:val="18"/>
                <w:szCs w:val="18"/>
              </w:rPr>
            </w:pPr>
          </w:p>
        </w:tc>
      </w:tr>
      <w:tr w:rsidR="00E0446F" w:rsidTr="009862A0">
        <w:trPr>
          <w:jc w:val="center"/>
        </w:trPr>
        <w:tc>
          <w:tcPr>
            <w:tcW w:w="444" w:type="dxa"/>
          </w:tcPr>
          <w:p w:rsidR="009862A0" w:rsidRPr="00BD50ED" w:rsidRDefault="004402B5" w:rsidP="009862A0">
            <w:pPr>
              <w:numPr>
                <w:ilvl w:val="0"/>
                <w:numId w:val="15"/>
              </w:numPr>
              <w:ind w:left="-85" w:right="-85"/>
              <w:rPr>
                <w:sz w:val="18"/>
                <w:szCs w:val="18"/>
              </w:rPr>
            </w:pPr>
            <w:r w:rsidRPr="00BD50ED">
              <w:rPr>
                <w:sz w:val="18"/>
                <w:szCs w:val="18"/>
              </w:rPr>
              <w:t>..</w:t>
            </w:r>
          </w:p>
        </w:tc>
        <w:tc>
          <w:tcPr>
            <w:tcW w:w="1678" w:type="dxa"/>
          </w:tcPr>
          <w:p w:rsidR="009862A0" w:rsidRPr="00BD50ED" w:rsidRDefault="009862A0" w:rsidP="009862A0">
            <w:pPr>
              <w:ind w:left="-85" w:right="-85"/>
              <w:rPr>
                <w:sz w:val="18"/>
                <w:szCs w:val="18"/>
              </w:rPr>
            </w:pPr>
          </w:p>
        </w:tc>
        <w:tc>
          <w:tcPr>
            <w:tcW w:w="1555" w:type="dxa"/>
          </w:tcPr>
          <w:p w:rsidR="009862A0" w:rsidRPr="00BD50ED" w:rsidRDefault="009862A0" w:rsidP="009862A0">
            <w:pPr>
              <w:ind w:left="-85" w:right="-85"/>
              <w:rPr>
                <w:sz w:val="18"/>
                <w:szCs w:val="18"/>
              </w:rPr>
            </w:pPr>
          </w:p>
        </w:tc>
        <w:tc>
          <w:tcPr>
            <w:tcW w:w="1422" w:type="dxa"/>
          </w:tcPr>
          <w:p w:rsidR="009862A0" w:rsidRPr="00BD50ED" w:rsidRDefault="009862A0" w:rsidP="009862A0">
            <w:pPr>
              <w:ind w:left="-85" w:right="-85"/>
              <w:rPr>
                <w:sz w:val="18"/>
                <w:szCs w:val="18"/>
              </w:rPr>
            </w:pPr>
          </w:p>
        </w:tc>
        <w:tc>
          <w:tcPr>
            <w:tcW w:w="1133" w:type="dxa"/>
          </w:tcPr>
          <w:p w:rsidR="009862A0" w:rsidRPr="00BD50ED" w:rsidRDefault="009862A0" w:rsidP="009862A0">
            <w:pPr>
              <w:ind w:left="-85" w:right="-85"/>
              <w:rPr>
                <w:sz w:val="18"/>
                <w:szCs w:val="18"/>
              </w:rPr>
            </w:pPr>
          </w:p>
        </w:tc>
        <w:tc>
          <w:tcPr>
            <w:tcW w:w="1815" w:type="dxa"/>
          </w:tcPr>
          <w:p w:rsidR="009862A0" w:rsidRPr="00BD50ED" w:rsidRDefault="009862A0" w:rsidP="009862A0">
            <w:pPr>
              <w:ind w:left="-85" w:right="-85"/>
              <w:rPr>
                <w:sz w:val="18"/>
                <w:szCs w:val="18"/>
              </w:rPr>
            </w:pPr>
          </w:p>
        </w:tc>
        <w:tc>
          <w:tcPr>
            <w:tcW w:w="1417" w:type="dxa"/>
          </w:tcPr>
          <w:p w:rsidR="009862A0" w:rsidRPr="00BD50ED" w:rsidRDefault="009862A0" w:rsidP="009862A0">
            <w:pPr>
              <w:ind w:left="-85" w:right="-85"/>
              <w:rPr>
                <w:sz w:val="18"/>
                <w:szCs w:val="18"/>
              </w:rPr>
            </w:pPr>
          </w:p>
        </w:tc>
        <w:tc>
          <w:tcPr>
            <w:tcW w:w="1418" w:type="dxa"/>
          </w:tcPr>
          <w:p w:rsidR="009862A0" w:rsidRPr="00BD50ED" w:rsidRDefault="009862A0" w:rsidP="009862A0">
            <w:pPr>
              <w:ind w:left="-85" w:right="-85"/>
              <w:rPr>
                <w:sz w:val="18"/>
                <w:szCs w:val="18"/>
              </w:rPr>
            </w:pPr>
          </w:p>
        </w:tc>
      </w:tr>
    </w:tbl>
    <w:p w:rsidR="009862A0" w:rsidRPr="00903DC8" w:rsidRDefault="009862A0" w:rsidP="009862A0">
      <w:pPr>
        <w:shd w:val="clear" w:color="auto" w:fill="FFFFFF"/>
        <w:tabs>
          <w:tab w:val="left" w:pos="3562"/>
          <w:tab w:val="left" w:leader="underscore" w:pos="5774"/>
          <w:tab w:val="left" w:leader="underscore" w:pos="8218"/>
        </w:tabs>
        <w:ind w:firstLine="709"/>
        <w:jc w:val="both"/>
        <w:rPr>
          <w:sz w:val="24"/>
        </w:rPr>
      </w:pPr>
    </w:p>
    <w:p w:rsidR="009862A0" w:rsidRPr="00BD50ED" w:rsidRDefault="004402B5" w:rsidP="009862A0">
      <w:pPr>
        <w:shd w:val="clear" w:color="auto" w:fill="FFFFFF"/>
        <w:tabs>
          <w:tab w:val="left" w:pos="3562"/>
          <w:tab w:val="left" w:leader="underscore" w:pos="5774"/>
          <w:tab w:val="left" w:leader="underscore" w:pos="8218"/>
        </w:tabs>
        <w:ind w:firstLine="709"/>
        <w:jc w:val="both"/>
      </w:pPr>
      <w:r w:rsidRPr="00BD50ED">
        <w:t>Руководитель организации</w:t>
      </w:r>
      <w:r w:rsidRPr="00BD50ED">
        <w:tab/>
        <w:t xml:space="preserve"> </w:t>
      </w:r>
      <w:r w:rsidRPr="00BD50ED">
        <w:tab/>
        <w:t>/_______________(ФИО)</w:t>
      </w:r>
    </w:p>
    <w:p w:rsidR="009862A0" w:rsidRPr="00BD50ED" w:rsidRDefault="004402B5" w:rsidP="009862A0">
      <w:pPr>
        <w:ind w:left="1134" w:right="284"/>
        <w:jc w:val="both"/>
        <w:rPr>
          <w:color w:val="000000"/>
          <w:lang w:val="fr-FR" w:eastAsia="en-US"/>
        </w:rPr>
      </w:pPr>
      <w:r w:rsidRPr="00BD50ED">
        <w:rPr>
          <w:color w:val="000000"/>
          <w:lang w:val="fr-FR" w:eastAsia="en-US"/>
        </w:rPr>
        <w:t>м.п.</w:t>
      </w:r>
      <w:r w:rsidRPr="00BD50ED">
        <w:rPr>
          <w:color w:val="000000"/>
          <w:lang w:val="fr-FR" w:eastAsia="en-US"/>
        </w:rPr>
        <w:tab/>
        <w:t>Дата</w:t>
      </w:r>
      <w:r w:rsidRPr="00BD50ED">
        <w:rPr>
          <w:color w:val="000000"/>
          <w:lang w:val="fr-FR" w:eastAsia="en-US"/>
        </w:rPr>
        <w:tab/>
      </w:r>
      <w:r w:rsidRPr="00BD50ED">
        <w:rPr>
          <w:color w:val="000000"/>
          <w:lang w:val="fr-FR" w:eastAsia="en-US"/>
        </w:rPr>
        <w:tab/>
        <w:t>/</w:t>
      </w:r>
      <w:r w:rsidRPr="00BD50ED">
        <w:rPr>
          <w:color w:val="000000"/>
          <w:lang w:val="fr-FR" w:eastAsia="en-US"/>
        </w:rPr>
        <w:tab/>
        <w:t>/</w:t>
      </w:r>
    </w:p>
    <w:p w:rsidR="009862A0" w:rsidRPr="00BD50ED" w:rsidRDefault="009862A0" w:rsidP="009862A0"/>
    <w:p w:rsidR="009862A0" w:rsidRPr="008E4991" w:rsidRDefault="004402B5" w:rsidP="00240C43">
      <w:pPr>
        <w:pBdr>
          <w:bottom w:val="single" w:sz="4" w:space="1" w:color="auto"/>
        </w:pBdr>
        <w:shd w:val="clear" w:color="auto" w:fill="E0E0E0"/>
        <w:ind w:right="21"/>
        <w:jc w:val="center"/>
        <w:rPr>
          <w:b/>
          <w:snapToGrid w:val="0"/>
          <w:color w:val="000000"/>
          <w:spacing w:val="36"/>
          <w:sz w:val="22"/>
          <w:szCs w:val="22"/>
        </w:rPr>
      </w:pPr>
      <w:r w:rsidRPr="008E4991">
        <w:rPr>
          <w:b/>
          <w:snapToGrid w:val="0"/>
          <w:color w:val="000000"/>
          <w:spacing w:val="36"/>
          <w:sz w:val="22"/>
          <w:szCs w:val="22"/>
        </w:rPr>
        <w:t>конец формы</w:t>
      </w:r>
    </w:p>
    <w:p w:rsidR="009862A0" w:rsidRDefault="009862A0" w:rsidP="008A4F6D">
      <w:pPr>
        <w:widowControl w:val="0"/>
        <w:ind w:firstLine="709"/>
        <w:jc w:val="center"/>
        <w:outlineLvl w:val="1"/>
        <w:rPr>
          <w:rFonts w:cs="Arial"/>
          <w:b/>
          <w:bCs/>
          <w:iCs/>
          <w:sz w:val="22"/>
          <w:szCs w:val="22"/>
        </w:rPr>
      </w:pPr>
      <w:bookmarkStart w:id="2553" w:name="_Toc441480128"/>
      <w:bookmarkStart w:id="2554" w:name="_Toc473279627"/>
      <w:bookmarkStart w:id="2555" w:name="_Toc39676137"/>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9862A0" w:rsidRDefault="004402B5" w:rsidP="009E4535">
      <w:pPr>
        <w:widowControl w:val="0"/>
        <w:ind w:firstLine="709"/>
        <w:outlineLvl w:val="1"/>
        <w:rPr>
          <w:rFonts w:cs="Arial"/>
          <w:b/>
          <w:bCs/>
          <w:iCs/>
          <w:sz w:val="22"/>
          <w:szCs w:val="22"/>
        </w:rPr>
      </w:pPr>
      <w:r w:rsidRPr="002709B4">
        <w:rPr>
          <w:rFonts w:cs="Arial"/>
          <w:b/>
          <w:bCs/>
          <w:iCs/>
          <w:sz w:val="22"/>
          <w:szCs w:val="22"/>
        </w:rPr>
        <w:lastRenderedPageBreak/>
        <w:t>5.7. Декларация о соответствии критериям отнесения к субъектам малого и среднего предпринимательства (форма 7)</w:t>
      </w:r>
      <w:bookmarkEnd w:id="2553"/>
      <w:bookmarkEnd w:id="2554"/>
      <w:bookmarkEnd w:id="2555"/>
    </w:p>
    <w:p w:rsidR="009862A0" w:rsidRPr="002709B4" w:rsidRDefault="009862A0" w:rsidP="009862A0">
      <w:pPr>
        <w:widowControl w:val="0"/>
        <w:ind w:firstLine="709"/>
        <w:jc w:val="both"/>
        <w:outlineLvl w:val="1"/>
        <w:rPr>
          <w:rFonts w:cs="Arial"/>
          <w:b/>
          <w:bCs/>
          <w:iCs/>
          <w:sz w:val="22"/>
          <w:szCs w:val="22"/>
        </w:rPr>
      </w:pPr>
    </w:p>
    <w:p w:rsidR="009862A0" w:rsidRPr="008E4991" w:rsidRDefault="004402B5" w:rsidP="009862A0">
      <w:pPr>
        <w:widowControl w:val="0"/>
        <w:pBdr>
          <w:top w:val="single" w:sz="4" w:space="0" w:color="auto"/>
        </w:pBdr>
        <w:shd w:val="clear" w:color="auto" w:fill="E0E0E0"/>
        <w:ind w:right="21" w:firstLine="680"/>
        <w:jc w:val="center"/>
        <w:rPr>
          <w:b/>
          <w:snapToGrid w:val="0"/>
          <w:color w:val="000000"/>
          <w:spacing w:val="36"/>
          <w:sz w:val="22"/>
          <w:szCs w:val="22"/>
        </w:rPr>
      </w:pPr>
      <w:r w:rsidRPr="008E4991">
        <w:rPr>
          <w:b/>
          <w:snapToGrid w:val="0"/>
          <w:color w:val="000000"/>
          <w:spacing w:val="36"/>
          <w:sz w:val="22"/>
          <w:szCs w:val="22"/>
        </w:rPr>
        <w:t>начало формы</w:t>
      </w:r>
    </w:p>
    <w:p w:rsidR="009862A0" w:rsidRDefault="009862A0" w:rsidP="009862A0">
      <w:pPr>
        <w:rPr>
          <w:snapToGrid w:val="0"/>
          <w:sz w:val="22"/>
          <w:szCs w:val="22"/>
        </w:rPr>
      </w:pPr>
    </w:p>
    <w:p w:rsidR="009862A0" w:rsidRDefault="009862A0" w:rsidP="009862A0">
      <w:pPr>
        <w:widowControl w:val="0"/>
        <w:jc w:val="center"/>
        <w:rPr>
          <w:b/>
          <w:sz w:val="22"/>
          <w:szCs w:val="22"/>
          <w:u w:val="single"/>
        </w:rPr>
      </w:pPr>
    </w:p>
    <w:p w:rsidR="00716DF4" w:rsidRPr="00CB0AF5" w:rsidRDefault="00716DF4" w:rsidP="00716DF4">
      <w:pPr>
        <w:jc w:val="center"/>
        <w:rPr>
          <w:b/>
          <w:sz w:val="24"/>
          <w:szCs w:val="24"/>
          <w:u w:val="single"/>
        </w:rPr>
      </w:pPr>
      <w:r w:rsidRPr="00CB0AF5">
        <w:rPr>
          <w:b/>
          <w:sz w:val="24"/>
          <w:szCs w:val="24"/>
          <w:u w:val="single"/>
        </w:rPr>
        <w:t>Декларация</w:t>
      </w:r>
    </w:p>
    <w:p w:rsidR="00716DF4" w:rsidRPr="00CB0AF5" w:rsidRDefault="00716DF4" w:rsidP="00716DF4">
      <w:pPr>
        <w:jc w:val="center"/>
        <w:rPr>
          <w:b/>
          <w:sz w:val="24"/>
          <w:szCs w:val="24"/>
          <w:u w:val="single"/>
        </w:rPr>
      </w:pPr>
      <w:r w:rsidRPr="00CB0AF5">
        <w:rPr>
          <w:b/>
          <w:sz w:val="24"/>
          <w:szCs w:val="24"/>
          <w:u w:val="single"/>
        </w:rPr>
        <w:t xml:space="preserve"> о соответствии Участника</w:t>
      </w:r>
      <w:r>
        <w:rPr>
          <w:b/>
          <w:sz w:val="24"/>
          <w:szCs w:val="24"/>
          <w:u w:val="single"/>
        </w:rPr>
        <w:t xml:space="preserve"> </w:t>
      </w:r>
      <w:r w:rsidRPr="00CB0AF5">
        <w:rPr>
          <w:b/>
          <w:sz w:val="24"/>
          <w:szCs w:val="24"/>
          <w:u w:val="single"/>
        </w:rPr>
        <w:t>запроса предложений</w:t>
      </w:r>
    </w:p>
    <w:p w:rsidR="00716DF4" w:rsidRPr="00153C34" w:rsidRDefault="00716DF4" w:rsidP="00716DF4">
      <w:pPr>
        <w:jc w:val="center"/>
        <w:rPr>
          <w:b/>
          <w:sz w:val="24"/>
          <w:szCs w:val="24"/>
          <w:u w:val="single"/>
        </w:rPr>
      </w:pPr>
      <w:r w:rsidRPr="00CB0AF5">
        <w:rPr>
          <w:b/>
          <w:sz w:val="24"/>
          <w:szCs w:val="24"/>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716DF4" w:rsidRPr="00153C34" w:rsidRDefault="00716DF4" w:rsidP="00716DF4">
      <w:pPr>
        <w:jc w:val="center"/>
        <w:rPr>
          <w:b/>
          <w:sz w:val="24"/>
          <w:szCs w:val="24"/>
          <w:u w:val="single"/>
        </w:rPr>
      </w:pPr>
    </w:p>
    <w:p w:rsidR="00716DF4" w:rsidRPr="003F4017" w:rsidRDefault="00716DF4" w:rsidP="00716DF4">
      <w:pPr>
        <w:autoSpaceDE w:val="0"/>
        <w:autoSpaceDN w:val="0"/>
        <w:adjustRightInd w:val="0"/>
      </w:pPr>
      <w:r w:rsidRPr="003F4017">
        <w:t>Подтверждаем, что___________________________________________________________________________</w:t>
      </w:r>
    </w:p>
    <w:p w:rsidR="00716DF4" w:rsidRPr="003F4017" w:rsidRDefault="00716DF4" w:rsidP="00716DF4">
      <w:pPr>
        <w:autoSpaceDE w:val="0"/>
        <w:autoSpaceDN w:val="0"/>
        <w:adjustRightInd w:val="0"/>
      </w:pPr>
      <w:r w:rsidRPr="003F4017">
        <w:t xml:space="preserve">                                                                 (указывается наименование участника закупки)</w:t>
      </w:r>
    </w:p>
    <w:p w:rsidR="00716DF4" w:rsidRDefault="00716DF4" w:rsidP="00716DF4">
      <w:pPr>
        <w:autoSpaceDE w:val="0"/>
        <w:autoSpaceDN w:val="0"/>
        <w:adjustRightInd w:val="0"/>
        <w:jc w:val="both"/>
      </w:pPr>
      <w:r>
        <w:t>в соответствии со статьей 4</w:t>
      </w:r>
      <w:r w:rsidRPr="003F4017">
        <w:t xml:space="preserve"> Ф</w:t>
      </w:r>
      <w:r>
        <w:t>едерального закона "О развитии малого</w:t>
      </w:r>
      <w:r w:rsidRPr="003F4017">
        <w:t xml:space="preserve"> и </w:t>
      </w:r>
      <w:r>
        <w:t>среднего предпринимательства в   Российской</w:t>
      </w:r>
      <w:r w:rsidRPr="003F4017">
        <w:t xml:space="preserve">  Федерации"  удовлетворяет кр</w:t>
      </w:r>
      <w:r>
        <w:t>итериям отнесения организации к</w:t>
      </w:r>
      <w:r w:rsidRPr="00CB0AF5">
        <w:t xml:space="preserve"> </w:t>
      </w:r>
      <w:r>
        <w:t xml:space="preserve">субъектам __________________ </w:t>
      </w:r>
    </w:p>
    <w:p w:rsidR="00716DF4" w:rsidRDefault="00716DF4" w:rsidP="00716DF4">
      <w:pPr>
        <w:autoSpaceDE w:val="0"/>
        <w:autoSpaceDN w:val="0"/>
        <w:adjustRightInd w:val="0"/>
        <w:jc w:val="center"/>
      </w:pPr>
      <w:r w:rsidRPr="003F4017">
        <w:t>(указывается субъект малого</w:t>
      </w:r>
      <w:r>
        <w:t xml:space="preserve"> </w:t>
      </w:r>
      <w:r w:rsidRPr="003F4017">
        <w:t xml:space="preserve">или среднего </w:t>
      </w:r>
      <w:r>
        <w:t>п</w:t>
      </w:r>
      <w:r w:rsidRPr="003F4017">
        <w:t>редпринимательства</w:t>
      </w:r>
      <w:r>
        <w:t xml:space="preserve"> </w:t>
      </w:r>
      <w:r w:rsidRPr="003F4017">
        <w:t>в зависимости от критериев отнесения)</w:t>
      </w:r>
    </w:p>
    <w:p w:rsidR="00716DF4" w:rsidRPr="00CB0AF5" w:rsidRDefault="00716DF4" w:rsidP="00716DF4">
      <w:pPr>
        <w:autoSpaceDE w:val="0"/>
        <w:autoSpaceDN w:val="0"/>
        <w:adjustRightInd w:val="0"/>
        <w:jc w:val="center"/>
      </w:pPr>
    </w:p>
    <w:p w:rsidR="00716DF4" w:rsidRPr="003F4017" w:rsidRDefault="00716DF4" w:rsidP="00716DF4">
      <w:pPr>
        <w:autoSpaceDE w:val="0"/>
        <w:autoSpaceDN w:val="0"/>
        <w:adjustRightInd w:val="0"/>
      </w:pPr>
      <w:r w:rsidRPr="003F4017">
        <w:t>предпринимательства, и сообщаем следующую информацию:</w:t>
      </w:r>
    </w:p>
    <w:p w:rsidR="00716DF4" w:rsidRPr="003F4017" w:rsidRDefault="00716DF4" w:rsidP="00716DF4">
      <w:pPr>
        <w:tabs>
          <w:tab w:val="left" w:pos="567"/>
        </w:tabs>
        <w:autoSpaceDE w:val="0"/>
        <w:autoSpaceDN w:val="0"/>
        <w:adjustRightInd w:val="0"/>
        <w:jc w:val="both"/>
      </w:pPr>
      <w:bookmarkStart w:id="2556" w:name="sub_10102"/>
      <w:r w:rsidRPr="003F4017">
        <w:t xml:space="preserve">     1. Адрес местонахождения (юридический адрес):__________________________________________________</w:t>
      </w:r>
      <w:r>
        <w:t>.</w:t>
      </w:r>
    </w:p>
    <w:p w:rsidR="00716DF4" w:rsidRPr="003F4017" w:rsidRDefault="00716DF4" w:rsidP="00716DF4">
      <w:pPr>
        <w:tabs>
          <w:tab w:val="left" w:pos="567"/>
        </w:tabs>
        <w:autoSpaceDE w:val="0"/>
        <w:autoSpaceDN w:val="0"/>
        <w:adjustRightInd w:val="0"/>
        <w:jc w:val="both"/>
      </w:pPr>
      <w:bookmarkStart w:id="2557" w:name="sub_10103"/>
      <w:bookmarkEnd w:id="2556"/>
      <w:r w:rsidRPr="003F4017">
        <w:t xml:space="preserve">     2. ИНН/КПП:________________________________________________________________________________.</w:t>
      </w:r>
    </w:p>
    <w:bookmarkEnd w:id="2557"/>
    <w:p w:rsidR="00716DF4" w:rsidRPr="003F4017" w:rsidRDefault="00716DF4" w:rsidP="00716DF4">
      <w:pPr>
        <w:tabs>
          <w:tab w:val="left" w:pos="567"/>
        </w:tabs>
        <w:autoSpaceDE w:val="0"/>
        <w:autoSpaceDN w:val="0"/>
        <w:adjustRightInd w:val="0"/>
      </w:pPr>
      <w:r w:rsidRPr="003F4017">
        <w:t xml:space="preserve">                                          </w:t>
      </w:r>
      <w:r>
        <w:t xml:space="preserve">    (№</w:t>
      </w:r>
      <w:r w:rsidRPr="003F4017">
        <w:t>, сведения о дате выдачи документа и выдавшем его органе)</w:t>
      </w:r>
    </w:p>
    <w:p w:rsidR="00716DF4" w:rsidRPr="003F4017" w:rsidRDefault="00716DF4" w:rsidP="00716DF4">
      <w:pPr>
        <w:tabs>
          <w:tab w:val="left" w:pos="567"/>
        </w:tabs>
        <w:autoSpaceDE w:val="0"/>
        <w:autoSpaceDN w:val="0"/>
        <w:adjustRightInd w:val="0"/>
        <w:jc w:val="both"/>
      </w:pPr>
      <w:bookmarkStart w:id="2558" w:name="sub_10104"/>
      <w:r w:rsidRPr="003F4017">
        <w:t xml:space="preserve">     3. ОГРН:__</w:t>
      </w:r>
      <w:r>
        <w:t>_________________________</w:t>
      </w:r>
      <w:r w:rsidRPr="003F4017">
        <w:t>_________________________________________________________.</w:t>
      </w:r>
    </w:p>
    <w:bookmarkEnd w:id="2558"/>
    <w:p w:rsidR="00716DF4" w:rsidRDefault="00716DF4" w:rsidP="00716DF4">
      <w:pPr>
        <w:tabs>
          <w:tab w:val="left" w:pos="567"/>
        </w:tabs>
        <w:autoSpaceDE w:val="0"/>
        <w:autoSpaceDN w:val="0"/>
        <w:adjustRightInd w:val="0"/>
      </w:pPr>
      <w:r w:rsidRPr="003F4017">
        <w:t xml:space="preserve">     </w:t>
      </w:r>
      <w:bookmarkStart w:id="2559" w:name="sub_10105"/>
      <w:r w:rsidRPr="003F4017">
        <w:t>4. Сведения о наличии (об отсутствии) сведений в реестре  субъектов</w:t>
      </w:r>
      <w:bookmarkEnd w:id="2559"/>
      <w:r>
        <w:t xml:space="preserve"> малого и среднего </w:t>
      </w:r>
      <w:r w:rsidRPr="003F4017">
        <w:t>п</w:t>
      </w:r>
      <w:r>
        <w:t xml:space="preserve">редпринимательства </w:t>
      </w:r>
      <w:r w:rsidRPr="003F4017">
        <w:t xml:space="preserve"> субъекта Российской  Федерации (в</w:t>
      </w:r>
      <w:r>
        <w:t xml:space="preserve"> </w:t>
      </w:r>
      <w:r w:rsidRPr="003F4017">
        <w:t>случае ве</w:t>
      </w:r>
      <w:r>
        <w:t xml:space="preserve">дения такого реестра органом </w:t>
      </w:r>
      <w:r w:rsidRPr="003F4017">
        <w:t>государственной</w:t>
      </w:r>
      <w:r>
        <w:t xml:space="preserve"> </w:t>
      </w:r>
      <w:r w:rsidRPr="003F4017">
        <w:t>власти субъекта</w:t>
      </w:r>
      <w:r>
        <w:t xml:space="preserve"> </w:t>
      </w:r>
      <w:r w:rsidRPr="003F4017">
        <w:t xml:space="preserve">Российской </w:t>
      </w:r>
      <w:r>
        <w:t>Федерации) ____________________________________________.</w:t>
      </w:r>
      <w:r>
        <w:br/>
        <w:t xml:space="preserve">                              </w:t>
      </w:r>
      <w:r w:rsidRPr="003F4017">
        <w:t xml:space="preserve">(наименование уполномоченного органа, </w:t>
      </w:r>
      <w:r>
        <w:t xml:space="preserve"> </w:t>
      </w:r>
      <w:r w:rsidRPr="003F4017">
        <w:t>дата внесения</w:t>
      </w:r>
      <w:r>
        <w:t xml:space="preserve"> в реестр и номер в реестре) </w:t>
      </w:r>
    </w:p>
    <w:p w:rsidR="00716DF4" w:rsidRPr="003F4017" w:rsidRDefault="00716DF4" w:rsidP="00716DF4">
      <w:pPr>
        <w:tabs>
          <w:tab w:val="left" w:pos="284"/>
        </w:tabs>
        <w:autoSpaceDE w:val="0"/>
        <w:autoSpaceDN w:val="0"/>
        <w:adjustRightInd w:val="0"/>
        <w:jc w:val="both"/>
      </w:pPr>
      <w:bookmarkStart w:id="2560" w:name="sub_10106"/>
      <w:r w:rsidRPr="003F4017">
        <w:t xml:space="preserve">     5. Сведения о соответствии критериям отнесения к субъектам малого  и</w:t>
      </w:r>
      <w:bookmarkEnd w:id="2560"/>
      <w:r>
        <w:t xml:space="preserve"> </w:t>
      </w:r>
      <w:r w:rsidRPr="003F4017">
        <w:t>средне</w:t>
      </w:r>
      <w:r>
        <w:t>го предпринимательства, а также</w:t>
      </w:r>
      <w:r w:rsidRPr="003F4017">
        <w:t xml:space="preserve"> сведения о производимых товарах,</w:t>
      </w:r>
      <w:r>
        <w:t xml:space="preserve"> </w:t>
      </w:r>
      <w:r w:rsidRPr="003F4017">
        <w:t>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716DF4" w:rsidTr="00716DF4">
        <w:tc>
          <w:tcPr>
            <w:tcW w:w="837" w:type="dxa"/>
            <w:tcBorders>
              <w:top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rPr>
                <w:b/>
              </w:rPr>
            </w:pPr>
            <w:bookmarkStart w:id="2561" w:name="sub_10107"/>
            <w:r w:rsidRPr="00A04D8B">
              <w:rPr>
                <w:b/>
              </w:rPr>
              <w:t xml:space="preserve">№ </w:t>
            </w:r>
          </w:p>
          <w:p w:rsidR="00716DF4" w:rsidRPr="00A04D8B" w:rsidRDefault="00716DF4" w:rsidP="00716DF4">
            <w:pPr>
              <w:autoSpaceDE w:val="0"/>
              <w:autoSpaceDN w:val="0"/>
              <w:adjustRightInd w:val="0"/>
              <w:jc w:val="center"/>
              <w:rPr>
                <w:b/>
              </w:rPr>
            </w:pPr>
            <w:r w:rsidRPr="00A04D8B">
              <w:rPr>
                <w:b/>
              </w:rPr>
              <w:t>п/п</w:t>
            </w:r>
            <w:bookmarkEnd w:id="2561"/>
          </w:p>
        </w:tc>
        <w:tc>
          <w:tcPr>
            <w:tcW w:w="4550" w:type="dxa"/>
            <w:tcBorders>
              <w:top w:val="single" w:sz="4" w:space="0" w:color="auto"/>
              <w:left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rPr>
                <w:b/>
              </w:rPr>
            </w:pPr>
            <w:r w:rsidRPr="00A04D8B">
              <w:rPr>
                <w:b/>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rPr>
                <w:b/>
              </w:rPr>
            </w:pPr>
            <w:r w:rsidRPr="00A04D8B">
              <w:rPr>
                <w:b/>
              </w:rPr>
              <w:t xml:space="preserve">Единица измерения </w:t>
            </w:r>
          </w:p>
        </w:tc>
        <w:tc>
          <w:tcPr>
            <w:tcW w:w="2268" w:type="dxa"/>
            <w:tcBorders>
              <w:top w:val="single" w:sz="4" w:space="0" w:color="auto"/>
              <w:left w:val="single" w:sz="4" w:space="0" w:color="auto"/>
              <w:bottom w:val="single" w:sz="4" w:space="0" w:color="auto"/>
            </w:tcBorders>
            <w:vAlign w:val="center"/>
          </w:tcPr>
          <w:p w:rsidR="00716DF4" w:rsidRPr="00A04D8B" w:rsidRDefault="00716DF4" w:rsidP="00716DF4">
            <w:pPr>
              <w:autoSpaceDE w:val="0"/>
              <w:autoSpaceDN w:val="0"/>
              <w:adjustRightInd w:val="0"/>
              <w:jc w:val="center"/>
              <w:rPr>
                <w:b/>
              </w:rPr>
            </w:pPr>
            <w:r w:rsidRPr="00A04D8B">
              <w:rPr>
                <w:b/>
              </w:rPr>
              <w:t>Показатель</w:t>
            </w:r>
          </w:p>
        </w:tc>
      </w:tr>
      <w:tr w:rsidR="00716DF4" w:rsidTr="00716DF4">
        <w:tc>
          <w:tcPr>
            <w:tcW w:w="837" w:type="dxa"/>
            <w:tcBorders>
              <w:top w:val="single" w:sz="4" w:space="0" w:color="auto"/>
              <w:bottom w:val="single" w:sz="4" w:space="0" w:color="auto"/>
              <w:right w:val="single" w:sz="4" w:space="0" w:color="auto"/>
            </w:tcBorders>
          </w:tcPr>
          <w:p w:rsidR="00716DF4" w:rsidRPr="00A04D8B" w:rsidRDefault="00716DF4" w:rsidP="00716DF4">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rsidR="00716DF4" w:rsidRPr="00A04D8B" w:rsidRDefault="00716DF4" w:rsidP="00716DF4">
            <w:pPr>
              <w:autoSpaceDE w:val="0"/>
              <w:autoSpaceDN w:val="0"/>
              <w:adjustRightInd w:val="0"/>
              <w:jc w:val="center"/>
            </w:pPr>
            <w:r w:rsidRPr="00A04D8B">
              <w:t>2</w:t>
            </w:r>
          </w:p>
        </w:tc>
        <w:tc>
          <w:tcPr>
            <w:tcW w:w="2268" w:type="dxa"/>
            <w:tcBorders>
              <w:top w:val="single" w:sz="4" w:space="0" w:color="auto"/>
              <w:left w:val="single" w:sz="4" w:space="0" w:color="auto"/>
              <w:bottom w:val="single" w:sz="4" w:space="0" w:color="auto"/>
              <w:right w:val="single" w:sz="4" w:space="0" w:color="auto"/>
            </w:tcBorders>
          </w:tcPr>
          <w:p w:rsidR="00716DF4" w:rsidRPr="00A04D8B" w:rsidRDefault="00716DF4" w:rsidP="00716DF4">
            <w:pPr>
              <w:autoSpaceDE w:val="0"/>
              <w:autoSpaceDN w:val="0"/>
              <w:adjustRightInd w:val="0"/>
              <w:jc w:val="center"/>
            </w:pPr>
            <w:r w:rsidRPr="00A04D8B">
              <w:t>3</w:t>
            </w:r>
          </w:p>
        </w:tc>
        <w:tc>
          <w:tcPr>
            <w:tcW w:w="2268" w:type="dxa"/>
            <w:tcBorders>
              <w:top w:val="single" w:sz="4" w:space="0" w:color="auto"/>
              <w:left w:val="single" w:sz="4" w:space="0" w:color="auto"/>
              <w:bottom w:val="single" w:sz="4" w:space="0" w:color="auto"/>
            </w:tcBorders>
          </w:tcPr>
          <w:p w:rsidR="00716DF4" w:rsidRPr="00A04D8B" w:rsidRDefault="00716DF4" w:rsidP="00716DF4">
            <w:pPr>
              <w:autoSpaceDE w:val="0"/>
              <w:autoSpaceDN w:val="0"/>
              <w:adjustRightInd w:val="0"/>
              <w:jc w:val="center"/>
            </w:pPr>
            <w:r w:rsidRPr="00A04D8B">
              <w:t>4</w:t>
            </w:r>
          </w:p>
        </w:tc>
      </w:tr>
      <w:tr w:rsidR="00716DF4" w:rsidTr="00716DF4">
        <w:tc>
          <w:tcPr>
            <w:tcW w:w="837" w:type="dxa"/>
            <w:tcBorders>
              <w:top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pPr>
            <w:bookmarkStart w:id="2562" w:name="sub_10108"/>
            <w:r w:rsidRPr="00A04D8B">
              <w:t>1.</w:t>
            </w:r>
            <w:bookmarkEnd w:id="2562"/>
          </w:p>
        </w:tc>
        <w:tc>
          <w:tcPr>
            <w:tcW w:w="4550" w:type="dxa"/>
            <w:tcBorders>
              <w:top w:val="single" w:sz="4" w:space="0" w:color="auto"/>
              <w:left w:val="single" w:sz="4" w:space="0" w:color="auto"/>
              <w:bottom w:val="single" w:sz="4" w:space="0" w:color="auto"/>
              <w:right w:val="single" w:sz="4" w:space="0" w:color="auto"/>
            </w:tcBorders>
          </w:tcPr>
          <w:p w:rsidR="00716DF4" w:rsidRPr="00A04D8B" w:rsidRDefault="00716DF4" w:rsidP="00716DF4">
            <w:pPr>
              <w:autoSpaceDE w:val="0"/>
              <w:autoSpaceDN w:val="0"/>
              <w:adjustRightInd w:val="0"/>
            </w:pPr>
            <w:r w:rsidRPr="00A04D8B">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rsidR="00716DF4" w:rsidRPr="00A04D8B" w:rsidRDefault="00716DF4" w:rsidP="00716DF4">
            <w:pPr>
              <w:autoSpaceDE w:val="0"/>
              <w:autoSpaceDN w:val="0"/>
              <w:adjustRightInd w:val="0"/>
              <w:jc w:val="center"/>
            </w:pPr>
            <w:r w:rsidRPr="00A04D8B">
              <w:t>-</w:t>
            </w:r>
          </w:p>
        </w:tc>
      </w:tr>
      <w:tr w:rsidR="00716DF4" w:rsidTr="00716DF4">
        <w:tc>
          <w:tcPr>
            <w:tcW w:w="837" w:type="dxa"/>
            <w:tcBorders>
              <w:top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pPr>
            <w:bookmarkStart w:id="2563" w:name="sub_10109"/>
            <w:r w:rsidRPr="00A04D8B">
              <w:t>2.</w:t>
            </w:r>
            <w:bookmarkEnd w:id="2563"/>
          </w:p>
        </w:tc>
        <w:tc>
          <w:tcPr>
            <w:tcW w:w="4550" w:type="dxa"/>
            <w:tcBorders>
              <w:top w:val="single" w:sz="4" w:space="0" w:color="auto"/>
              <w:left w:val="single" w:sz="4" w:space="0" w:color="auto"/>
              <w:bottom w:val="single" w:sz="4" w:space="0" w:color="auto"/>
              <w:right w:val="single" w:sz="4" w:space="0" w:color="auto"/>
            </w:tcBorders>
          </w:tcPr>
          <w:p w:rsidR="00716DF4" w:rsidRPr="00A04D8B" w:rsidRDefault="00716DF4" w:rsidP="00716DF4">
            <w:pPr>
              <w:autoSpaceDE w:val="0"/>
              <w:autoSpaceDN w:val="0"/>
              <w:adjustRightInd w:val="0"/>
            </w:pPr>
            <w:r w:rsidRPr="00A04D8B">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rsidR="00716DF4" w:rsidRPr="00A04D8B" w:rsidRDefault="00716DF4" w:rsidP="00716DF4">
            <w:pPr>
              <w:autoSpaceDE w:val="0"/>
              <w:autoSpaceDN w:val="0"/>
              <w:adjustRightInd w:val="0"/>
              <w:jc w:val="center"/>
            </w:pPr>
            <w:r w:rsidRPr="00A04D8B">
              <w:t>-</w:t>
            </w:r>
          </w:p>
        </w:tc>
      </w:tr>
      <w:tr w:rsidR="00716DF4" w:rsidTr="00716DF4">
        <w:trPr>
          <w:trHeight w:val="900"/>
        </w:trPr>
        <w:tc>
          <w:tcPr>
            <w:tcW w:w="837" w:type="dxa"/>
            <w:tcBorders>
              <w:top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pPr>
            <w:bookmarkStart w:id="2564" w:name="sub_10110"/>
            <w:r w:rsidRPr="00A04D8B">
              <w:t>3.</w:t>
            </w:r>
            <w:bookmarkEnd w:id="2564"/>
          </w:p>
        </w:tc>
        <w:tc>
          <w:tcPr>
            <w:tcW w:w="4550" w:type="dxa"/>
            <w:tcBorders>
              <w:top w:val="single" w:sz="4" w:space="0" w:color="auto"/>
              <w:left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pPr>
            <w:r w:rsidRPr="00A04D8B">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rsidR="00716DF4" w:rsidRPr="00A04D8B" w:rsidRDefault="00716DF4" w:rsidP="00716DF4">
            <w:pPr>
              <w:autoSpaceDE w:val="0"/>
              <w:autoSpaceDN w:val="0"/>
              <w:adjustRightInd w:val="0"/>
              <w:jc w:val="center"/>
            </w:pPr>
            <w:r w:rsidRPr="00A04D8B">
              <w:t>-</w:t>
            </w:r>
          </w:p>
        </w:tc>
      </w:tr>
      <w:tr w:rsidR="00716DF4" w:rsidTr="00716DF4">
        <w:trPr>
          <w:trHeight w:val="2122"/>
        </w:trPr>
        <w:tc>
          <w:tcPr>
            <w:tcW w:w="837" w:type="dxa"/>
            <w:tcBorders>
              <w:top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pPr>
            <w:bookmarkStart w:id="2565" w:name="sub_10111"/>
            <w:r w:rsidRPr="00A04D8B">
              <w:t>4.</w:t>
            </w:r>
            <w:bookmarkEnd w:id="2565"/>
          </w:p>
        </w:tc>
        <w:tc>
          <w:tcPr>
            <w:tcW w:w="4550" w:type="dxa"/>
            <w:tcBorders>
              <w:top w:val="single" w:sz="4" w:space="0" w:color="auto"/>
              <w:left w:val="single" w:sz="4" w:space="0" w:color="auto"/>
              <w:bottom w:val="single" w:sz="4" w:space="0" w:color="auto"/>
              <w:right w:val="single" w:sz="4" w:space="0" w:color="auto"/>
            </w:tcBorders>
          </w:tcPr>
          <w:p w:rsidR="00716DF4" w:rsidRPr="00A04D8B" w:rsidRDefault="00716DF4" w:rsidP="00716DF4">
            <w:pPr>
              <w:autoSpaceDE w:val="0"/>
              <w:autoSpaceDN w:val="0"/>
              <w:adjustRightInd w:val="0"/>
            </w:pPr>
            <w:r w:rsidRPr="00A04D8B">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r w:rsidRPr="00A04D8B">
              <w:lastRenderedPageBreak/>
              <w:t>микропредприятия, малого предприятия или среднего предприятия)</w:t>
            </w:r>
            <w:r>
              <w:t>,</w:t>
            </w:r>
            <w:r w:rsidRPr="00A04D8B">
              <w:t xml:space="preserve">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pPr>
            <w:r w:rsidRPr="00A04D8B">
              <w:lastRenderedPageBreak/>
              <w:t>Человек</w:t>
            </w:r>
          </w:p>
        </w:tc>
        <w:tc>
          <w:tcPr>
            <w:tcW w:w="2268" w:type="dxa"/>
            <w:tcBorders>
              <w:top w:val="single" w:sz="4" w:space="0" w:color="auto"/>
              <w:left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pPr>
            <w:r w:rsidRPr="00A04D8B">
              <w:t>201_ - __ чел.</w:t>
            </w:r>
          </w:p>
          <w:p w:rsidR="00716DF4" w:rsidRPr="00A04D8B" w:rsidRDefault="00716DF4" w:rsidP="00716DF4">
            <w:pPr>
              <w:autoSpaceDE w:val="0"/>
              <w:autoSpaceDN w:val="0"/>
              <w:adjustRightInd w:val="0"/>
              <w:jc w:val="center"/>
            </w:pPr>
            <w:r w:rsidRPr="00A04D8B">
              <w:t>201_ - __ чел.</w:t>
            </w:r>
          </w:p>
          <w:p w:rsidR="00716DF4" w:rsidRPr="00A04D8B" w:rsidRDefault="00716DF4" w:rsidP="00716DF4">
            <w:pPr>
              <w:autoSpaceDE w:val="0"/>
              <w:autoSpaceDN w:val="0"/>
              <w:adjustRightInd w:val="0"/>
              <w:jc w:val="center"/>
            </w:pPr>
            <w:r w:rsidRPr="00A04D8B">
              <w:t>201_ - __ чел.</w:t>
            </w:r>
          </w:p>
        </w:tc>
      </w:tr>
      <w:tr w:rsidR="00716DF4" w:rsidTr="00716DF4">
        <w:trPr>
          <w:trHeight w:val="851"/>
        </w:trPr>
        <w:tc>
          <w:tcPr>
            <w:tcW w:w="837" w:type="dxa"/>
            <w:tcBorders>
              <w:top w:val="single" w:sz="4" w:space="0" w:color="auto"/>
              <w:bottom w:val="nil"/>
              <w:right w:val="single" w:sz="4" w:space="0" w:color="auto"/>
            </w:tcBorders>
            <w:vAlign w:val="center"/>
          </w:tcPr>
          <w:p w:rsidR="00716DF4" w:rsidRPr="00A04D8B" w:rsidRDefault="00716DF4" w:rsidP="00716DF4">
            <w:pPr>
              <w:autoSpaceDE w:val="0"/>
              <w:autoSpaceDN w:val="0"/>
              <w:adjustRightInd w:val="0"/>
              <w:jc w:val="center"/>
            </w:pPr>
            <w:bookmarkStart w:id="2566" w:name="sub_10112"/>
            <w:r w:rsidRPr="00A04D8B">
              <w:t>5.</w:t>
            </w:r>
            <w:bookmarkEnd w:id="2566"/>
          </w:p>
        </w:tc>
        <w:tc>
          <w:tcPr>
            <w:tcW w:w="4550" w:type="dxa"/>
            <w:tcBorders>
              <w:top w:val="single" w:sz="4" w:space="0" w:color="auto"/>
              <w:left w:val="single" w:sz="4" w:space="0" w:color="auto"/>
              <w:bottom w:val="nil"/>
              <w:right w:val="single" w:sz="4" w:space="0" w:color="auto"/>
            </w:tcBorders>
          </w:tcPr>
          <w:p w:rsidR="00716DF4" w:rsidRDefault="00716DF4" w:rsidP="00716DF4">
            <w:pPr>
              <w:autoSpaceDE w:val="0"/>
              <w:autoSpaceDN w:val="0"/>
              <w:adjustRightInd w:val="0"/>
            </w:pPr>
            <w:r w:rsidRPr="00A04D8B">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w:t>
            </w:r>
            <w:r>
              <w:t>,</w:t>
            </w:r>
            <w:r w:rsidRPr="00A04D8B">
              <w:t xml:space="preserve"> за последние 3 года</w:t>
            </w:r>
          </w:p>
          <w:p w:rsidR="00716DF4" w:rsidRPr="00A04D8B" w:rsidRDefault="00716DF4" w:rsidP="00716DF4">
            <w:pPr>
              <w:autoSpaceDE w:val="0"/>
              <w:autoSpaceDN w:val="0"/>
              <w:adjustRightInd w:val="0"/>
            </w:pPr>
          </w:p>
        </w:tc>
        <w:tc>
          <w:tcPr>
            <w:tcW w:w="2268" w:type="dxa"/>
            <w:tcBorders>
              <w:top w:val="single" w:sz="4" w:space="0" w:color="auto"/>
              <w:left w:val="single" w:sz="4" w:space="0" w:color="auto"/>
              <w:right w:val="single" w:sz="4" w:space="0" w:color="auto"/>
            </w:tcBorders>
            <w:vAlign w:val="center"/>
          </w:tcPr>
          <w:p w:rsidR="00716DF4" w:rsidRPr="00A04D8B" w:rsidRDefault="00716DF4" w:rsidP="00716DF4">
            <w:pPr>
              <w:autoSpaceDE w:val="0"/>
              <w:autoSpaceDN w:val="0"/>
              <w:adjustRightInd w:val="0"/>
              <w:jc w:val="center"/>
            </w:pPr>
            <w:r w:rsidRPr="00A04D8B">
              <w:t>Млн. руб.</w:t>
            </w:r>
          </w:p>
        </w:tc>
        <w:tc>
          <w:tcPr>
            <w:tcW w:w="2268" w:type="dxa"/>
            <w:tcBorders>
              <w:top w:val="single" w:sz="4" w:space="0" w:color="auto"/>
              <w:left w:val="single" w:sz="4" w:space="0" w:color="auto"/>
            </w:tcBorders>
            <w:vAlign w:val="center"/>
          </w:tcPr>
          <w:p w:rsidR="00716DF4" w:rsidRPr="00A04D8B" w:rsidRDefault="00716DF4" w:rsidP="00716DF4">
            <w:pPr>
              <w:autoSpaceDE w:val="0"/>
              <w:autoSpaceDN w:val="0"/>
              <w:adjustRightInd w:val="0"/>
              <w:jc w:val="center"/>
            </w:pPr>
            <w:r w:rsidRPr="00A04D8B">
              <w:t>201_ - __ руб.</w:t>
            </w:r>
          </w:p>
          <w:p w:rsidR="00716DF4" w:rsidRPr="00A04D8B" w:rsidRDefault="00716DF4" w:rsidP="00716DF4">
            <w:pPr>
              <w:autoSpaceDE w:val="0"/>
              <w:autoSpaceDN w:val="0"/>
              <w:adjustRightInd w:val="0"/>
              <w:jc w:val="center"/>
            </w:pPr>
            <w:r w:rsidRPr="00A04D8B">
              <w:t>201_ - __ руб.</w:t>
            </w:r>
          </w:p>
          <w:p w:rsidR="00716DF4" w:rsidRPr="00A04D8B" w:rsidRDefault="00716DF4" w:rsidP="00716DF4">
            <w:pPr>
              <w:autoSpaceDE w:val="0"/>
              <w:autoSpaceDN w:val="0"/>
              <w:adjustRightInd w:val="0"/>
              <w:jc w:val="center"/>
            </w:pPr>
            <w:r w:rsidRPr="00A04D8B">
              <w:t>201_ - __ руб.</w:t>
            </w:r>
          </w:p>
        </w:tc>
      </w:tr>
      <w:tr w:rsidR="00716DF4" w:rsidTr="00716DF4">
        <w:tc>
          <w:tcPr>
            <w:tcW w:w="837" w:type="dxa"/>
            <w:tcBorders>
              <w:top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pPr>
            <w:bookmarkStart w:id="2567" w:name="sub_10113"/>
            <w:r w:rsidRPr="00A04D8B">
              <w:t>6.</w:t>
            </w:r>
            <w:bookmarkEnd w:id="2567"/>
          </w:p>
        </w:tc>
        <w:tc>
          <w:tcPr>
            <w:tcW w:w="4550" w:type="dxa"/>
            <w:tcBorders>
              <w:top w:val="single" w:sz="4" w:space="0" w:color="auto"/>
              <w:left w:val="single" w:sz="4" w:space="0" w:color="auto"/>
              <w:bottom w:val="single" w:sz="4" w:space="0" w:color="auto"/>
              <w:right w:val="single" w:sz="4" w:space="0" w:color="auto"/>
            </w:tcBorders>
          </w:tcPr>
          <w:p w:rsidR="00716DF4" w:rsidRPr="00A04D8B" w:rsidRDefault="00716DF4" w:rsidP="00716DF4">
            <w:pPr>
              <w:autoSpaceDE w:val="0"/>
              <w:autoSpaceDN w:val="0"/>
              <w:adjustRightInd w:val="0"/>
            </w:pPr>
            <w:r w:rsidRPr="00A04D8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rsidR="00716DF4" w:rsidRPr="00A04D8B" w:rsidRDefault="00716DF4" w:rsidP="00716DF4">
            <w:pPr>
              <w:autoSpaceDE w:val="0"/>
              <w:autoSpaceDN w:val="0"/>
              <w:adjustRightInd w:val="0"/>
              <w:jc w:val="center"/>
            </w:pPr>
            <w:r w:rsidRPr="00A04D8B">
              <w:t>-</w:t>
            </w:r>
          </w:p>
        </w:tc>
      </w:tr>
      <w:tr w:rsidR="00716DF4" w:rsidTr="00716DF4">
        <w:tc>
          <w:tcPr>
            <w:tcW w:w="837" w:type="dxa"/>
            <w:tcBorders>
              <w:top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pPr>
            <w:bookmarkStart w:id="2568" w:name="sub_10114"/>
            <w:r w:rsidRPr="00A04D8B">
              <w:t>7.</w:t>
            </w:r>
            <w:bookmarkEnd w:id="2568"/>
          </w:p>
        </w:tc>
        <w:tc>
          <w:tcPr>
            <w:tcW w:w="4550" w:type="dxa"/>
            <w:tcBorders>
              <w:top w:val="single" w:sz="4" w:space="0" w:color="auto"/>
              <w:left w:val="single" w:sz="4" w:space="0" w:color="auto"/>
              <w:bottom w:val="single" w:sz="4" w:space="0" w:color="auto"/>
              <w:right w:val="single" w:sz="4" w:space="0" w:color="auto"/>
            </w:tcBorders>
          </w:tcPr>
          <w:p w:rsidR="00716DF4" w:rsidRPr="00A04D8B" w:rsidRDefault="00716DF4" w:rsidP="00716DF4">
            <w:pPr>
              <w:autoSpaceDE w:val="0"/>
              <w:autoSpaceDN w:val="0"/>
              <w:adjustRightInd w:val="0"/>
            </w:pPr>
            <w:r w:rsidRPr="00A04D8B">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rsidR="00716DF4" w:rsidRPr="00A04D8B" w:rsidRDefault="00716DF4" w:rsidP="00716DF4">
            <w:pPr>
              <w:autoSpaceDE w:val="0"/>
              <w:autoSpaceDN w:val="0"/>
              <w:adjustRightInd w:val="0"/>
              <w:jc w:val="center"/>
            </w:pPr>
            <w:r w:rsidRPr="00A04D8B">
              <w:t>-</w:t>
            </w:r>
          </w:p>
        </w:tc>
      </w:tr>
      <w:tr w:rsidR="00716DF4" w:rsidTr="00716DF4">
        <w:tc>
          <w:tcPr>
            <w:tcW w:w="837" w:type="dxa"/>
            <w:tcBorders>
              <w:top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pPr>
            <w:bookmarkStart w:id="2569" w:name="sub_10115"/>
            <w:r w:rsidRPr="00A04D8B">
              <w:t>8</w:t>
            </w:r>
            <w:bookmarkEnd w:id="2569"/>
          </w:p>
        </w:tc>
        <w:tc>
          <w:tcPr>
            <w:tcW w:w="4550" w:type="dxa"/>
            <w:tcBorders>
              <w:top w:val="single" w:sz="4" w:space="0" w:color="auto"/>
              <w:left w:val="single" w:sz="4" w:space="0" w:color="auto"/>
              <w:bottom w:val="single" w:sz="4" w:space="0" w:color="auto"/>
              <w:right w:val="single" w:sz="4" w:space="0" w:color="auto"/>
            </w:tcBorders>
          </w:tcPr>
          <w:p w:rsidR="00716DF4" w:rsidRPr="00A04D8B" w:rsidRDefault="00716DF4" w:rsidP="00716DF4">
            <w:pPr>
              <w:autoSpaceDE w:val="0"/>
              <w:autoSpaceDN w:val="0"/>
              <w:adjustRightInd w:val="0"/>
            </w:pPr>
            <w:r w:rsidRPr="00A04D8B">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rsidR="00716DF4" w:rsidRPr="00A04D8B" w:rsidRDefault="00716DF4" w:rsidP="00716DF4">
            <w:pPr>
              <w:autoSpaceDE w:val="0"/>
              <w:autoSpaceDN w:val="0"/>
              <w:adjustRightInd w:val="0"/>
              <w:jc w:val="center"/>
            </w:pPr>
            <w:r w:rsidRPr="00A04D8B">
              <w:t>да (нет)</w:t>
            </w:r>
          </w:p>
          <w:p w:rsidR="00716DF4" w:rsidRPr="00A04D8B" w:rsidRDefault="00716DF4" w:rsidP="00716DF4">
            <w:pPr>
              <w:autoSpaceDE w:val="0"/>
              <w:autoSpaceDN w:val="0"/>
              <w:adjustRightInd w:val="0"/>
              <w:jc w:val="center"/>
            </w:pPr>
            <w:r w:rsidRPr="00A04D8B">
              <w:t>(в случае участия - наименование заказчика, реализующего программу партнерства)</w:t>
            </w:r>
          </w:p>
        </w:tc>
      </w:tr>
      <w:tr w:rsidR="00716DF4" w:rsidTr="00716DF4">
        <w:tc>
          <w:tcPr>
            <w:tcW w:w="837" w:type="dxa"/>
            <w:tcBorders>
              <w:top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pPr>
            <w:bookmarkStart w:id="2570" w:name="sub_10116"/>
            <w:r w:rsidRPr="00A04D8B">
              <w:t>9.</w:t>
            </w:r>
            <w:bookmarkEnd w:id="2570"/>
          </w:p>
        </w:tc>
        <w:tc>
          <w:tcPr>
            <w:tcW w:w="4550" w:type="dxa"/>
            <w:tcBorders>
              <w:top w:val="single" w:sz="4" w:space="0" w:color="auto"/>
              <w:left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pPr>
            <w:r w:rsidRPr="00A04D8B">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rsidR="00716DF4" w:rsidRPr="00A04D8B" w:rsidRDefault="00716DF4" w:rsidP="00716DF4">
            <w:pPr>
              <w:autoSpaceDE w:val="0"/>
              <w:autoSpaceDN w:val="0"/>
              <w:adjustRightInd w:val="0"/>
              <w:jc w:val="center"/>
            </w:pPr>
            <w:r w:rsidRPr="00A04D8B">
              <w:t>да (нет)</w:t>
            </w:r>
          </w:p>
          <w:p w:rsidR="00716DF4" w:rsidRPr="00A04D8B" w:rsidRDefault="00716DF4" w:rsidP="00716DF4">
            <w:pPr>
              <w:autoSpaceDE w:val="0"/>
              <w:autoSpaceDN w:val="0"/>
              <w:adjustRightInd w:val="0"/>
              <w:jc w:val="center"/>
            </w:pPr>
            <w:r w:rsidRPr="00A04D8B">
              <w:t>(при наличии - наименование заказчика - держателя реестра участников программ партнерства)</w:t>
            </w:r>
          </w:p>
        </w:tc>
      </w:tr>
      <w:tr w:rsidR="00716DF4" w:rsidTr="00716DF4">
        <w:tc>
          <w:tcPr>
            <w:tcW w:w="837" w:type="dxa"/>
            <w:tcBorders>
              <w:top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pPr>
            <w:bookmarkStart w:id="2571" w:name="sub_10117"/>
            <w:r w:rsidRPr="00A04D8B">
              <w:t>10.</w:t>
            </w:r>
            <w:bookmarkEnd w:id="2571"/>
          </w:p>
        </w:tc>
        <w:tc>
          <w:tcPr>
            <w:tcW w:w="4550" w:type="dxa"/>
            <w:tcBorders>
              <w:top w:val="single" w:sz="4" w:space="0" w:color="auto"/>
              <w:left w:val="single" w:sz="4" w:space="0" w:color="auto"/>
              <w:bottom w:val="single" w:sz="4" w:space="0" w:color="auto"/>
              <w:right w:val="single" w:sz="4" w:space="0" w:color="auto"/>
            </w:tcBorders>
          </w:tcPr>
          <w:p w:rsidR="00716DF4" w:rsidRPr="00A04D8B" w:rsidRDefault="00716DF4" w:rsidP="00716DF4">
            <w:pPr>
              <w:autoSpaceDE w:val="0"/>
              <w:autoSpaceDN w:val="0"/>
              <w:adjustRightInd w:val="0"/>
            </w:pPr>
            <w:r w:rsidRPr="00A04D8B">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rsidR="00716DF4" w:rsidRPr="00A04D8B" w:rsidRDefault="00716DF4" w:rsidP="00716DF4">
            <w:pPr>
              <w:autoSpaceDE w:val="0"/>
              <w:autoSpaceDN w:val="0"/>
              <w:adjustRightInd w:val="0"/>
              <w:jc w:val="center"/>
            </w:pPr>
            <w:r w:rsidRPr="00A04D8B">
              <w:t>да (нет)</w:t>
            </w:r>
          </w:p>
          <w:p w:rsidR="00716DF4" w:rsidRPr="00A04D8B" w:rsidRDefault="00716DF4" w:rsidP="00716DF4">
            <w:pPr>
              <w:autoSpaceDE w:val="0"/>
              <w:autoSpaceDN w:val="0"/>
              <w:adjustRightInd w:val="0"/>
              <w:jc w:val="center"/>
            </w:pPr>
            <w:r w:rsidRPr="00A04D8B">
              <w:t>(при наличии - количество исполненных контрактов и общая сумма)</w:t>
            </w:r>
          </w:p>
        </w:tc>
      </w:tr>
      <w:tr w:rsidR="00716DF4" w:rsidTr="00716DF4">
        <w:tc>
          <w:tcPr>
            <w:tcW w:w="837" w:type="dxa"/>
            <w:tcBorders>
              <w:top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pPr>
            <w:bookmarkStart w:id="2572" w:name="sub_10118"/>
            <w:r w:rsidRPr="00A04D8B">
              <w:t>11.</w:t>
            </w:r>
            <w:bookmarkEnd w:id="2572"/>
          </w:p>
        </w:tc>
        <w:tc>
          <w:tcPr>
            <w:tcW w:w="4550" w:type="dxa"/>
            <w:tcBorders>
              <w:top w:val="single" w:sz="4" w:space="0" w:color="auto"/>
              <w:left w:val="single" w:sz="4" w:space="0" w:color="auto"/>
              <w:bottom w:val="single" w:sz="4" w:space="0" w:color="auto"/>
              <w:right w:val="single" w:sz="4" w:space="0" w:color="auto"/>
            </w:tcBorders>
          </w:tcPr>
          <w:p w:rsidR="00716DF4" w:rsidRPr="00A04D8B" w:rsidRDefault="00716DF4" w:rsidP="00716DF4">
            <w:pPr>
              <w:autoSpaceDE w:val="0"/>
              <w:autoSpaceDN w:val="0"/>
              <w:adjustRightInd w:val="0"/>
            </w:pPr>
            <w:r w:rsidRPr="00A04D8B">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rsidR="00716DF4" w:rsidRPr="00A04D8B" w:rsidRDefault="00716DF4" w:rsidP="00716DF4">
            <w:pPr>
              <w:autoSpaceDE w:val="0"/>
              <w:autoSpaceDN w:val="0"/>
              <w:adjustRightInd w:val="0"/>
              <w:jc w:val="center"/>
            </w:pPr>
            <w:r w:rsidRPr="00A04D8B">
              <w:t>да (нет)</w:t>
            </w:r>
          </w:p>
        </w:tc>
      </w:tr>
      <w:tr w:rsidR="00716DF4" w:rsidTr="00716DF4">
        <w:tc>
          <w:tcPr>
            <w:tcW w:w="837" w:type="dxa"/>
            <w:tcBorders>
              <w:top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pPr>
            <w:bookmarkStart w:id="2573" w:name="sub_10119"/>
            <w:r w:rsidRPr="00A04D8B">
              <w:t>12.</w:t>
            </w:r>
            <w:bookmarkEnd w:id="2573"/>
          </w:p>
        </w:tc>
        <w:tc>
          <w:tcPr>
            <w:tcW w:w="4550" w:type="dxa"/>
            <w:tcBorders>
              <w:top w:val="single" w:sz="4" w:space="0" w:color="auto"/>
              <w:left w:val="single" w:sz="4" w:space="0" w:color="auto"/>
              <w:bottom w:val="single" w:sz="4" w:space="0" w:color="auto"/>
              <w:right w:val="single" w:sz="4" w:space="0" w:color="auto"/>
            </w:tcBorders>
          </w:tcPr>
          <w:p w:rsidR="00716DF4" w:rsidRPr="00A04D8B" w:rsidRDefault="00716DF4" w:rsidP="00716DF4">
            <w:pPr>
              <w:autoSpaceDE w:val="0"/>
              <w:autoSpaceDN w:val="0"/>
              <w:adjustRightInd w:val="0"/>
            </w:pPr>
            <w:r w:rsidRPr="00A04D8B">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536" w:type="dxa"/>
            <w:gridSpan w:val="2"/>
            <w:tcBorders>
              <w:top w:val="single" w:sz="4" w:space="0" w:color="auto"/>
              <w:left w:val="single" w:sz="4" w:space="0" w:color="auto"/>
              <w:bottom w:val="single" w:sz="4" w:space="0" w:color="auto"/>
            </w:tcBorders>
            <w:vAlign w:val="center"/>
          </w:tcPr>
          <w:p w:rsidR="00716DF4" w:rsidRPr="00A04D8B" w:rsidRDefault="00716DF4" w:rsidP="00716DF4">
            <w:pPr>
              <w:autoSpaceDE w:val="0"/>
              <w:autoSpaceDN w:val="0"/>
              <w:adjustRightInd w:val="0"/>
              <w:jc w:val="center"/>
            </w:pPr>
            <w:r w:rsidRPr="00A04D8B">
              <w:t>-</w:t>
            </w:r>
          </w:p>
        </w:tc>
      </w:tr>
      <w:tr w:rsidR="00716DF4" w:rsidTr="00716DF4">
        <w:tc>
          <w:tcPr>
            <w:tcW w:w="837" w:type="dxa"/>
            <w:tcBorders>
              <w:top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pPr>
            <w:bookmarkStart w:id="2574" w:name="sub_10120"/>
            <w:r w:rsidRPr="00A04D8B">
              <w:t>13.</w:t>
            </w:r>
            <w:bookmarkEnd w:id="2574"/>
          </w:p>
        </w:tc>
        <w:tc>
          <w:tcPr>
            <w:tcW w:w="4550" w:type="dxa"/>
            <w:tcBorders>
              <w:top w:val="single" w:sz="4" w:space="0" w:color="auto"/>
              <w:left w:val="single" w:sz="4" w:space="0" w:color="auto"/>
              <w:bottom w:val="single" w:sz="4" w:space="0" w:color="auto"/>
              <w:right w:val="single" w:sz="4" w:space="0" w:color="auto"/>
            </w:tcBorders>
          </w:tcPr>
          <w:p w:rsidR="00716DF4" w:rsidRPr="00A04D8B" w:rsidRDefault="00716DF4" w:rsidP="00716DF4">
            <w:pPr>
              <w:autoSpaceDE w:val="0"/>
              <w:autoSpaceDN w:val="0"/>
              <w:adjustRightInd w:val="0"/>
            </w:pPr>
            <w:r w:rsidRPr="00A04D8B">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w:t>
            </w:r>
            <w:r w:rsidRPr="00A04D8B">
              <w:lastRenderedPageBreak/>
              <w:t>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rsidR="00716DF4" w:rsidRPr="00A04D8B" w:rsidRDefault="00716DF4" w:rsidP="00716DF4">
            <w:pPr>
              <w:autoSpaceDE w:val="0"/>
              <w:autoSpaceDN w:val="0"/>
              <w:adjustRightInd w:val="0"/>
              <w:jc w:val="center"/>
            </w:pPr>
            <w:r w:rsidRPr="00A04D8B">
              <w:lastRenderedPageBreak/>
              <w:t>да (нет)</w:t>
            </w:r>
          </w:p>
        </w:tc>
      </w:tr>
      <w:tr w:rsidR="00716DF4" w:rsidTr="00716DF4">
        <w:tc>
          <w:tcPr>
            <w:tcW w:w="837" w:type="dxa"/>
            <w:tcBorders>
              <w:top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pPr>
            <w:bookmarkStart w:id="2575" w:name="sub_10121"/>
            <w:r w:rsidRPr="00A04D8B">
              <w:t>14.</w:t>
            </w:r>
            <w:bookmarkEnd w:id="2575"/>
          </w:p>
        </w:tc>
        <w:tc>
          <w:tcPr>
            <w:tcW w:w="4550" w:type="dxa"/>
            <w:tcBorders>
              <w:top w:val="single" w:sz="4" w:space="0" w:color="auto"/>
              <w:left w:val="single" w:sz="4" w:space="0" w:color="auto"/>
              <w:bottom w:val="single" w:sz="4" w:space="0" w:color="auto"/>
              <w:right w:val="single" w:sz="4" w:space="0" w:color="auto"/>
            </w:tcBorders>
          </w:tcPr>
          <w:p w:rsidR="00716DF4" w:rsidRPr="00A04D8B" w:rsidRDefault="00716DF4" w:rsidP="00716DF4">
            <w:pPr>
              <w:autoSpaceDE w:val="0"/>
              <w:autoSpaceDN w:val="0"/>
              <w:adjustRightInd w:val="0"/>
            </w:pPr>
            <w:r w:rsidRPr="00A04D8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rsidR="00716DF4" w:rsidRPr="00A04D8B" w:rsidRDefault="00716DF4" w:rsidP="00716DF4">
            <w:pPr>
              <w:autoSpaceDE w:val="0"/>
              <w:autoSpaceDN w:val="0"/>
              <w:adjustRightInd w:val="0"/>
              <w:jc w:val="center"/>
            </w:pPr>
            <w:r w:rsidRPr="00A04D8B">
              <w:t>да (нет)</w:t>
            </w:r>
          </w:p>
        </w:tc>
      </w:tr>
    </w:tbl>
    <w:p w:rsidR="00716DF4" w:rsidRPr="003F4017" w:rsidRDefault="00716DF4" w:rsidP="00716DF4">
      <w:pPr>
        <w:autoSpaceDE w:val="0"/>
        <w:autoSpaceDN w:val="0"/>
        <w:adjustRightInd w:val="0"/>
        <w:ind w:firstLine="720"/>
        <w:jc w:val="both"/>
      </w:pPr>
    </w:p>
    <w:p w:rsidR="00716DF4" w:rsidRPr="003F4017" w:rsidRDefault="00716DF4" w:rsidP="00716DF4">
      <w:pPr>
        <w:autoSpaceDE w:val="0"/>
        <w:autoSpaceDN w:val="0"/>
        <w:adjustRightInd w:val="0"/>
        <w:jc w:val="right"/>
      </w:pPr>
      <w:bookmarkStart w:id="2576" w:name="sub_10122"/>
      <w:r w:rsidRPr="003F4017">
        <w:t>_______________________________</w:t>
      </w:r>
    </w:p>
    <w:bookmarkEnd w:id="2576"/>
    <w:p w:rsidR="00716DF4" w:rsidRPr="003F4017" w:rsidRDefault="00716DF4" w:rsidP="00716DF4">
      <w:pPr>
        <w:autoSpaceDE w:val="0"/>
        <w:autoSpaceDN w:val="0"/>
        <w:adjustRightInd w:val="0"/>
      </w:pPr>
      <w:r>
        <w:t xml:space="preserve">                                                                                                                                                       </w:t>
      </w:r>
      <w:r w:rsidRPr="003F4017">
        <w:t>(подпись)</w:t>
      </w:r>
    </w:p>
    <w:p w:rsidR="00716DF4" w:rsidRPr="003F4017" w:rsidRDefault="00716DF4" w:rsidP="00716DF4">
      <w:pPr>
        <w:autoSpaceDE w:val="0"/>
        <w:autoSpaceDN w:val="0"/>
        <w:adjustRightInd w:val="0"/>
      </w:pPr>
      <w:r>
        <w:t xml:space="preserve">                                                                                                                                                            </w:t>
      </w:r>
      <w:r w:rsidRPr="003F4017">
        <w:t>М.П.</w:t>
      </w:r>
    </w:p>
    <w:p w:rsidR="00716DF4" w:rsidRPr="003F4017" w:rsidRDefault="00716DF4" w:rsidP="00716DF4">
      <w:pPr>
        <w:autoSpaceDE w:val="0"/>
        <w:autoSpaceDN w:val="0"/>
        <w:adjustRightInd w:val="0"/>
      </w:pPr>
      <w:bookmarkStart w:id="2577" w:name="sub_10123"/>
      <w:r w:rsidRPr="003F4017">
        <w:t>_____________________________________________________</w:t>
      </w:r>
      <w:r>
        <w:t>______________________</w:t>
      </w:r>
      <w:r w:rsidRPr="003F4017">
        <w:t>____________________</w:t>
      </w:r>
    </w:p>
    <w:bookmarkEnd w:id="2577"/>
    <w:p w:rsidR="00716DF4" w:rsidRDefault="00716DF4" w:rsidP="00716DF4">
      <w:pPr>
        <w:autoSpaceDE w:val="0"/>
        <w:autoSpaceDN w:val="0"/>
        <w:adjustRightInd w:val="0"/>
      </w:pPr>
      <w:r w:rsidRPr="003F4017">
        <w:t xml:space="preserve"> </w:t>
      </w:r>
      <w:r>
        <w:t xml:space="preserve">                                     </w:t>
      </w:r>
      <w:r w:rsidRPr="003F4017">
        <w:t xml:space="preserve">    (фамилия, имя, отчество (при наличии) подписавшего, должность)</w:t>
      </w:r>
    </w:p>
    <w:p w:rsidR="00716DF4" w:rsidRPr="00153C34" w:rsidRDefault="00716DF4" w:rsidP="00716DF4">
      <w:pPr>
        <w:pStyle w:val="Indent1"/>
        <w:jc w:val="right"/>
      </w:pPr>
      <w:r w:rsidRPr="00153C34">
        <w:t>Дата</w:t>
      </w:r>
      <w:r>
        <w:rPr>
          <w:lang w:val="ru-RU"/>
        </w:rPr>
        <w:t>:</w:t>
      </w:r>
      <w:r w:rsidRPr="00153C34">
        <w:tab/>
      </w:r>
      <w:r w:rsidRPr="00153C34">
        <w:tab/>
        <w:t>/</w:t>
      </w:r>
      <w:r w:rsidRPr="00153C34">
        <w:tab/>
        <w:t>/</w:t>
      </w:r>
    </w:p>
    <w:p w:rsidR="00716DF4" w:rsidRPr="00153C34" w:rsidRDefault="00716DF4" w:rsidP="00716DF4">
      <w:pPr>
        <w:pBdr>
          <w:bottom w:val="single" w:sz="4" w:space="1" w:color="auto"/>
        </w:pBdr>
        <w:shd w:val="clear" w:color="auto" w:fill="BFBFBF"/>
        <w:autoSpaceDE w:val="0"/>
        <w:autoSpaceDN w:val="0"/>
        <w:adjustRightInd w:val="0"/>
        <w:jc w:val="center"/>
        <w:rPr>
          <w:b/>
        </w:rPr>
      </w:pPr>
      <w:r w:rsidRPr="00153C34">
        <w:rPr>
          <w:b/>
        </w:rPr>
        <w:t>конец формы</w:t>
      </w:r>
    </w:p>
    <w:p w:rsidR="00716DF4" w:rsidRPr="008758B2" w:rsidRDefault="00716DF4" w:rsidP="00716DF4">
      <w:pPr>
        <w:autoSpaceDE w:val="0"/>
        <w:autoSpaceDN w:val="0"/>
        <w:adjustRightInd w:val="0"/>
        <w:rPr>
          <w:b/>
          <w:sz w:val="22"/>
          <w:szCs w:val="22"/>
        </w:rPr>
      </w:pPr>
      <w:r w:rsidRPr="008758B2">
        <w:rPr>
          <w:b/>
          <w:sz w:val="22"/>
          <w:szCs w:val="22"/>
        </w:rPr>
        <w:t>Инструкция по заполнению:</w:t>
      </w:r>
    </w:p>
    <w:p w:rsidR="00716DF4" w:rsidRPr="003F4017" w:rsidRDefault="00716DF4" w:rsidP="00716DF4">
      <w:pPr>
        <w:autoSpaceDE w:val="0"/>
        <w:autoSpaceDN w:val="0"/>
        <w:adjustRightInd w:val="0"/>
        <w:ind w:firstLine="720"/>
        <w:jc w:val="both"/>
      </w:pPr>
      <w:bookmarkStart w:id="2578" w:name="sub_10124"/>
      <w:r w:rsidRPr="003F4017">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bookmarkEnd w:id="2578"/>
    <w:p w:rsidR="00716DF4" w:rsidRPr="003F4017" w:rsidRDefault="00716DF4" w:rsidP="00716DF4">
      <w:pPr>
        <w:autoSpaceDE w:val="0"/>
        <w:autoSpaceDN w:val="0"/>
        <w:adjustRightInd w:val="0"/>
        <w:ind w:firstLine="720"/>
        <w:jc w:val="both"/>
      </w:pPr>
      <w:r w:rsidRPr="003F4017">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rsidR="00716DF4" w:rsidRPr="003F4017" w:rsidRDefault="00716DF4" w:rsidP="00716DF4">
      <w:pPr>
        <w:autoSpaceDE w:val="0"/>
        <w:autoSpaceDN w:val="0"/>
        <w:adjustRightInd w:val="0"/>
        <w:ind w:firstLine="720"/>
        <w:jc w:val="both"/>
      </w:pPr>
      <w:r w:rsidRPr="003F4017">
        <w:t>*** Пункты 1 - 7 являют</w:t>
      </w:r>
      <w:r>
        <w:t>ся обязательными для заполнения"</w:t>
      </w: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716DF4" w:rsidRDefault="00716DF4" w:rsidP="009862A0">
      <w:pPr>
        <w:widowControl w:val="0"/>
        <w:ind w:firstLine="567"/>
        <w:jc w:val="both"/>
        <w:outlineLvl w:val="1"/>
      </w:pPr>
    </w:p>
    <w:p w:rsidR="009862A0" w:rsidRDefault="004402B5" w:rsidP="009E4535">
      <w:pPr>
        <w:widowControl w:val="0"/>
        <w:outlineLvl w:val="1"/>
        <w:rPr>
          <w:rFonts w:cs="Arial"/>
          <w:b/>
          <w:bCs/>
          <w:iCs/>
          <w:sz w:val="22"/>
          <w:szCs w:val="22"/>
        </w:rPr>
      </w:pPr>
      <w:bookmarkStart w:id="2579" w:name="_Toc476915429"/>
      <w:bookmarkStart w:id="2580" w:name="_Toc39676139"/>
      <w:r>
        <w:rPr>
          <w:rFonts w:cs="Arial"/>
          <w:b/>
          <w:bCs/>
          <w:iCs/>
          <w:sz w:val="22"/>
          <w:szCs w:val="22"/>
        </w:rPr>
        <w:t xml:space="preserve">5.8. </w:t>
      </w:r>
      <w:r w:rsidRPr="002709B4">
        <w:rPr>
          <w:rFonts w:cs="Arial"/>
          <w:b/>
          <w:bCs/>
          <w:iCs/>
          <w:sz w:val="22"/>
          <w:szCs w:val="22"/>
        </w:rPr>
        <w:t>Согласие Участника на обработку персональных данных (форма 8)</w:t>
      </w:r>
      <w:bookmarkEnd w:id="2579"/>
      <w:bookmarkEnd w:id="2580"/>
    </w:p>
    <w:p w:rsidR="009862A0" w:rsidRPr="002709B4" w:rsidRDefault="009862A0" w:rsidP="009862A0">
      <w:pPr>
        <w:widowControl w:val="0"/>
        <w:ind w:firstLine="709"/>
        <w:jc w:val="both"/>
        <w:outlineLvl w:val="1"/>
        <w:rPr>
          <w:rFonts w:cs="Arial"/>
          <w:b/>
          <w:bCs/>
          <w:iCs/>
          <w:sz w:val="22"/>
          <w:szCs w:val="22"/>
        </w:rPr>
      </w:pPr>
    </w:p>
    <w:p w:rsidR="009862A0" w:rsidRPr="00E16C1B" w:rsidRDefault="004402B5" w:rsidP="009862A0">
      <w:pPr>
        <w:widowControl w:val="0"/>
        <w:pBdr>
          <w:top w:val="single" w:sz="4" w:space="1" w:color="auto"/>
        </w:pBdr>
        <w:shd w:val="clear" w:color="auto" w:fill="E0E0E0"/>
        <w:ind w:right="21" w:firstLine="680"/>
        <w:jc w:val="center"/>
        <w:rPr>
          <w:b/>
          <w:snapToGrid w:val="0"/>
          <w:color w:val="000000"/>
          <w:spacing w:val="36"/>
          <w:sz w:val="22"/>
          <w:szCs w:val="22"/>
        </w:rPr>
      </w:pPr>
      <w:r w:rsidRPr="00E16C1B">
        <w:rPr>
          <w:b/>
          <w:snapToGrid w:val="0"/>
          <w:color w:val="000000"/>
          <w:spacing w:val="36"/>
          <w:sz w:val="22"/>
          <w:szCs w:val="22"/>
        </w:rPr>
        <w:t>начало формы</w:t>
      </w:r>
    </w:p>
    <w:p w:rsidR="009862A0" w:rsidRDefault="009862A0" w:rsidP="009862A0">
      <w:pPr>
        <w:rPr>
          <w:snapToGrid w:val="0"/>
          <w:sz w:val="22"/>
          <w:szCs w:val="22"/>
        </w:rPr>
      </w:pPr>
      <w:bookmarkStart w:id="2581" w:name="_Toc476915430"/>
      <w:bookmarkStart w:id="2582" w:name="_Toc39676140"/>
    </w:p>
    <w:p w:rsidR="009862A0" w:rsidRDefault="009862A0" w:rsidP="009862A0">
      <w:pPr>
        <w:widowControl w:val="0"/>
        <w:tabs>
          <w:tab w:val="left" w:pos="0"/>
        </w:tabs>
        <w:jc w:val="center"/>
        <w:outlineLvl w:val="1"/>
        <w:rPr>
          <w:b/>
          <w:bCs/>
          <w:sz w:val="22"/>
          <w:szCs w:val="22"/>
        </w:rPr>
      </w:pPr>
    </w:p>
    <w:p w:rsidR="009862A0" w:rsidRPr="00E16C1B" w:rsidRDefault="004402B5" w:rsidP="00240C43">
      <w:pPr>
        <w:widowControl w:val="0"/>
        <w:tabs>
          <w:tab w:val="left" w:pos="0"/>
        </w:tabs>
        <w:jc w:val="center"/>
        <w:outlineLvl w:val="1"/>
        <w:rPr>
          <w:b/>
          <w:bCs/>
          <w:sz w:val="22"/>
          <w:szCs w:val="22"/>
        </w:rPr>
      </w:pPr>
      <w:r w:rsidRPr="00E16C1B">
        <w:rPr>
          <w:b/>
          <w:bCs/>
          <w:sz w:val="22"/>
          <w:szCs w:val="22"/>
        </w:rPr>
        <w:t>Согласие на обработку персональных данных (форма 8)</w:t>
      </w:r>
      <w:bookmarkEnd w:id="2581"/>
      <w:bookmarkEnd w:id="2582"/>
    </w:p>
    <w:p w:rsidR="009862A0" w:rsidRDefault="00240C43" w:rsidP="00240C43">
      <w:pPr>
        <w:tabs>
          <w:tab w:val="left" w:pos="0"/>
        </w:tabs>
        <w:jc w:val="center"/>
        <w:rPr>
          <w:rFonts w:eastAsia="Calibri"/>
          <w:b/>
          <w:snapToGrid w:val="0"/>
          <w:sz w:val="22"/>
          <w:szCs w:val="22"/>
          <w:lang w:eastAsia="en-US"/>
        </w:rPr>
      </w:pPr>
      <w:r>
        <w:rPr>
          <w:rFonts w:eastAsia="Calibri"/>
          <w:b/>
          <w:snapToGrid w:val="0"/>
          <w:sz w:val="22"/>
          <w:szCs w:val="22"/>
          <w:lang w:eastAsia="en-US"/>
        </w:rPr>
        <w:t>от «_____» ____________ 20</w:t>
      </w:r>
      <w:r w:rsidR="004402B5" w:rsidRPr="00E16C1B">
        <w:rPr>
          <w:rFonts w:eastAsia="Calibri"/>
          <w:b/>
          <w:snapToGrid w:val="0"/>
          <w:sz w:val="22"/>
          <w:szCs w:val="22"/>
          <w:lang w:eastAsia="en-US"/>
        </w:rPr>
        <w:t xml:space="preserve">____ г. </w:t>
      </w:r>
    </w:p>
    <w:p w:rsidR="009862A0" w:rsidRPr="002D095A" w:rsidRDefault="009862A0" w:rsidP="009862A0">
      <w:pPr>
        <w:tabs>
          <w:tab w:val="left" w:pos="0"/>
        </w:tabs>
        <w:ind w:firstLine="709"/>
        <w:jc w:val="center"/>
        <w:rPr>
          <w:rFonts w:eastAsia="Calibri"/>
          <w:b/>
          <w:snapToGrid w:val="0"/>
          <w:sz w:val="22"/>
          <w:szCs w:val="22"/>
          <w:lang w:eastAsia="en-US"/>
        </w:rPr>
      </w:pPr>
    </w:p>
    <w:p w:rsidR="00716DF4" w:rsidRPr="008758B2" w:rsidRDefault="00716DF4" w:rsidP="00716DF4">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Pr="008758B2">
        <w:rPr>
          <w:sz w:val="22"/>
          <w:szCs w:val="22"/>
        </w:rPr>
        <w:t>дает свое согласие Открытому акционерному обществу «Иркут</w:t>
      </w:r>
      <w:r>
        <w:rPr>
          <w:sz w:val="22"/>
          <w:szCs w:val="22"/>
        </w:rPr>
        <w:t>ская электросетевая компания» (</w:t>
      </w:r>
      <w:r w:rsidRPr="008758B2">
        <w:rPr>
          <w:sz w:val="22"/>
          <w:szCs w:val="22"/>
        </w:rPr>
        <w:t>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16DF4" w:rsidRPr="008758B2" w:rsidRDefault="00716DF4" w:rsidP="00716DF4">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беспечение соблюдения законодательства Российской Федерации при проведени</w:t>
      </w:r>
      <w:r>
        <w:rPr>
          <w:sz w:val="22"/>
          <w:szCs w:val="22"/>
        </w:rPr>
        <w:t xml:space="preserve">и процедур закупок, проводимых </w:t>
      </w:r>
      <w:r w:rsidRPr="008758B2">
        <w:rPr>
          <w:sz w:val="22"/>
          <w:szCs w:val="22"/>
        </w:rPr>
        <w:t xml:space="preserve">АО «ИЭСК». </w:t>
      </w:r>
    </w:p>
    <w:p w:rsidR="00716DF4" w:rsidRPr="008758B2" w:rsidRDefault="00716DF4" w:rsidP="00716DF4">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rsidR="009862A0" w:rsidRPr="00E16C1B" w:rsidRDefault="009862A0" w:rsidP="009862A0">
      <w:pPr>
        <w:ind w:firstLine="709"/>
        <w:jc w:val="both"/>
        <w:rPr>
          <w:rFonts w:eastAsia="Calibri"/>
          <w:snapToGrid w:val="0"/>
          <w:sz w:val="22"/>
          <w:szCs w:val="22"/>
          <w:lang w:eastAsia="en-US"/>
        </w:rPr>
      </w:pPr>
    </w:p>
    <w:p w:rsidR="009862A0" w:rsidRPr="00E16C1B" w:rsidRDefault="004402B5" w:rsidP="009862A0">
      <w:pPr>
        <w:ind w:firstLine="709"/>
        <w:jc w:val="both"/>
        <w:rPr>
          <w:rFonts w:eastAsia="Calibri"/>
          <w:color w:val="000000"/>
          <w:sz w:val="22"/>
          <w:szCs w:val="22"/>
          <w:lang w:eastAsia="en-US"/>
        </w:rPr>
      </w:pPr>
      <w:r w:rsidRPr="00E16C1B">
        <w:rPr>
          <w:rFonts w:eastAsia="Calibri"/>
          <w:color w:val="000000"/>
          <w:sz w:val="22"/>
          <w:szCs w:val="22"/>
          <w:lang w:eastAsia="en-US"/>
        </w:rPr>
        <w:t>_______________________                                     ______________________</w:t>
      </w:r>
    </w:p>
    <w:p w:rsidR="009862A0" w:rsidRPr="00E16C1B" w:rsidRDefault="004402B5" w:rsidP="009862A0">
      <w:pPr>
        <w:jc w:val="both"/>
        <w:rPr>
          <w:rFonts w:eastAsia="Calibri"/>
          <w:sz w:val="22"/>
          <w:szCs w:val="22"/>
          <w:lang w:eastAsia="en-US"/>
        </w:rPr>
      </w:pPr>
      <w:r w:rsidRPr="00E16C1B">
        <w:rPr>
          <w:rFonts w:eastAsia="Calibri"/>
          <w:sz w:val="22"/>
          <w:szCs w:val="22"/>
          <w:lang w:eastAsia="en-US"/>
        </w:rPr>
        <w:t>(Подпись уполномоченного представителя)</w:t>
      </w:r>
      <w:r w:rsidRPr="00E16C1B">
        <w:rPr>
          <w:rFonts w:eastAsia="Calibri"/>
          <w:sz w:val="22"/>
          <w:szCs w:val="22"/>
          <w:lang w:eastAsia="en-US"/>
        </w:rPr>
        <w:tab/>
        <w:t xml:space="preserve"> (Ф.И.О. и должность подписавшего**)</w:t>
      </w:r>
    </w:p>
    <w:p w:rsidR="009862A0" w:rsidRPr="00E16C1B" w:rsidRDefault="009862A0" w:rsidP="009862A0">
      <w:pPr>
        <w:ind w:firstLine="709"/>
        <w:jc w:val="both"/>
        <w:rPr>
          <w:rFonts w:eastAsia="Calibri"/>
          <w:color w:val="000000"/>
          <w:sz w:val="22"/>
          <w:szCs w:val="22"/>
          <w:lang w:eastAsia="en-US"/>
        </w:rPr>
      </w:pPr>
    </w:p>
    <w:p w:rsidR="009862A0" w:rsidRDefault="004402B5" w:rsidP="009862A0">
      <w:pPr>
        <w:ind w:firstLine="709"/>
        <w:jc w:val="both"/>
        <w:rPr>
          <w:rFonts w:eastAsia="Calibri"/>
          <w:bCs/>
          <w:sz w:val="22"/>
          <w:szCs w:val="22"/>
          <w:lang w:eastAsia="en-US"/>
        </w:rPr>
      </w:pPr>
      <w:r w:rsidRPr="00E16C1B">
        <w:rPr>
          <w:rFonts w:eastAsia="Calibri"/>
          <w:bCs/>
          <w:sz w:val="22"/>
          <w:szCs w:val="22"/>
          <w:lang w:eastAsia="en-US"/>
        </w:rPr>
        <w:t>М.П.</w:t>
      </w:r>
    </w:p>
    <w:p w:rsidR="009862A0" w:rsidRPr="00E16C1B" w:rsidRDefault="009862A0" w:rsidP="009862A0">
      <w:pPr>
        <w:ind w:firstLine="709"/>
        <w:jc w:val="both"/>
        <w:rPr>
          <w:rFonts w:eastAsia="Calibri"/>
          <w:bCs/>
          <w:sz w:val="22"/>
          <w:szCs w:val="22"/>
          <w:lang w:eastAsia="en-US"/>
        </w:rPr>
      </w:pPr>
    </w:p>
    <w:p w:rsidR="009862A0" w:rsidRPr="00E16C1B" w:rsidRDefault="004402B5" w:rsidP="009862A0">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E16C1B">
        <w:rPr>
          <w:b/>
          <w:snapToGrid w:val="0"/>
          <w:color w:val="000000"/>
          <w:spacing w:val="36"/>
          <w:sz w:val="22"/>
          <w:szCs w:val="22"/>
        </w:rPr>
        <w:t>конец формы</w:t>
      </w:r>
    </w:p>
    <w:p w:rsidR="009862A0" w:rsidRDefault="009862A0" w:rsidP="009862A0">
      <w:pPr>
        <w:widowControl w:val="0"/>
        <w:ind w:firstLine="567"/>
        <w:jc w:val="both"/>
        <w:rPr>
          <w:b/>
        </w:rPr>
      </w:pPr>
    </w:p>
    <w:p w:rsidR="009862A0" w:rsidRPr="00890813" w:rsidRDefault="004402B5" w:rsidP="009862A0">
      <w:pPr>
        <w:widowControl w:val="0"/>
        <w:ind w:firstLine="567"/>
        <w:jc w:val="both"/>
        <w:rPr>
          <w:b/>
        </w:rPr>
      </w:pPr>
      <w:r w:rsidRPr="00890813">
        <w:rPr>
          <w:b/>
        </w:rPr>
        <w:t>Инструкции по заполнению:</w:t>
      </w:r>
    </w:p>
    <w:p w:rsidR="009862A0" w:rsidRPr="00890813" w:rsidRDefault="004402B5" w:rsidP="009862A0">
      <w:pPr>
        <w:ind w:firstLine="567"/>
        <w:jc w:val="both"/>
        <w:rPr>
          <w:rFonts w:eastAsia="Calibri"/>
          <w:lang w:eastAsia="en-US"/>
        </w:rPr>
      </w:pPr>
      <w:r w:rsidRPr="00890813">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ОАО «ИЭСК» перед собственником (участником, учредителем, акционером), а также бенефициаром участника закупки/контрагента/их субконтрагентов за предоставление ОАО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согласие на представление (обработку) ОАО «ИЭСК» и в уполномоченные государственные органы указанных сведений.</w:t>
      </w:r>
    </w:p>
    <w:p w:rsidR="009862A0" w:rsidRPr="00890813" w:rsidRDefault="004402B5" w:rsidP="009862A0">
      <w:pPr>
        <w:ind w:firstLine="567"/>
        <w:jc w:val="both"/>
      </w:pPr>
      <w:r w:rsidRPr="00890813">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9862A0" w:rsidRDefault="009862A0" w:rsidP="009862A0">
      <w:pPr>
        <w:jc w:val="both"/>
        <w:rPr>
          <w:sz w:val="22"/>
          <w:szCs w:val="22"/>
        </w:rPr>
      </w:pPr>
    </w:p>
    <w:p w:rsidR="00240C43" w:rsidRDefault="00240C43" w:rsidP="009862A0">
      <w:pPr>
        <w:jc w:val="both"/>
        <w:rPr>
          <w:sz w:val="22"/>
          <w:szCs w:val="22"/>
        </w:rPr>
      </w:pPr>
    </w:p>
    <w:p w:rsidR="00240C43" w:rsidRDefault="00240C43" w:rsidP="009862A0">
      <w:pPr>
        <w:jc w:val="both"/>
        <w:rPr>
          <w:sz w:val="22"/>
          <w:szCs w:val="22"/>
        </w:rPr>
      </w:pPr>
    </w:p>
    <w:p w:rsidR="00240C43" w:rsidRDefault="00240C43" w:rsidP="009862A0">
      <w:pPr>
        <w:jc w:val="both"/>
        <w:rPr>
          <w:sz w:val="22"/>
          <w:szCs w:val="22"/>
        </w:rPr>
      </w:pPr>
    </w:p>
    <w:p w:rsidR="00240C43" w:rsidRDefault="00240C43" w:rsidP="009862A0">
      <w:pPr>
        <w:jc w:val="both"/>
        <w:rPr>
          <w:sz w:val="22"/>
          <w:szCs w:val="22"/>
        </w:rPr>
      </w:pPr>
    </w:p>
    <w:p w:rsidR="009862A0" w:rsidRDefault="009862A0" w:rsidP="009862A0">
      <w:pPr>
        <w:widowControl w:val="0"/>
        <w:ind w:firstLine="709"/>
        <w:jc w:val="center"/>
        <w:outlineLvl w:val="1"/>
        <w:rPr>
          <w:b/>
          <w:bCs/>
          <w:iCs/>
          <w:sz w:val="22"/>
          <w:szCs w:val="22"/>
        </w:rPr>
      </w:pPr>
      <w:bookmarkStart w:id="2583" w:name="_Toc39676141"/>
    </w:p>
    <w:p w:rsidR="009862A0" w:rsidRDefault="004402B5" w:rsidP="009862A0">
      <w:pPr>
        <w:widowControl w:val="0"/>
        <w:jc w:val="center"/>
        <w:outlineLvl w:val="1"/>
        <w:rPr>
          <w:b/>
          <w:bCs/>
          <w:iCs/>
          <w:sz w:val="22"/>
          <w:szCs w:val="22"/>
        </w:rPr>
      </w:pPr>
      <w:r w:rsidRPr="00D97E95">
        <w:rPr>
          <w:b/>
          <w:bCs/>
          <w:iCs/>
          <w:sz w:val="22"/>
          <w:szCs w:val="22"/>
        </w:rPr>
        <w:t>5.9.</w:t>
      </w:r>
      <w:r>
        <w:rPr>
          <w:b/>
          <w:bCs/>
          <w:iCs/>
          <w:sz w:val="22"/>
          <w:szCs w:val="22"/>
        </w:rPr>
        <w:t xml:space="preserve"> </w:t>
      </w:r>
      <w:r w:rsidRPr="00D97E95">
        <w:rPr>
          <w:b/>
          <w:sz w:val="22"/>
          <w:szCs w:val="22"/>
        </w:rPr>
        <w:t>Декларация соответствия участника запроса предложений общим требованиям к участникам закупки</w:t>
      </w:r>
      <w:r w:rsidRPr="00D97E95">
        <w:rPr>
          <w:b/>
          <w:bCs/>
          <w:iCs/>
          <w:sz w:val="22"/>
          <w:szCs w:val="22"/>
        </w:rPr>
        <w:t xml:space="preserve"> (форма 9)</w:t>
      </w:r>
      <w:bookmarkEnd w:id="2583"/>
    </w:p>
    <w:p w:rsidR="009862A0" w:rsidRPr="00D97E95" w:rsidRDefault="009862A0" w:rsidP="009862A0">
      <w:pPr>
        <w:widowControl w:val="0"/>
        <w:ind w:firstLine="709"/>
        <w:jc w:val="both"/>
        <w:outlineLvl w:val="1"/>
        <w:rPr>
          <w:b/>
          <w:bCs/>
          <w:iCs/>
          <w:sz w:val="22"/>
          <w:szCs w:val="22"/>
        </w:rPr>
      </w:pPr>
    </w:p>
    <w:p w:rsidR="009862A0" w:rsidRPr="00D97E95" w:rsidRDefault="004402B5" w:rsidP="009862A0">
      <w:pPr>
        <w:widowControl w:val="0"/>
        <w:pBdr>
          <w:top w:val="single" w:sz="4" w:space="1" w:color="auto"/>
        </w:pBdr>
        <w:shd w:val="clear" w:color="auto" w:fill="E0E0E0"/>
        <w:ind w:right="21" w:firstLine="680"/>
        <w:jc w:val="center"/>
        <w:rPr>
          <w:b/>
          <w:snapToGrid w:val="0"/>
          <w:color w:val="000000"/>
          <w:spacing w:val="36"/>
          <w:sz w:val="22"/>
          <w:szCs w:val="22"/>
        </w:rPr>
      </w:pPr>
      <w:r w:rsidRPr="00D97E95">
        <w:rPr>
          <w:b/>
          <w:snapToGrid w:val="0"/>
          <w:color w:val="000000"/>
          <w:spacing w:val="36"/>
          <w:sz w:val="22"/>
          <w:szCs w:val="22"/>
        </w:rPr>
        <w:t>начало формы</w:t>
      </w:r>
    </w:p>
    <w:p w:rsidR="009862A0" w:rsidRDefault="009862A0" w:rsidP="009862A0">
      <w:pPr>
        <w:rPr>
          <w:snapToGrid w:val="0"/>
          <w:sz w:val="22"/>
          <w:szCs w:val="22"/>
        </w:rPr>
      </w:pPr>
    </w:p>
    <w:p w:rsidR="009862A0" w:rsidRDefault="004402B5" w:rsidP="009862A0">
      <w:pPr>
        <w:widowControl w:val="0"/>
        <w:spacing w:before="120" w:after="60"/>
        <w:ind w:firstLine="709"/>
        <w:jc w:val="center"/>
        <w:outlineLvl w:val="1"/>
        <w:rPr>
          <w:b/>
          <w:bCs/>
          <w:iCs/>
          <w:sz w:val="22"/>
          <w:szCs w:val="22"/>
        </w:rPr>
      </w:pPr>
      <w:r w:rsidRPr="00D97E95">
        <w:rPr>
          <w:b/>
          <w:sz w:val="22"/>
          <w:szCs w:val="22"/>
        </w:rPr>
        <w:t>Декларация соответствия участника запроса предложений общим требованиям к участникам закупки</w:t>
      </w:r>
      <w:r w:rsidRPr="00D97E95">
        <w:rPr>
          <w:b/>
          <w:bCs/>
          <w:iCs/>
          <w:sz w:val="22"/>
          <w:szCs w:val="22"/>
        </w:rPr>
        <w:t xml:space="preserve"> (форма 9)</w:t>
      </w:r>
    </w:p>
    <w:p w:rsidR="009862A0" w:rsidRPr="00D97E95" w:rsidRDefault="009862A0" w:rsidP="009862A0">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5650"/>
        <w:gridCol w:w="3727"/>
      </w:tblGrid>
      <w:tr w:rsidR="00E0446F" w:rsidTr="009862A0">
        <w:trPr>
          <w:tblHeader/>
        </w:trPr>
        <w:tc>
          <w:tcPr>
            <w:tcW w:w="534" w:type="dxa"/>
            <w:shd w:val="clear" w:color="auto" w:fill="auto"/>
            <w:vAlign w:val="center"/>
          </w:tcPr>
          <w:p w:rsidR="009862A0" w:rsidRPr="00D97E95" w:rsidRDefault="004402B5" w:rsidP="009862A0">
            <w:pPr>
              <w:jc w:val="center"/>
              <w:rPr>
                <w:b/>
                <w:sz w:val="22"/>
                <w:szCs w:val="22"/>
              </w:rPr>
            </w:pPr>
            <w:r w:rsidRPr="00D97E95">
              <w:rPr>
                <w:b/>
                <w:sz w:val="22"/>
                <w:szCs w:val="22"/>
              </w:rPr>
              <w:t>№</w:t>
            </w:r>
          </w:p>
          <w:p w:rsidR="009862A0" w:rsidRPr="00D97E95" w:rsidRDefault="004402B5" w:rsidP="009862A0">
            <w:pPr>
              <w:jc w:val="center"/>
              <w:rPr>
                <w:b/>
                <w:sz w:val="22"/>
                <w:szCs w:val="22"/>
              </w:rPr>
            </w:pPr>
            <w:r w:rsidRPr="00D97E95">
              <w:rPr>
                <w:b/>
                <w:sz w:val="22"/>
                <w:szCs w:val="22"/>
              </w:rPr>
              <w:t>п/п</w:t>
            </w:r>
          </w:p>
        </w:tc>
        <w:tc>
          <w:tcPr>
            <w:tcW w:w="5953" w:type="dxa"/>
            <w:shd w:val="clear" w:color="auto" w:fill="auto"/>
            <w:vAlign w:val="center"/>
          </w:tcPr>
          <w:p w:rsidR="009862A0" w:rsidRPr="00D97E95" w:rsidRDefault="004402B5" w:rsidP="009862A0">
            <w:pPr>
              <w:jc w:val="center"/>
              <w:rPr>
                <w:b/>
                <w:sz w:val="22"/>
                <w:szCs w:val="22"/>
              </w:rPr>
            </w:pPr>
            <w:r w:rsidRPr="00D97E95">
              <w:rPr>
                <w:b/>
                <w:sz w:val="22"/>
                <w:szCs w:val="22"/>
              </w:rPr>
              <w:t>Требование к участнику запроса предложений</w:t>
            </w:r>
          </w:p>
        </w:tc>
        <w:tc>
          <w:tcPr>
            <w:tcW w:w="3827" w:type="dxa"/>
            <w:shd w:val="clear" w:color="auto" w:fill="auto"/>
            <w:vAlign w:val="center"/>
          </w:tcPr>
          <w:p w:rsidR="009862A0" w:rsidRPr="00D97E95" w:rsidRDefault="004402B5" w:rsidP="009862A0">
            <w:pPr>
              <w:jc w:val="center"/>
              <w:rPr>
                <w:b/>
                <w:sz w:val="22"/>
                <w:szCs w:val="22"/>
              </w:rPr>
            </w:pPr>
            <w:r w:rsidRPr="00D97E95">
              <w:rPr>
                <w:b/>
                <w:sz w:val="22"/>
                <w:szCs w:val="22"/>
              </w:rPr>
              <w:t>Сведения о соответствии требованию(заполняется Участником запроса предложений)</w:t>
            </w:r>
          </w:p>
        </w:tc>
      </w:tr>
      <w:tr w:rsidR="00E0446F" w:rsidTr="009862A0">
        <w:tc>
          <w:tcPr>
            <w:tcW w:w="534" w:type="dxa"/>
            <w:shd w:val="clear" w:color="auto" w:fill="auto"/>
          </w:tcPr>
          <w:p w:rsidR="009862A0" w:rsidRPr="00D97E95" w:rsidRDefault="004402B5" w:rsidP="009862A0">
            <w:pPr>
              <w:jc w:val="center"/>
              <w:rPr>
                <w:sz w:val="22"/>
                <w:szCs w:val="22"/>
              </w:rPr>
            </w:pPr>
            <w:r w:rsidRPr="00D97E95">
              <w:rPr>
                <w:sz w:val="22"/>
                <w:szCs w:val="22"/>
              </w:rPr>
              <w:t>1</w:t>
            </w:r>
          </w:p>
        </w:tc>
        <w:tc>
          <w:tcPr>
            <w:tcW w:w="5953" w:type="dxa"/>
            <w:shd w:val="clear" w:color="auto" w:fill="auto"/>
          </w:tcPr>
          <w:p w:rsidR="009862A0" w:rsidRPr="00D97E95" w:rsidRDefault="004402B5" w:rsidP="009862A0">
            <w:pPr>
              <w:jc w:val="both"/>
              <w:rPr>
                <w:sz w:val="22"/>
                <w:szCs w:val="22"/>
              </w:rPr>
            </w:pPr>
            <w:r w:rsidRPr="00D97E95">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827" w:type="dxa"/>
            <w:shd w:val="clear" w:color="auto" w:fill="auto"/>
          </w:tcPr>
          <w:p w:rsidR="009862A0" w:rsidRPr="00D97E95" w:rsidRDefault="009862A0" w:rsidP="009862A0">
            <w:pPr>
              <w:jc w:val="both"/>
              <w:rPr>
                <w:sz w:val="22"/>
                <w:szCs w:val="22"/>
              </w:rPr>
            </w:pPr>
          </w:p>
        </w:tc>
      </w:tr>
      <w:tr w:rsidR="00E0446F" w:rsidTr="009862A0">
        <w:tc>
          <w:tcPr>
            <w:tcW w:w="534" w:type="dxa"/>
            <w:shd w:val="clear" w:color="auto" w:fill="auto"/>
          </w:tcPr>
          <w:p w:rsidR="009862A0" w:rsidRPr="00D97E95" w:rsidRDefault="004402B5" w:rsidP="009862A0">
            <w:pPr>
              <w:jc w:val="center"/>
              <w:rPr>
                <w:sz w:val="22"/>
                <w:szCs w:val="22"/>
              </w:rPr>
            </w:pPr>
            <w:r w:rsidRPr="00D97E95">
              <w:rPr>
                <w:sz w:val="22"/>
                <w:szCs w:val="22"/>
              </w:rPr>
              <w:t>2</w:t>
            </w:r>
          </w:p>
        </w:tc>
        <w:tc>
          <w:tcPr>
            <w:tcW w:w="5953" w:type="dxa"/>
            <w:shd w:val="clear" w:color="auto" w:fill="auto"/>
          </w:tcPr>
          <w:p w:rsidR="009862A0" w:rsidRPr="00D97E95" w:rsidRDefault="004402B5" w:rsidP="009862A0">
            <w:pPr>
              <w:jc w:val="both"/>
              <w:rPr>
                <w:sz w:val="22"/>
                <w:szCs w:val="22"/>
              </w:rPr>
            </w:pPr>
            <w:r w:rsidRPr="00D97E95">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827" w:type="dxa"/>
            <w:shd w:val="clear" w:color="auto" w:fill="auto"/>
          </w:tcPr>
          <w:p w:rsidR="009862A0" w:rsidRPr="00D97E95" w:rsidRDefault="009862A0" w:rsidP="009862A0">
            <w:pPr>
              <w:jc w:val="both"/>
              <w:rPr>
                <w:sz w:val="22"/>
                <w:szCs w:val="22"/>
              </w:rPr>
            </w:pPr>
          </w:p>
        </w:tc>
      </w:tr>
      <w:tr w:rsidR="00E0446F" w:rsidTr="009862A0">
        <w:tc>
          <w:tcPr>
            <w:tcW w:w="534" w:type="dxa"/>
            <w:shd w:val="clear" w:color="auto" w:fill="auto"/>
          </w:tcPr>
          <w:p w:rsidR="009862A0" w:rsidRPr="00D97E95" w:rsidRDefault="004402B5" w:rsidP="009862A0">
            <w:pPr>
              <w:jc w:val="center"/>
              <w:rPr>
                <w:sz w:val="22"/>
                <w:szCs w:val="22"/>
              </w:rPr>
            </w:pPr>
            <w:r w:rsidRPr="00D97E95">
              <w:rPr>
                <w:sz w:val="22"/>
                <w:szCs w:val="22"/>
              </w:rPr>
              <w:t>3</w:t>
            </w:r>
          </w:p>
        </w:tc>
        <w:tc>
          <w:tcPr>
            <w:tcW w:w="5953" w:type="dxa"/>
            <w:shd w:val="clear" w:color="auto" w:fill="auto"/>
          </w:tcPr>
          <w:p w:rsidR="009862A0" w:rsidRPr="00D97E95" w:rsidRDefault="004402B5" w:rsidP="009862A0">
            <w:pPr>
              <w:jc w:val="both"/>
              <w:rPr>
                <w:sz w:val="22"/>
                <w:szCs w:val="22"/>
              </w:rPr>
            </w:pPr>
            <w:r w:rsidRPr="00D97E95">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827" w:type="dxa"/>
            <w:shd w:val="clear" w:color="auto" w:fill="auto"/>
          </w:tcPr>
          <w:p w:rsidR="009862A0" w:rsidRPr="00D97E95" w:rsidRDefault="009862A0" w:rsidP="009862A0">
            <w:pPr>
              <w:jc w:val="both"/>
              <w:rPr>
                <w:sz w:val="22"/>
                <w:szCs w:val="22"/>
              </w:rPr>
            </w:pPr>
          </w:p>
        </w:tc>
      </w:tr>
      <w:tr w:rsidR="00E0446F" w:rsidTr="009862A0">
        <w:tc>
          <w:tcPr>
            <w:tcW w:w="534" w:type="dxa"/>
            <w:shd w:val="clear" w:color="auto" w:fill="auto"/>
          </w:tcPr>
          <w:p w:rsidR="009862A0" w:rsidRPr="00D97E95" w:rsidRDefault="004402B5" w:rsidP="009862A0">
            <w:pPr>
              <w:jc w:val="center"/>
              <w:rPr>
                <w:sz w:val="22"/>
                <w:szCs w:val="22"/>
              </w:rPr>
            </w:pPr>
            <w:r w:rsidRPr="00D97E95">
              <w:rPr>
                <w:sz w:val="22"/>
                <w:szCs w:val="22"/>
              </w:rPr>
              <w:t>4</w:t>
            </w:r>
          </w:p>
        </w:tc>
        <w:tc>
          <w:tcPr>
            <w:tcW w:w="5953" w:type="dxa"/>
            <w:shd w:val="clear" w:color="auto" w:fill="auto"/>
          </w:tcPr>
          <w:p w:rsidR="009862A0" w:rsidRPr="00D97E95" w:rsidRDefault="004402B5" w:rsidP="009862A0">
            <w:pPr>
              <w:jc w:val="both"/>
              <w:rPr>
                <w:sz w:val="22"/>
                <w:szCs w:val="22"/>
              </w:rPr>
            </w:pPr>
            <w:r w:rsidRPr="00D97E95">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Pr>
                <w:sz w:val="22"/>
                <w:szCs w:val="22"/>
              </w:rPr>
              <w:t xml:space="preserve"> </w:t>
            </w:r>
            <w:r w:rsidRPr="00D97E95">
              <w:rPr>
                <w:sz w:val="22"/>
                <w:szCs w:val="22"/>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827" w:type="dxa"/>
            <w:shd w:val="clear" w:color="auto" w:fill="auto"/>
          </w:tcPr>
          <w:p w:rsidR="009862A0" w:rsidRPr="00D97E95" w:rsidRDefault="009862A0" w:rsidP="009862A0">
            <w:pPr>
              <w:jc w:val="both"/>
              <w:rPr>
                <w:sz w:val="22"/>
                <w:szCs w:val="22"/>
              </w:rPr>
            </w:pPr>
          </w:p>
        </w:tc>
      </w:tr>
      <w:tr w:rsidR="00E0446F" w:rsidTr="009862A0">
        <w:tc>
          <w:tcPr>
            <w:tcW w:w="534" w:type="dxa"/>
            <w:shd w:val="clear" w:color="auto" w:fill="auto"/>
          </w:tcPr>
          <w:p w:rsidR="009862A0" w:rsidRPr="00D97E95" w:rsidRDefault="004402B5" w:rsidP="009862A0">
            <w:pPr>
              <w:jc w:val="center"/>
              <w:rPr>
                <w:sz w:val="22"/>
                <w:szCs w:val="22"/>
              </w:rPr>
            </w:pPr>
            <w:r w:rsidRPr="00D97E95">
              <w:rPr>
                <w:sz w:val="22"/>
                <w:szCs w:val="22"/>
              </w:rPr>
              <w:t>5</w:t>
            </w:r>
          </w:p>
        </w:tc>
        <w:tc>
          <w:tcPr>
            <w:tcW w:w="5953" w:type="dxa"/>
            <w:shd w:val="clear" w:color="auto" w:fill="auto"/>
          </w:tcPr>
          <w:p w:rsidR="009862A0" w:rsidRPr="00D97E95" w:rsidRDefault="004402B5" w:rsidP="009862A0">
            <w:pPr>
              <w:jc w:val="both"/>
              <w:rPr>
                <w:sz w:val="22"/>
                <w:szCs w:val="22"/>
              </w:rPr>
            </w:pPr>
            <w:r w:rsidRPr="00D97E95">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w:t>
            </w:r>
            <w:r w:rsidRPr="00D97E95">
              <w:rPr>
                <w:sz w:val="22"/>
                <w:szCs w:val="22"/>
              </w:rPr>
              <w:lastRenderedPageBreak/>
              <w:t>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827" w:type="dxa"/>
            <w:shd w:val="clear" w:color="auto" w:fill="auto"/>
          </w:tcPr>
          <w:p w:rsidR="009862A0" w:rsidRPr="00D97E95" w:rsidRDefault="009862A0" w:rsidP="009862A0">
            <w:pPr>
              <w:jc w:val="both"/>
              <w:rPr>
                <w:sz w:val="22"/>
                <w:szCs w:val="22"/>
              </w:rPr>
            </w:pPr>
          </w:p>
        </w:tc>
      </w:tr>
      <w:tr w:rsidR="00E0446F" w:rsidTr="009862A0">
        <w:tc>
          <w:tcPr>
            <w:tcW w:w="534" w:type="dxa"/>
            <w:shd w:val="clear" w:color="auto" w:fill="auto"/>
          </w:tcPr>
          <w:p w:rsidR="009862A0" w:rsidRPr="00D97E95" w:rsidRDefault="004402B5" w:rsidP="009862A0">
            <w:pPr>
              <w:jc w:val="center"/>
              <w:rPr>
                <w:sz w:val="22"/>
                <w:szCs w:val="22"/>
              </w:rPr>
            </w:pPr>
            <w:r w:rsidRPr="00D97E95">
              <w:rPr>
                <w:sz w:val="22"/>
                <w:szCs w:val="22"/>
              </w:rPr>
              <w:t>6</w:t>
            </w:r>
          </w:p>
        </w:tc>
        <w:tc>
          <w:tcPr>
            <w:tcW w:w="5953" w:type="dxa"/>
            <w:shd w:val="clear" w:color="auto" w:fill="auto"/>
          </w:tcPr>
          <w:p w:rsidR="009862A0" w:rsidRPr="00D97E95" w:rsidRDefault="004402B5" w:rsidP="009862A0">
            <w:pPr>
              <w:jc w:val="both"/>
              <w:rPr>
                <w:sz w:val="22"/>
                <w:szCs w:val="22"/>
              </w:rPr>
            </w:pPr>
            <w:r w:rsidRPr="00D97E95">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827" w:type="dxa"/>
            <w:shd w:val="clear" w:color="auto" w:fill="auto"/>
          </w:tcPr>
          <w:p w:rsidR="009862A0" w:rsidRPr="00D97E95" w:rsidRDefault="009862A0" w:rsidP="009862A0">
            <w:pPr>
              <w:jc w:val="both"/>
              <w:rPr>
                <w:sz w:val="22"/>
                <w:szCs w:val="22"/>
              </w:rPr>
            </w:pPr>
          </w:p>
        </w:tc>
      </w:tr>
      <w:tr w:rsidR="00E0446F" w:rsidTr="009862A0">
        <w:tc>
          <w:tcPr>
            <w:tcW w:w="534" w:type="dxa"/>
            <w:shd w:val="clear" w:color="auto" w:fill="auto"/>
          </w:tcPr>
          <w:p w:rsidR="009862A0" w:rsidRPr="00D97E95" w:rsidRDefault="004402B5" w:rsidP="009862A0">
            <w:pPr>
              <w:jc w:val="center"/>
              <w:rPr>
                <w:sz w:val="22"/>
                <w:szCs w:val="22"/>
              </w:rPr>
            </w:pPr>
            <w:r w:rsidRPr="00D97E95">
              <w:rPr>
                <w:sz w:val="22"/>
                <w:szCs w:val="22"/>
              </w:rPr>
              <w:t>7</w:t>
            </w:r>
          </w:p>
        </w:tc>
        <w:tc>
          <w:tcPr>
            <w:tcW w:w="5953" w:type="dxa"/>
            <w:shd w:val="clear" w:color="auto" w:fill="auto"/>
          </w:tcPr>
          <w:p w:rsidR="009862A0" w:rsidRPr="00D97E95" w:rsidRDefault="004402B5" w:rsidP="009862A0">
            <w:pPr>
              <w:jc w:val="both"/>
              <w:rPr>
                <w:sz w:val="22"/>
                <w:szCs w:val="22"/>
              </w:rPr>
            </w:pPr>
            <w:r w:rsidRPr="00D97E95">
              <w:rPr>
                <w:sz w:val="22"/>
                <w:szCs w:val="22"/>
              </w:rPr>
              <w:t>Отсутствие между участником закупки и Заказчиком конфликта интересов, под которым понимаются случаи, при которы</w:t>
            </w:r>
            <w:r>
              <w:rPr>
                <w:sz w:val="22"/>
                <w:szCs w:val="22"/>
              </w:rPr>
              <w:t>х руководитель Заказчика, член з</w:t>
            </w:r>
            <w:r w:rsidRPr="00D97E95">
              <w:rPr>
                <w:sz w:val="22"/>
                <w:szCs w:val="22"/>
              </w:rPr>
              <w:t>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27" w:type="dxa"/>
            <w:shd w:val="clear" w:color="auto" w:fill="auto"/>
          </w:tcPr>
          <w:p w:rsidR="009862A0" w:rsidRPr="00D97E95" w:rsidRDefault="009862A0" w:rsidP="009862A0">
            <w:pPr>
              <w:jc w:val="both"/>
              <w:rPr>
                <w:sz w:val="22"/>
                <w:szCs w:val="22"/>
              </w:rPr>
            </w:pPr>
          </w:p>
        </w:tc>
      </w:tr>
      <w:tr w:rsidR="00E0446F" w:rsidTr="009862A0">
        <w:tc>
          <w:tcPr>
            <w:tcW w:w="534" w:type="dxa"/>
            <w:shd w:val="clear" w:color="auto" w:fill="auto"/>
          </w:tcPr>
          <w:p w:rsidR="009862A0" w:rsidRPr="00D97E95" w:rsidRDefault="004402B5" w:rsidP="009862A0">
            <w:pPr>
              <w:jc w:val="center"/>
              <w:rPr>
                <w:sz w:val="22"/>
                <w:szCs w:val="22"/>
              </w:rPr>
            </w:pPr>
            <w:r w:rsidRPr="00D97E95">
              <w:rPr>
                <w:sz w:val="22"/>
                <w:szCs w:val="22"/>
              </w:rPr>
              <w:t>8</w:t>
            </w:r>
          </w:p>
        </w:tc>
        <w:tc>
          <w:tcPr>
            <w:tcW w:w="5953" w:type="dxa"/>
            <w:shd w:val="clear" w:color="auto" w:fill="auto"/>
          </w:tcPr>
          <w:p w:rsidR="009862A0" w:rsidRPr="00D97E95" w:rsidRDefault="004402B5" w:rsidP="009862A0">
            <w:pPr>
              <w:jc w:val="both"/>
              <w:rPr>
                <w:sz w:val="22"/>
                <w:szCs w:val="22"/>
              </w:rPr>
            </w:pPr>
            <w:r w:rsidRPr="00D97E95">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827" w:type="dxa"/>
            <w:shd w:val="clear" w:color="auto" w:fill="auto"/>
          </w:tcPr>
          <w:p w:rsidR="009862A0" w:rsidRPr="00D97E95" w:rsidRDefault="009862A0" w:rsidP="009862A0">
            <w:pPr>
              <w:jc w:val="both"/>
              <w:rPr>
                <w:sz w:val="22"/>
                <w:szCs w:val="22"/>
              </w:rPr>
            </w:pPr>
          </w:p>
        </w:tc>
      </w:tr>
      <w:tr w:rsidR="00E0446F" w:rsidTr="009862A0">
        <w:tc>
          <w:tcPr>
            <w:tcW w:w="534" w:type="dxa"/>
            <w:shd w:val="clear" w:color="auto" w:fill="auto"/>
          </w:tcPr>
          <w:p w:rsidR="009862A0" w:rsidRPr="00D97E95" w:rsidRDefault="004402B5" w:rsidP="009862A0">
            <w:pPr>
              <w:jc w:val="center"/>
              <w:rPr>
                <w:sz w:val="22"/>
                <w:szCs w:val="22"/>
              </w:rPr>
            </w:pPr>
            <w:r w:rsidRPr="00D97E95">
              <w:rPr>
                <w:sz w:val="22"/>
                <w:szCs w:val="22"/>
              </w:rPr>
              <w:t>9</w:t>
            </w:r>
          </w:p>
        </w:tc>
        <w:tc>
          <w:tcPr>
            <w:tcW w:w="5953" w:type="dxa"/>
            <w:shd w:val="clear" w:color="auto" w:fill="auto"/>
          </w:tcPr>
          <w:p w:rsidR="009862A0" w:rsidRPr="00D97E95" w:rsidRDefault="004402B5" w:rsidP="009862A0">
            <w:pPr>
              <w:jc w:val="both"/>
              <w:rPr>
                <w:sz w:val="22"/>
                <w:szCs w:val="22"/>
              </w:rPr>
            </w:pPr>
            <w:r w:rsidRPr="00D97E95">
              <w:rPr>
                <w:sz w:val="22"/>
                <w:szCs w:val="22"/>
              </w:rPr>
              <w:t xml:space="preserve">Отсутствие в предусмотренном Федеральным законом от 18.07.2011 № 223-ФЗ «О закупках товаров, работ, услуг </w:t>
            </w:r>
            <w:r w:rsidRPr="00D97E95">
              <w:rPr>
                <w:sz w:val="22"/>
                <w:szCs w:val="22"/>
              </w:rPr>
              <w:lastRenderedPageBreak/>
              <w:t>отдельными видами юридических лиц» реестре недобросовестных поставщиков сведений об участниках закупки.</w:t>
            </w:r>
          </w:p>
        </w:tc>
        <w:tc>
          <w:tcPr>
            <w:tcW w:w="3827" w:type="dxa"/>
            <w:shd w:val="clear" w:color="auto" w:fill="auto"/>
          </w:tcPr>
          <w:p w:rsidR="009862A0" w:rsidRPr="00D97E95" w:rsidRDefault="009862A0" w:rsidP="009862A0">
            <w:pPr>
              <w:jc w:val="both"/>
              <w:rPr>
                <w:sz w:val="22"/>
                <w:szCs w:val="22"/>
              </w:rPr>
            </w:pPr>
          </w:p>
        </w:tc>
      </w:tr>
      <w:tr w:rsidR="00E0446F" w:rsidTr="009862A0">
        <w:tc>
          <w:tcPr>
            <w:tcW w:w="534" w:type="dxa"/>
            <w:shd w:val="clear" w:color="auto" w:fill="auto"/>
          </w:tcPr>
          <w:p w:rsidR="009862A0" w:rsidRPr="00D97E95" w:rsidRDefault="004402B5" w:rsidP="009862A0">
            <w:pPr>
              <w:jc w:val="center"/>
              <w:rPr>
                <w:sz w:val="22"/>
                <w:szCs w:val="22"/>
              </w:rPr>
            </w:pPr>
            <w:r w:rsidRPr="00D97E95">
              <w:rPr>
                <w:sz w:val="22"/>
                <w:szCs w:val="22"/>
              </w:rPr>
              <w:t>10</w:t>
            </w:r>
          </w:p>
        </w:tc>
        <w:tc>
          <w:tcPr>
            <w:tcW w:w="5953" w:type="dxa"/>
            <w:shd w:val="clear" w:color="auto" w:fill="auto"/>
          </w:tcPr>
          <w:p w:rsidR="009862A0" w:rsidRPr="00D97E95" w:rsidRDefault="004402B5" w:rsidP="009862A0">
            <w:pPr>
              <w:jc w:val="both"/>
              <w:rPr>
                <w:sz w:val="22"/>
                <w:szCs w:val="22"/>
              </w:rPr>
            </w:pPr>
            <w:r w:rsidRPr="00D97E95">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827" w:type="dxa"/>
            <w:shd w:val="clear" w:color="auto" w:fill="auto"/>
          </w:tcPr>
          <w:p w:rsidR="009862A0" w:rsidRPr="00D97E95" w:rsidRDefault="009862A0" w:rsidP="009862A0">
            <w:pPr>
              <w:jc w:val="both"/>
              <w:rPr>
                <w:sz w:val="22"/>
                <w:szCs w:val="22"/>
              </w:rPr>
            </w:pPr>
          </w:p>
        </w:tc>
      </w:tr>
    </w:tbl>
    <w:p w:rsidR="009862A0" w:rsidRPr="00D97E95" w:rsidRDefault="009862A0" w:rsidP="009862A0">
      <w:pPr>
        <w:widowControl w:val="0"/>
        <w:ind w:firstLine="680"/>
        <w:jc w:val="both"/>
        <w:rPr>
          <w:sz w:val="22"/>
          <w:szCs w:val="22"/>
        </w:rPr>
      </w:pPr>
    </w:p>
    <w:p w:rsidR="009862A0" w:rsidRPr="00D97E95" w:rsidRDefault="004402B5" w:rsidP="009862A0">
      <w:pPr>
        <w:widowControl w:val="0"/>
        <w:ind w:firstLine="680"/>
        <w:jc w:val="both"/>
        <w:rPr>
          <w:sz w:val="22"/>
          <w:szCs w:val="22"/>
        </w:rPr>
      </w:pPr>
      <w:r w:rsidRPr="00D97E95">
        <w:rPr>
          <w:sz w:val="22"/>
          <w:szCs w:val="22"/>
        </w:rPr>
        <w:t>Подпись: __________________</w:t>
      </w:r>
      <w:r w:rsidRPr="00D97E95">
        <w:rPr>
          <w:sz w:val="22"/>
          <w:szCs w:val="22"/>
        </w:rPr>
        <w:tab/>
      </w:r>
      <w:r w:rsidRPr="00D97E95">
        <w:rPr>
          <w:sz w:val="22"/>
          <w:szCs w:val="22"/>
        </w:rPr>
        <w:tab/>
      </w:r>
      <w:r w:rsidRPr="00D97E95">
        <w:rPr>
          <w:sz w:val="22"/>
          <w:szCs w:val="22"/>
        </w:rPr>
        <w:tab/>
        <w:t>Дата: ___________________</w:t>
      </w:r>
    </w:p>
    <w:p w:rsidR="009862A0" w:rsidRPr="00D97E95" w:rsidRDefault="004402B5" w:rsidP="009862A0">
      <w:pPr>
        <w:widowControl w:val="0"/>
        <w:ind w:firstLine="680"/>
        <w:jc w:val="both"/>
        <w:rPr>
          <w:sz w:val="22"/>
          <w:szCs w:val="22"/>
        </w:rPr>
      </w:pPr>
      <w:r w:rsidRPr="00D97E95">
        <w:rPr>
          <w:sz w:val="22"/>
          <w:szCs w:val="22"/>
        </w:rPr>
        <w:t xml:space="preserve">(М.П.)                 </w:t>
      </w:r>
    </w:p>
    <w:p w:rsidR="009862A0" w:rsidRPr="00D97E95" w:rsidRDefault="004402B5" w:rsidP="009862A0">
      <w:pPr>
        <w:widowControl w:val="0"/>
        <w:pBdr>
          <w:bottom w:val="single" w:sz="4" w:space="1" w:color="auto"/>
        </w:pBdr>
        <w:shd w:val="clear" w:color="auto" w:fill="E0E0E0"/>
        <w:ind w:right="21"/>
        <w:jc w:val="center"/>
        <w:rPr>
          <w:b/>
          <w:color w:val="000000"/>
          <w:spacing w:val="36"/>
          <w:sz w:val="22"/>
          <w:szCs w:val="22"/>
        </w:rPr>
      </w:pPr>
      <w:r w:rsidRPr="00D97E95">
        <w:rPr>
          <w:b/>
          <w:color w:val="000000"/>
          <w:spacing w:val="36"/>
          <w:sz w:val="22"/>
          <w:szCs w:val="22"/>
        </w:rPr>
        <w:t>конец форм</w:t>
      </w:r>
      <w:r>
        <w:rPr>
          <w:b/>
          <w:color w:val="000000"/>
          <w:spacing w:val="36"/>
          <w:sz w:val="22"/>
          <w:szCs w:val="22"/>
        </w:rPr>
        <w:t>ы</w:t>
      </w:r>
    </w:p>
    <w:p w:rsidR="009862A0" w:rsidRPr="00D97E95" w:rsidRDefault="009862A0" w:rsidP="009862A0">
      <w:pPr>
        <w:widowControl w:val="0"/>
        <w:ind w:firstLine="680"/>
        <w:jc w:val="both"/>
        <w:rPr>
          <w:b/>
          <w:sz w:val="22"/>
          <w:szCs w:val="22"/>
        </w:rPr>
      </w:pPr>
    </w:p>
    <w:p w:rsidR="009862A0" w:rsidRPr="003A6712" w:rsidRDefault="004402B5" w:rsidP="009862A0">
      <w:pPr>
        <w:widowControl w:val="0"/>
        <w:tabs>
          <w:tab w:val="left" w:pos="284"/>
        </w:tabs>
        <w:spacing w:before="120" w:after="60"/>
        <w:jc w:val="both"/>
        <w:rPr>
          <w:b/>
        </w:rPr>
      </w:pPr>
      <w:r w:rsidRPr="003A6712">
        <w:rPr>
          <w:b/>
        </w:rPr>
        <w:t>Инструкции по заполнению:</w:t>
      </w:r>
    </w:p>
    <w:p w:rsidR="009862A0" w:rsidRPr="003A6712" w:rsidRDefault="004402B5" w:rsidP="009862A0">
      <w:pPr>
        <w:widowControl w:val="0"/>
        <w:numPr>
          <w:ilvl w:val="0"/>
          <w:numId w:val="20"/>
        </w:numPr>
        <w:tabs>
          <w:tab w:val="left" w:pos="284"/>
          <w:tab w:val="left" w:pos="708"/>
          <w:tab w:val="num" w:pos="1134"/>
          <w:tab w:val="num" w:pos="2880"/>
        </w:tabs>
        <w:ind w:left="0" w:firstLine="0"/>
        <w:jc w:val="both"/>
      </w:pPr>
      <w:r w:rsidRPr="003A6712">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9862A0" w:rsidRPr="003A6712" w:rsidRDefault="004402B5" w:rsidP="009862A0">
      <w:pPr>
        <w:widowControl w:val="0"/>
        <w:numPr>
          <w:ilvl w:val="0"/>
          <w:numId w:val="20"/>
        </w:numPr>
        <w:tabs>
          <w:tab w:val="left" w:pos="284"/>
          <w:tab w:val="left" w:pos="708"/>
          <w:tab w:val="num" w:pos="1134"/>
          <w:tab w:val="num" w:pos="2880"/>
        </w:tabs>
        <w:ind w:left="0" w:firstLine="0"/>
        <w:jc w:val="both"/>
      </w:pPr>
      <w:r w:rsidRPr="003A6712">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rsidR="009862A0" w:rsidRPr="003A6712" w:rsidRDefault="004402B5" w:rsidP="009862A0">
      <w:pPr>
        <w:widowControl w:val="0"/>
        <w:numPr>
          <w:ilvl w:val="0"/>
          <w:numId w:val="20"/>
        </w:numPr>
        <w:tabs>
          <w:tab w:val="left" w:pos="284"/>
          <w:tab w:val="left" w:pos="708"/>
          <w:tab w:val="num" w:pos="1134"/>
          <w:tab w:val="num" w:pos="2880"/>
        </w:tabs>
        <w:ind w:left="0" w:firstLine="0"/>
        <w:jc w:val="both"/>
      </w:pPr>
      <w:r w:rsidRPr="003A6712">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rsidR="009862A0" w:rsidRPr="003A6712" w:rsidRDefault="004402B5" w:rsidP="009862A0">
      <w:pPr>
        <w:widowControl w:val="0"/>
        <w:numPr>
          <w:ilvl w:val="0"/>
          <w:numId w:val="20"/>
        </w:numPr>
        <w:tabs>
          <w:tab w:val="left" w:pos="284"/>
          <w:tab w:val="left" w:pos="708"/>
          <w:tab w:val="num" w:pos="1134"/>
          <w:tab w:val="num" w:pos="2880"/>
        </w:tabs>
        <w:ind w:left="0" w:firstLine="0"/>
        <w:jc w:val="both"/>
      </w:pPr>
      <w:r w:rsidRPr="003A6712">
        <w:t>Письмо должно быть подписано уполномоченным лицом и скреплено печатью.</w:t>
      </w:r>
    </w:p>
    <w:p w:rsidR="009862A0" w:rsidRDefault="009862A0" w:rsidP="009862A0">
      <w:pPr>
        <w:spacing w:before="120" w:after="60"/>
        <w:jc w:val="center"/>
        <w:rPr>
          <w:b/>
          <w:sz w:val="22"/>
          <w:szCs w:val="22"/>
        </w:rPr>
      </w:pPr>
    </w:p>
    <w:p w:rsidR="00240C43" w:rsidRDefault="00240C43" w:rsidP="009862A0">
      <w:pPr>
        <w:spacing w:before="120" w:after="60"/>
        <w:jc w:val="center"/>
        <w:rPr>
          <w:b/>
          <w:sz w:val="22"/>
          <w:szCs w:val="22"/>
        </w:rPr>
      </w:pPr>
    </w:p>
    <w:p w:rsidR="00240C43" w:rsidRDefault="00240C43" w:rsidP="009862A0">
      <w:pPr>
        <w:spacing w:before="120" w:after="60"/>
        <w:jc w:val="center"/>
        <w:rPr>
          <w:b/>
          <w:sz w:val="22"/>
          <w:szCs w:val="22"/>
        </w:rPr>
      </w:pPr>
    </w:p>
    <w:p w:rsidR="00240C43" w:rsidRDefault="00240C43" w:rsidP="009862A0">
      <w:pPr>
        <w:spacing w:before="120" w:after="60"/>
        <w:jc w:val="center"/>
        <w:rPr>
          <w:b/>
          <w:sz w:val="22"/>
          <w:szCs w:val="22"/>
        </w:rPr>
      </w:pPr>
    </w:p>
    <w:p w:rsidR="00240C43" w:rsidRDefault="00240C43" w:rsidP="009862A0">
      <w:pPr>
        <w:spacing w:before="120" w:after="60"/>
        <w:jc w:val="center"/>
        <w:rPr>
          <w:b/>
          <w:sz w:val="22"/>
          <w:szCs w:val="22"/>
        </w:rPr>
      </w:pPr>
    </w:p>
    <w:p w:rsidR="00240C43" w:rsidRDefault="00240C43" w:rsidP="009862A0">
      <w:pPr>
        <w:spacing w:before="120" w:after="60"/>
        <w:jc w:val="center"/>
        <w:rPr>
          <w:b/>
          <w:sz w:val="22"/>
          <w:szCs w:val="22"/>
        </w:rPr>
      </w:pPr>
    </w:p>
    <w:p w:rsidR="00240C43" w:rsidRDefault="00240C43" w:rsidP="009862A0">
      <w:pPr>
        <w:spacing w:before="120" w:after="60"/>
        <w:jc w:val="center"/>
        <w:rPr>
          <w:b/>
          <w:sz w:val="22"/>
          <w:szCs w:val="22"/>
        </w:rPr>
      </w:pPr>
    </w:p>
    <w:p w:rsidR="00240C43" w:rsidRDefault="00240C43" w:rsidP="009862A0">
      <w:pPr>
        <w:spacing w:before="120" w:after="60"/>
        <w:jc w:val="center"/>
        <w:rPr>
          <w:b/>
          <w:sz w:val="22"/>
          <w:szCs w:val="22"/>
        </w:rPr>
      </w:pPr>
    </w:p>
    <w:p w:rsidR="00240C43" w:rsidRDefault="00240C43" w:rsidP="009862A0">
      <w:pPr>
        <w:spacing w:before="120" w:after="60"/>
        <w:jc w:val="center"/>
        <w:rPr>
          <w:b/>
          <w:sz w:val="22"/>
          <w:szCs w:val="22"/>
        </w:rPr>
      </w:pPr>
    </w:p>
    <w:p w:rsidR="00240C43" w:rsidRDefault="00240C43" w:rsidP="009862A0">
      <w:pPr>
        <w:spacing w:before="120" w:after="60"/>
        <w:jc w:val="center"/>
        <w:rPr>
          <w:b/>
          <w:sz w:val="22"/>
          <w:szCs w:val="22"/>
        </w:rPr>
      </w:pPr>
    </w:p>
    <w:p w:rsidR="00240C43" w:rsidRDefault="00240C43" w:rsidP="009862A0">
      <w:pPr>
        <w:spacing w:before="120" w:after="60"/>
        <w:jc w:val="center"/>
        <w:rPr>
          <w:b/>
          <w:sz w:val="22"/>
          <w:szCs w:val="22"/>
        </w:rPr>
      </w:pPr>
    </w:p>
    <w:p w:rsidR="00240C43" w:rsidRDefault="00240C43" w:rsidP="009862A0">
      <w:pPr>
        <w:spacing w:before="120" w:after="60"/>
        <w:jc w:val="center"/>
        <w:rPr>
          <w:b/>
          <w:sz w:val="22"/>
          <w:szCs w:val="22"/>
        </w:rPr>
      </w:pPr>
    </w:p>
    <w:p w:rsidR="00240C43" w:rsidRDefault="00240C43" w:rsidP="009862A0">
      <w:pPr>
        <w:spacing w:before="120" w:after="60"/>
        <w:jc w:val="center"/>
        <w:rPr>
          <w:b/>
          <w:sz w:val="22"/>
          <w:szCs w:val="22"/>
        </w:rPr>
      </w:pPr>
    </w:p>
    <w:p w:rsidR="00240C43" w:rsidRPr="00176085" w:rsidRDefault="00240C43" w:rsidP="009862A0">
      <w:pPr>
        <w:spacing w:before="120" w:after="60"/>
        <w:jc w:val="center"/>
        <w:rPr>
          <w:b/>
          <w:sz w:val="22"/>
          <w:szCs w:val="22"/>
        </w:rPr>
      </w:pPr>
    </w:p>
    <w:p w:rsidR="00240C43" w:rsidRDefault="00240C43" w:rsidP="009862A0">
      <w:pPr>
        <w:spacing w:before="120" w:after="60"/>
        <w:jc w:val="center"/>
        <w:rPr>
          <w:b/>
          <w:sz w:val="22"/>
          <w:szCs w:val="22"/>
        </w:rPr>
      </w:pPr>
    </w:p>
    <w:bookmarkEnd w:id="2499"/>
    <w:bookmarkEnd w:id="2500"/>
    <w:p w:rsidR="00240C43" w:rsidRDefault="00240C43" w:rsidP="009862A0">
      <w:pPr>
        <w:spacing w:before="120" w:after="60"/>
        <w:jc w:val="center"/>
        <w:rPr>
          <w:b/>
          <w:sz w:val="22"/>
          <w:szCs w:val="22"/>
        </w:rPr>
      </w:pPr>
    </w:p>
    <w:sectPr w:rsidR="00240C43" w:rsidSect="009862A0">
      <w:pgSz w:w="11906" w:h="16838" w:code="9"/>
      <w:pgMar w:top="851" w:right="567" w:bottom="851" w:left="1418"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6D87" w:rsidRDefault="00616D87">
      <w:r>
        <w:separator/>
      </w:r>
    </w:p>
  </w:endnote>
  <w:endnote w:type="continuationSeparator" w:id="0">
    <w:p w:rsidR="00616D87" w:rsidRDefault="00616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charset w:val="00"/>
    <w:family w:val="auto"/>
    <w:pitch w:val="variable"/>
    <w:sig w:usb0="00000003" w:usb1="00000000" w:usb2="00000000" w:usb3="00000000" w:csb0="00000001" w:csb1="00000000"/>
  </w:font>
  <w:font w:name="Consultant">
    <w:altName w:val="Courier New"/>
    <w:panose1 w:val="00000000000000000000"/>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Segoe UI">
    <w:panose1 w:val="020B0502040204020203"/>
    <w:charset w:val="CC"/>
    <w:family w:val="swiss"/>
    <w:pitch w:val="variable"/>
    <w:sig w:usb0="E4002EFF" w:usb1="C000E47F" w:usb2="00000009" w:usb3="00000000" w:csb0="000001FF" w:csb1="00000000"/>
  </w:font>
  <w:font w:name="HiddenHorzOCl">
    <w:altName w:val="Arial"/>
    <w:panose1 w:val="00000000000000000000"/>
    <w:charset w:val="CC"/>
    <w:family w:val="swiss"/>
    <w:notTrueType/>
    <w:pitch w:val="default"/>
    <w:sig w:usb0="00000201" w:usb1="00000000" w:usb2="00000000" w:usb3="00000000" w:csb0="00000004"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MS Reference Sans Serif">
    <w:panose1 w:val="020B0604030504040204"/>
    <w:charset w:val="CC"/>
    <w:family w:val="swiss"/>
    <w:pitch w:val="variable"/>
    <w:sig w:usb0="20000287" w:usb1="00000000" w:usb2="00000000" w:usb3="00000000" w:csb0="0000019F" w:csb1="00000000"/>
  </w:font>
  <w:font w:name="Andale Sans UI">
    <w:charset w:val="00"/>
    <w:family w:val="auto"/>
    <w:pitch w:val="variable"/>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6D87" w:rsidRDefault="00616D87">
    <w:pPr>
      <w:pStyle w:val="af0"/>
      <w:jc w:val="right"/>
    </w:pPr>
  </w:p>
  <w:p w:rsidR="00616D87" w:rsidRPr="004A4496" w:rsidRDefault="00616D87" w:rsidP="00480AF5">
    <w:pPr>
      <w:pStyle w:val="af0"/>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B42583">
      <w:rPr>
        <w:noProof/>
        <w:sz w:val="17"/>
        <w:szCs w:val="17"/>
      </w:rPr>
      <w:t>10</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B42583">
      <w:rPr>
        <w:noProof/>
        <w:sz w:val="17"/>
        <w:szCs w:val="17"/>
      </w:rPr>
      <w:t>41</w:t>
    </w:r>
    <w:r w:rsidRPr="004A4496">
      <w:rPr>
        <w:sz w:val="17"/>
        <w:szCs w:val="17"/>
      </w:rPr>
      <w:fldChar w:fldCharType="end"/>
    </w:r>
  </w:p>
  <w:p w:rsidR="00616D87" w:rsidRDefault="00616D87">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6D87" w:rsidRPr="004A4496" w:rsidRDefault="00616D87" w:rsidP="005377F8">
    <w:pPr>
      <w:pStyle w:val="af0"/>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B42583">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B42583">
      <w:rPr>
        <w:noProof/>
        <w:sz w:val="17"/>
        <w:szCs w:val="17"/>
      </w:rPr>
      <w:t>41</w:t>
    </w:r>
    <w:r w:rsidRPr="004A4496">
      <w:rPr>
        <w:sz w:val="17"/>
        <w:szCs w:val="17"/>
      </w:rPr>
      <w:fldChar w:fldCharType="end"/>
    </w:r>
  </w:p>
  <w:p w:rsidR="00616D87" w:rsidRDefault="00616D87">
    <w:pPr>
      <w:pStyle w:val="af0"/>
      <w:jc w:val="right"/>
    </w:pPr>
  </w:p>
  <w:p w:rsidR="00616D87" w:rsidRDefault="00616D87">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6D87" w:rsidRDefault="00616D87" w:rsidP="009862A0">
      <w:r>
        <w:separator/>
      </w:r>
    </w:p>
  </w:footnote>
  <w:footnote w:type="continuationSeparator" w:id="0">
    <w:p w:rsidR="00616D87" w:rsidRDefault="00616D87" w:rsidP="009862A0">
      <w:r>
        <w:continuationSeparator/>
      </w:r>
    </w:p>
  </w:footnote>
  <w:footnote w:id="1">
    <w:p w:rsidR="00616D87" w:rsidRPr="007F337E" w:rsidRDefault="00616D87" w:rsidP="009862A0">
      <w:pPr>
        <w:pStyle w:val="afff0"/>
        <w:rPr>
          <w:sz w:val="18"/>
          <w:szCs w:val="18"/>
        </w:rPr>
      </w:pPr>
      <w:r w:rsidRPr="007F337E">
        <w:rPr>
          <w:rStyle w:val="afff2"/>
          <w:sz w:val="18"/>
          <w:szCs w:val="18"/>
        </w:rPr>
        <w:footnoteRef/>
      </w:r>
      <w:r w:rsidRPr="007F337E">
        <w:rPr>
          <w:sz w:val="18"/>
          <w:szCs w:val="18"/>
        </w:rPr>
        <w:t xml:space="preserve"> Кредит, залог, поручительство и т.д.</w:t>
      </w:r>
    </w:p>
  </w:footnote>
  <w:footnote w:id="2">
    <w:p w:rsidR="00616D87" w:rsidRPr="007F337E" w:rsidRDefault="00616D87" w:rsidP="009862A0">
      <w:pPr>
        <w:pStyle w:val="afff0"/>
        <w:rPr>
          <w:sz w:val="18"/>
          <w:szCs w:val="18"/>
        </w:rPr>
      </w:pPr>
      <w:r w:rsidRPr="007F337E">
        <w:rPr>
          <w:rStyle w:val="afff2"/>
          <w:sz w:val="18"/>
          <w:szCs w:val="18"/>
        </w:rPr>
        <w:footnoteRef/>
      </w:r>
      <w:r w:rsidRPr="007F337E">
        <w:rPr>
          <w:sz w:val="18"/>
          <w:szCs w:val="18"/>
        </w:rPr>
        <w:t xml:space="preserve"> Если применимо</w:t>
      </w:r>
    </w:p>
  </w:footnote>
  <w:footnote w:id="3">
    <w:p w:rsidR="00616D87" w:rsidRPr="007F337E" w:rsidRDefault="00616D87" w:rsidP="009862A0">
      <w:pPr>
        <w:pStyle w:val="afff0"/>
        <w:rPr>
          <w:sz w:val="18"/>
          <w:szCs w:val="18"/>
        </w:rPr>
      </w:pPr>
      <w:r w:rsidRPr="007F337E">
        <w:rPr>
          <w:rStyle w:val="afff2"/>
          <w:sz w:val="18"/>
          <w:szCs w:val="18"/>
        </w:rPr>
        <w:footnoteRef/>
      </w:r>
      <w:r w:rsidRPr="007F337E">
        <w:rPr>
          <w:sz w:val="18"/>
          <w:szCs w:val="18"/>
        </w:rPr>
        <w:t xml:space="preserve"> Если применимо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9"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1DF6B60"/>
    <w:multiLevelType w:val="hybridMultilevel"/>
    <w:tmpl w:val="895E751E"/>
    <w:lvl w:ilvl="0" w:tplc="DB0AC80C">
      <w:start w:val="1"/>
      <w:numFmt w:val="decimal"/>
      <w:lvlText w:val="%1."/>
      <w:lvlJc w:val="left"/>
      <w:pPr>
        <w:ind w:left="720" w:hanging="360"/>
      </w:pPr>
      <w:rPr>
        <w:rFonts w:hint="default"/>
      </w:rPr>
    </w:lvl>
    <w:lvl w:ilvl="1" w:tplc="163444D0" w:tentative="1">
      <w:start w:val="1"/>
      <w:numFmt w:val="lowerLetter"/>
      <w:lvlText w:val="%2."/>
      <w:lvlJc w:val="left"/>
      <w:pPr>
        <w:ind w:left="1440" w:hanging="360"/>
      </w:pPr>
    </w:lvl>
    <w:lvl w:ilvl="2" w:tplc="42FC2D0C" w:tentative="1">
      <w:start w:val="1"/>
      <w:numFmt w:val="lowerRoman"/>
      <w:lvlText w:val="%3."/>
      <w:lvlJc w:val="right"/>
      <w:pPr>
        <w:ind w:left="2160" w:hanging="180"/>
      </w:pPr>
    </w:lvl>
    <w:lvl w:ilvl="3" w:tplc="743821A8" w:tentative="1">
      <w:start w:val="1"/>
      <w:numFmt w:val="decimal"/>
      <w:lvlText w:val="%4."/>
      <w:lvlJc w:val="left"/>
      <w:pPr>
        <w:ind w:left="2880" w:hanging="360"/>
      </w:pPr>
    </w:lvl>
    <w:lvl w:ilvl="4" w:tplc="A926BAAA" w:tentative="1">
      <w:start w:val="1"/>
      <w:numFmt w:val="lowerLetter"/>
      <w:lvlText w:val="%5."/>
      <w:lvlJc w:val="left"/>
      <w:pPr>
        <w:ind w:left="3600" w:hanging="360"/>
      </w:pPr>
    </w:lvl>
    <w:lvl w:ilvl="5" w:tplc="8DEC1AFA" w:tentative="1">
      <w:start w:val="1"/>
      <w:numFmt w:val="lowerRoman"/>
      <w:lvlText w:val="%6."/>
      <w:lvlJc w:val="right"/>
      <w:pPr>
        <w:ind w:left="4320" w:hanging="180"/>
      </w:pPr>
    </w:lvl>
    <w:lvl w:ilvl="6" w:tplc="370E99F4" w:tentative="1">
      <w:start w:val="1"/>
      <w:numFmt w:val="decimal"/>
      <w:lvlText w:val="%7."/>
      <w:lvlJc w:val="left"/>
      <w:pPr>
        <w:ind w:left="5040" w:hanging="360"/>
      </w:pPr>
    </w:lvl>
    <w:lvl w:ilvl="7" w:tplc="92E4BE2A" w:tentative="1">
      <w:start w:val="1"/>
      <w:numFmt w:val="lowerLetter"/>
      <w:lvlText w:val="%8."/>
      <w:lvlJc w:val="left"/>
      <w:pPr>
        <w:ind w:left="5760" w:hanging="360"/>
      </w:pPr>
    </w:lvl>
    <w:lvl w:ilvl="8" w:tplc="E29AE502" w:tentative="1">
      <w:start w:val="1"/>
      <w:numFmt w:val="lowerRoman"/>
      <w:lvlText w:val="%9."/>
      <w:lvlJc w:val="right"/>
      <w:pPr>
        <w:ind w:left="6480" w:hanging="180"/>
      </w:pPr>
    </w:lvl>
  </w:abstractNum>
  <w:abstractNum w:abstractNumId="11" w15:restartNumberingAfterBreak="0">
    <w:nsid w:val="020827C3"/>
    <w:multiLevelType w:val="multilevel"/>
    <w:tmpl w:val="0FB4EF04"/>
    <w:lvl w:ilvl="0">
      <w:start w:val="1"/>
      <w:numFmt w:val="decimal"/>
      <w:lvlText w:val="%1."/>
      <w:lvlJc w:val="left"/>
      <w:pPr>
        <w:ind w:left="720" w:hanging="360"/>
      </w:pPr>
      <w:rPr>
        <w:rFonts w:hint="default"/>
        <w:color w:val="000000" w:themeColor="text1"/>
      </w:rPr>
    </w:lvl>
    <w:lvl w:ilvl="1">
      <w:start w:val="15"/>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32A1E33"/>
    <w:multiLevelType w:val="multilevel"/>
    <w:tmpl w:val="9808144E"/>
    <w:lvl w:ilvl="0">
      <w:start w:val="1"/>
      <w:numFmt w:val="bullet"/>
      <w:lvlText w:val=""/>
      <w:lvlJc w:val="left"/>
      <w:pPr>
        <w:tabs>
          <w:tab w:val="num" w:pos="360"/>
        </w:tabs>
        <w:ind w:left="360" w:hanging="360"/>
      </w:pPr>
      <w:rPr>
        <w:rFonts w:ascii="Symbol" w:hAnsi="Symbol" w:hint="default"/>
        <w:sz w:val="24"/>
      </w:rPr>
    </w:lvl>
    <w:lvl w:ilvl="1">
      <w:start w:val="1"/>
      <w:numFmt w:val="decimal"/>
      <w:lvlText w:val="%1.%2."/>
      <w:lvlJc w:val="left"/>
      <w:pPr>
        <w:tabs>
          <w:tab w:val="num" w:pos="792"/>
        </w:tabs>
        <w:ind w:left="792" w:hanging="432"/>
      </w:pPr>
      <w:rPr>
        <w:rFonts w:hint="default"/>
        <w:sz w:val="22"/>
      </w:rPr>
    </w:lvl>
    <w:lvl w:ilvl="2">
      <w:start w:val="1"/>
      <w:numFmt w:val="decimal"/>
      <w:lvlText w:val="%1.%2.%3."/>
      <w:lvlJc w:val="left"/>
      <w:pPr>
        <w:tabs>
          <w:tab w:val="num" w:pos="1440"/>
        </w:tabs>
        <w:ind w:left="1224" w:hanging="504"/>
      </w:pPr>
      <w:rPr>
        <w:rFonts w:hint="default"/>
        <w:sz w:val="22"/>
      </w:rPr>
    </w:lvl>
    <w:lvl w:ilvl="3">
      <w:start w:val="1"/>
      <w:numFmt w:val="decimal"/>
      <w:lvlText w:val="%1.%2.%3.%4."/>
      <w:lvlJc w:val="left"/>
      <w:pPr>
        <w:tabs>
          <w:tab w:val="num" w:pos="1800"/>
        </w:tabs>
        <w:ind w:left="1728" w:hanging="648"/>
      </w:pPr>
      <w:rPr>
        <w:rFonts w:hint="default"/>
        <w:sz w:val="24"/>
      </w:rPr>
    </w:lvl>
    <w:lvl w:ilvl="4">
      <w:start w:val="1"/>
      <w:numFmt w:val="decimal"/>
      <w:lvlText w:val="%1.%2.%3.%4.%5."/>
      <w:lvlJc w:val="left"/>
      <w:pPr>
        <w:tabs>
          <w:tab w:val="num" w:pos="2520"/>
        </w:tabs>
        <w:ind w:left="2232" w:hanging="792"/>
      </w:pPr>
      <w:rPr>
        <w:rFonts w:hint="default"/>
        <w:sz w:val="24"/>
      </w:rPr>
    </w:lvl>
    <w:lvl w:ilvl="5">
      <w:start w:val="1"/>
      <w:numFmt w:val="decimal"/>
      <w:lvlText w:val="%1.%2.%3.%4.%5.%6."/>
      <w:lvlJc w:val="left"/>
      <w:pPr>
        <w:tabs>
          <w:tab w:val="num" w:pos="2880"/>
        </w:tabs>
        <w:ind w:left="2736" w:hanging="936"/>
      </w:pPr>
      <w:rPr>
        <w:rFonts w:hint="default"/>
        <w:sz w:val="24"/>
      </w:rPr>
    </w:lvl>
    <w:lvl w:ilvl="6">
      <w:start w:val="1"/>
      <w:numFmt w:val="decimal"/>
      <w:lvlText w:val="%1.%2.%3.%4.%5.%6.%7."/>
      <w:lvlJc w:val="left"/>
      <w:pPr>
        <w:tabs>
          <w:tab w:val="num" w:pos="3600"/>
        </w:tabs>
        <w:ind w:left="3240" w:hanging="1080"/>
      </w:pPr>
      <w:rPr>
        <w:rFonts w:hint="default"/>
        <w:sz w:val="24"/>
      </w:rPr>
    </w:lvl>
    <w:lvl w:ilvl="7">
      <w:start w:val="1"/>
      <w:numFmt w:val="decimal"/>
      <w:lvlText w:val="%1.%2.%3.%4.%5.%6.%7.%8."/>
      <w:lvlJc w:val="left"/>
      <w:pPr>
        <w:tabs>
          <w:tab w:val="num" w:pos="3960"/>
        </w:tabs>
        <w:ind w:left="3744" w:hanging="1224"/>
      </w:pPr>
      <w:rPr>
        <w:rFonts w:hint="default"/>
        <w:sz w:val="24"/>
      </w:rPr>
    </w:lvl>
    <w:lvl w:ilvl="8">
      <w:start w:val="1"/>
      <w:numFmt w:val="decimal"/>
      <w:lvlText w:val="%1.%2.%3.%4.%5.%6.%7.%8.%9."/>
      <w:lvlJc w:val="left"/>
      <w:pPr>
        <w:tabs>
          <w:tab w:val="num" w:pos="4680"/>
        </w:tabs>
        <w:ind w:left="4320" w:hanging="1440"/>
      </w:pPr>
      <w:rPr>
        <w:rFonts w:hint="default"/>
        <w:sz w:val="24"/>
      </w:rPr>
    </w:lvl>
  </w:abstractNum>
  <w:abstractNum w:abstractNumId="13" w15:restartNumberingAfterBreak="0">
    <w:nsid w:val="06466027"/>
    <w:multiLevelType w:val="multilevel"/>
    <w:tmpl w:val="24AA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7853487"/>
    <w:multiLevelType w:val="multilevel"/>
    <w:tmpl w:val="52AE5F72"/>
    <w:lvl w:ilvl="0">
      <w:start w:val="6"/>
      <w:numFmt w:val="decimal"/>
      <w:suff w:val="space"/>
      <w:lvlText w:val="%1."/>
      <w:lvlJc w:val="left"/>
      <w:pPr>
        <w:ind w:left="0" w:firstLine="0"/>
      </w:pPr>
      <w:rPr>
        <w:rFonts w:hint="default"/>
        <w:b/>
      </w:rPr>
    </w:lvl>
    <w:lvl w:ilvl="1">
      <w:start w:val="1"/>
      <w:numFmt w:val="decimal"/>
      <w:suff w:val="space"/>
      <w:lvlText w:val="%1.%2."/>
      <w:lvlJc w:val="left"/>
      <w:pPr>
        <w:ind w:left="153" w:firstLine="567"/>
      </w:pPr>
      <w:rPr>
        <w:rFonts w:hint="default"/>
        <w:b w:val="0"/>
        <w:color w:val="000000"/>
      </w:rPr>
    </w:lvl>
    <w:lvl w:ilvl="2">
      <w:start w:val="1"/>
      <w:numFmt w:val="decimal"/>
      <w:suff w:val="space"/>
      <w:lvlText w:val="%1.%2.%3."/>
      <w:lvlJc w:val="left"/>
      <w:pPr>
        <w:ind w:left="0" w:firstLine="567"/>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5" w15:restartNumberingAfterBreak="0">
    <w:nsid w:val="07B42C79"/>
    <w:multiLevelType w:val="hybridMultilevel"/>
    <w:tmpl w:val="4CB8B036"/>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7DF3562"/>
    <w:multiLevelType w:val="multilevel"/>
    <w:tmpl w:val="5E96183C"/>
    <w:lvl w:ilvl="0">
      <w:start w:val="1"/>
      <w:numFmt w:val="decimal"/>
      <w:pStyle w:val="22"/>
      <w:lvlText w:val="%1."/>
      <w:lvlJc w:val="left"/>
      <w:pPr>
        <w:ind w:left="1134" w:hanging="1134"/>
      </w:pPr>
      <w:rPr>
        <w:rFonts w:hint="default"/>
      </w:rPr>
    </w:lvl>
    <w:lvl w:ilvl="1">
      <w:start w:val="1"/>
      <w:numFmt w:val="decimal"/>
      <w:pStyle w:val="31"/>
      <w:lvlText w:val="%1.%2"/>
      <w:lvlJc w:val="left"/>
      <w:pPr>
        <w:ind w:left="2269" w:hanging="1134"/>
      </w:pPr>
      <w:rPr>
        <w:rFonts w:hint="default"/>
      </w:rPr>
    </w:lvl>
    <w:lvl w:ilvl="2">
      <w:start w:val="1"/>
      <w:numFmt w:val="decimal"/>
      <w:pStyle w:val="40"/>
      <w:lvlText w:val="%1.%2.%3"/>
      <w:lvlJc w:val="left"/>
      <w:pPr>
        <w:ind w:left="1134" w:hanging="1134"/>
      </w:pPr>
      <w:rPr>
        <w:rFonts w:hint="default"/>
        <w:b w:val="0"/>
      </w:rPr>
    </w:lvl>
    <w:lvl w:ilvl="3">
      <w:start w:val="1"/>
      <w:numFmt w:val="decimal"/>
      <w:pStyle w:val="51"/>
      <w:lvlText w:val="(%4)"/>
      <w:lvlJc w:val="left"/>
      <w:pPr>
        <w:ind w:left="85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1"/>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7" w15:restartNumberingAfterBreak="0">
    <w:nsid w:val="09DB415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8"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0C1F3AEC"/>
    <w:multiLevelType w:val="hybridMultilevel"/>
    <w:tmpl w:val="6BA63A9E"/>
    <w:lvl w:ilvl="0" w:tplc="CD061284">
      <w:start w:val="1"/>
      <w:numFmt w:val="decimal"/>
      <w:lvlText w:val="%1."/>
      <w:lvlJc w:val="left"/>
      <w:pPr>
        <w:ind w:left="720" w:hanging="360"/>
      </w:pPr>
      <w:rPr>
        <w:rFonts w:cs="Times New Roman"/>
      </w:rPr>
    </w:lvl>
    <w:lvl w:ilvl="1" w:tplc="B644D102" w:tentative="1">
      <w:start w:val="1"/>
      <w:numFmt w:val="lowerLetter"/>
      <w:lvlText w:val="%2."/>
      <w:lvlJc w:val="left"/>
      <w:pPr>
        <w:ind w:left="1440" w:hanging="360"/>
      </w:pPr>
      <w:rPr>
        <w:rFonts w:cs="Times New Roman"/>
      </w:rPr>
    </w:lvl>
    <w:lvl w:ilvl="2" w:tplc="B3D0E36A" w:tentative="1">
      <w:start w:val="1"/>
      <w:numFmt w:val="lowerRoman"/>
      <w:lvlText w:val="%3."/>
      <w:lvlJc w:val="right"/>
      <w:pPr>
        <w:ind w:left="2160" w:hanging="180"/>
      </w:pPr>
      <w:rPr>
        <w:rFonts w:cs="Times New Roman"/>
      </w:rPr>
    </w:lvl>
    <w:lvl w:ilvl="3" w:tplc="EEC0D272" w:tentative="1">
      <w:start w:val="1"/>
      <w:numFmt w:val="decimal"/>
      <w:lvlText w:val="%4."/>
      <w:lvlJc w:val="left"/>
      <w:pPr>
        <w:ind w:left="2880" w:hanging="360"/>
      </w:pPr>
      <w:rPr>
        <w:rFonts w:cs="Times New Roman"/>
      </w:rPr>
    </w:lvl>
    <w:lvl w:ilvl="4" w:tplc="E3B4EB64" w:tentative="1">
      <w:start w:val="1"/>
      <w:numFmt w:val="lowerLetter"/>
      <w:lvlText w:val="%5."/>
      <w:lvlJc w:val="left"/>
      <w:pPr>
        <w:ind w:left="3600" w:hanging="360"/>
      </w:pPr>
      <w:rPr>
        <w:rFonts w:cs="Times New Roman"/>
      </w:rPr>
    </w:lvl>
    <w:lvl w:ilvl="5" w:tplc="E21CFE8E" w:tentative="1">
      <w:start w:val="1"/>
      <w:numFmt w:val="lowerRoman"/>
      <w:lvlText w:val="%6."/>
      <w:lvlJc w:val="right"/>
      <w:pPr>
        <w:ind w:left="4320" w:hanging="180"/>
      </w:pPr>
      <w:rPr>
        <w:rFonts w:cs="Times New Roman"/>
      </w:rPr>
    </w:lvl>
    <w:lvl w:ilvl="6" w:tplc="5A54D24C" w:tentative="1">
      <w:start w:val="1"/>
      <w:numFmt w:val="decimal"/>
      <w:lvlText w:val="%7."/>
      <w:lvlJc w:val="left"/>
      <w:pPr>
        <w:ind w:left="5040" w:hanging="360"/>
      </w:pPr>
      <w:rPr>
        <w:rFonts w:cs="Times New Roman"/>
      </w:rPr>
    </w:lvl>
    <w:lvl w:ilvl="7" w:tplc="5D9C9824" w:tentative="1">
      <w:start w:val="1"/>
      <w:numFmt w:val="lowerLetter"/>
      <w:lvlText w:val="%8."/>
      <w:lvlJc w:val="left"/>
      <w:pPr>
        <w:ind w:left="5760" w:hanging="360"/>
      </w:pPr>
      <w:rPr>
        <w:rFonts w:cs="Times New Roman"/>
      </w:rPr>
    </w:lvl>
    <w:lvl w:ilvl="8" w:tplc="343687EE" w:tentative="1">
      <w:start w:val="1"/>
      <w:numFmt w:val="lowerRoman"/>
      <w:lvlText w:val="%9."/>
      <w:lvlJc w:val="right"/>
      <w:pPr>
        <w:ind w:left="6480" w:hanging="180"/>
      </w:pPr>
      <w:rPr>
        <w:rFonts w:cs="Times New Roman"/>
      </w:rPr>
    </w:lvl>
  </w:abstractNum>
  <w:abstractNum w:abstractNumId="21" w15:restartNumberingAfterBreak="0">
    <w:nsid w:val="10A4108F"/>
    <w:multiLevelType w:val="hybridMultilevel"/>
    <w:tmpl w:val="D3A2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11411233"/>
    <w:multiLevelType w:val="hybridMultilevel"/>
    <w:tmpl w:val="B7F0E6EA"/>
    <w:lvl w:ilvl="0" w:tplc="04190001">
      <w:start w:val="1"/>
      <w:numFmt w:val="bullet"/>
      <w:lvlText w:val=""/>
      <w:lvlJc w:val="left"/>
      <w:pPr>
        <w:ind w:left="2202" w:hanging="360"/>
      </w:pPr>
      <w:rPr>
        <w:rFonts w:ascii="Symbol" w:hAnsi="Symbol" w:hint="default"/>
      </w:rPr>
    </w:lvl>
    <w:lvl w:ilvl="1" w:tplc="04190003" w:tentative="1">
      <w:start w:val="1"/>
      <w:numFmt w:val="bullet"/>
      <w:lvlText w:val="o"/>
      <w:lvlJc w:val="left"/>
      <w:pPr>
        <w:ind w:left="2922" w:hanging="360"/>
      </w:pPr>
      <w:rPr>
        <w:rFonts w:ascii="Courier New" w:hAnsi="Courier New" w:cs="Courier New" w:hint="default"/>
      </w:rPr>
    </w:lvl>
    <w:lvl w:ilvl="2" w:tplc="04190005" w:tentative="1">
      <w:start w:val="1"/>
      <w:numFmt w:val="bullet"/>
      <w:lvlText w:val=""/>
      <w:lvlJc w:val="left"/>
      <w:pPr>
        <w:ind w:left="3642" w:hanging="360"/>
      </w:pPr>
      <w:rPr>
        <w:rFonts w:ascii="Wingdings" w:hAnsi="Wingdings" w:hint="default"/>
      </w:rPr>
    </w:lvl>
    <w:lvl w:ilvl="3" w:tplc="04190001" w:tentative="1">
      <w:start w:val="1"/>
      <w:numFmt w:val="bullet"/>
      <w:lvlText w:val=""/>
      <w:lvlJc w:val="left"/>
      <w:pPr>
        <w:ind w:left="4362" w:hanging="360"/>
      </w:pPr>
      <w:rPr>
        <w:rFonts w:ascii="Symbol" w:hAnsi="Symbol" w:hint="default"/>
      </w:rPr>
    </w:lvl>
    <w:lvl w:ilvl="4" w:tplc="04190003" w:tentative="1">
      <w:start w:val="1"/>
      <w:numFmt w:val="bullet"/>
      <w:lvlText w:val="o"/>
      <w:lvlJc w:val="left"/>
      <w:pPr>
        <w:ind w:left="5082" w:hanging="360"/>
      </w:pPr>
      <w:rPr>
        <w:rFonts w:ascii="Courier New" w:hAnsi="Courier New" w:cs="Courier New" w:hint="default"/>
      </w:rPr>
    </w:lvl>
    <w:lvl w:ilvl="5" w:tplc="04190005" w:tentative="1">
      <w:start w:val="1"/>
      <w:numFmt w:val="bullet"/>
      <w:lvlText w:val=""/>
      <w:lvlJc w:val="left"/>
      <w:pPr>
        <w:ind w:left="5802" w:hanging="360"/>
      </w:pPr>
      <w:rPr>
        <w:rFonts w:ascii="Wingdings" w:hAnsi="Wingdings" w:hint="default"/>
      </w:rPr>
    </w:lvl>
    <w:lvl w:ilvl="6" w:tplc="04190001" w:tentative="1">
      <w:start w:val="1"/>
      <w:numFmt w:val="bullet"/>
      <w:lvlText w:val=""/>
      <w:lvlJc w:val="left"/>
      <w:pPr>
        <w:ind w:left="6522" w:hanging="360"/>
      </w:pPr>
      <w:rPr>
        <w:rFonts w:ascii="Symbol" w:hAnsi="Symbol" w:hint="default"/>
      </w:rPr>
    </w:lvl>
    <w:lvl w:ilvl="7" w:tplc="04190003" w:tentative="1">
      <w:start w:val="1"/>
      <w:numFmt w:val="bullet"/>
      <w:lvlText w:val="o"/>
      <w:lvlJc w:val="left"/>
      <w:pPr>
        <w:ind w:left="7242" w:hanging="360"/>
      </w:pPr>
      <w:rPr>
        <w:rFonts w:ascii="Courier New" w:hAnsi="Courier New" w:cs="Courier New" w:hint="default"/>
      </w:rPr>
    </w:lvl>
    <w:lvl w:ilvl="8" w:tplc="04190005" w:tentative="1">
      <w:start w:val="1"/>
      <w:numFmt w:val="bullet"/>
      <w:lvlText w:val=""/>
      <w:lvlJc w:val="left"/>
      <w:pPr>
        <w:ind w:left="7962" w:hanging="360"/>
      </w:pPr>
      <w:rPr>
        <w:rFonts w:ascii="Wingdings" w:hAnsi="Wingdings" w:hint="default"/>
      </w:rPr>
    </w:lvl>
  </w:abstractNum>
  <w:abstractNum w:abstractNumId="23" w15:restartNumberingAfterBreak="0">
    <w:nsid w:val="12527C28"/>
    <w:multiLevelType w:val="hybridMultilevel"/>
    <w:tmpl w:val="BAB8DC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126B56EB"/>
    <w:multiLevelType w:val="multilevel"/>
    <w:tmpl w:val="929E562C"/>
    <w:lvl w:ilvl="0">
      <w:start w:val="1"/>
      <w:numFmt w:val="decimal"/>
      <w:pStyle w:val="1"/>
      <w:suff w:val="space"/>
      <w:lvlText w:val="%1."/>
      <w:lvlJc w:val="left"/>
      <w:pPr>
        <w:ind w:left="0" w:firstLine="0"/>
      </w:pPr>
      <w:rPr>
        <w:rFonts w:hint="default"/>
        <w:b/>
      </w:rPr>
    </w:lvl>
    <w:lvl w:ilvl="1">
      <w:start w:val="1"/>
      <w:numFmt w:val="decimal"/>
      <w:pStyle w:val="11"/>
      <w:suff w:val="space"/>
      <w:lvlText w:val="%1.%2."/>
      <w:lvlJc w:val="left"/>
      <w:pPr>
        <w:ind w:left="0" w:firstLine="0"/>
      </w:pPr>
      <w:rPr>
        <w:rFonts w:hint="default"/>
        <w:b/>
      </w:rPr>
    </w:lvl>
    <w:lvl w:ilvl="2">
      <w:start w:val="1"/>
      <w:numFmt w:val="decimal"/>
      <w:pStyle w:val="111"/>
      <w:suff w:val="space"/>
      <w:lvlText w:val="%1.%2.%3."/>
      <w:lvlJc w:val="left"/>
      <w:pPr>
        <w:ind w:left="709" w:firstLine="0"/>
      </w:pPr>
      <w:rPr>
        <w:rFonts w:asciiTheme="minorHAnsi" w:hAnsiTheme="minorHAnsi"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russianLower"/>
      <w:pStyle w:val="a2"/>
      <w:suff w:val="space"/>
      <w:lvlText w:val="%4)"/>
      <w:lvlJc w:val="left"/>
      <w:pPr>
        <w:ind w:left="0" w:firstLine="0"/>
      </w:pPr>
      <w:rPr>
        <w:rFonts w:hint="default"/>
        <w:b/>
      </w:rPr>
    </w:lvl>
    <w:lvl w:ilvl="4">
      <w:start w:val="1"/>
      <w:numFmt w:val="decimal"/>
      <w:pStyle w:val="10"/>
      <w:suff w:val="space"/>
      <w:lvlText w:val="%5)"/>
      <w:lvlJc w:val="left"/>
      <w:pPr>
        <w:ind w:left="0" w:firstLine="0"/>
      </w:pPr>
      <w:rPr>
        <w:rFonts w:hint="default"/>
      </w:rPr>
    </w:lvl>
    <w:lvl w:ilvl="5">
      <w:start w:val="1"/>
      <w:numFmt w:val="decimal"/>
      <w:suff w:val="space"/>
      <w:lvlText w:val="(%6)"/>
      <w:lvlJc w:val="lef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left"/>
      <w:pPr>
        <w:ind w:left="0" w:firstLine="0"/>
      </w:pPr>
      <w:rPr>
        <w:rFonts w:hint="default"/>
      </w:rPr>
    </w:lvl>
  </w:abstractNum>
  <w:abstractNum w:abstractNumId="25" w15:restartNumberingAfterBreak="0">
    <w:nsid w:val="15D0028A"/>
    <w:multiLevelType w:val="hybridMultilevel"/>
    <w:tmpl w:val="094ADF90"/>
    <w:lvl w:ilvl="0" w:tplc="04190001">
      <w:start w:val="1"/>
      <w:numFmt w:val="bullet"/>
      <w:lvlText w:val=""/>
      <w:lvlJc w:val="left"/>
      <w:pPr>
        <w:ind w:left="990" w:hanging="360"/>
      </w:pPr>
      <w:rPr>
        <w:rFonts w:ascii="Symbol" w:hAnsi="Symbol" w:hint="default"/>
      </w:rPr>
    </w:lvl>
    <w:lvl w:ilvl="1" w:tplc="04190003" w:tentative="1">
      <w:start w:val="1"/>
      <w:numFmt w:val="bullet"/>
      <w:lvlText w:val="o"/>
      <w:lvlJc w:val="left"/>
      <w:pPr>
        <w:ind w:left="1710" w:hanging="360"/>
      </w:pPr>
      <w:rPr>
        <w:rFonts w:ascii="Courier New" w:hAnsi="Courier New" w:cs="Courier New" w:hint="default"/>
      </w:rPr>
    </w:lvl>
    <w:lvl w:ilvl="2" w:tplc="04190005" w:tentative="1">
      <w:start w:val="1"/>
      <w:numFmt w:val="bullet"/>
      <w:lvlText w:val=""/>
      <w:lvlJc w:val="left"/>
      <w:pPr>
        <w:ind w:left="2430" w:hanging="360"/>
      </w:pPr>
      <w:rPr>
        <w:rFonts w:ascii="Wingdings" w:hAnsi="Wingdings" w:hint="default"/>
      </w:rPr>
    </w:lvl>
    <w:lvl w:ilvl="3" w:tplc="04190001" w:tentative="1">
      <w:start w:val="1"/>
      <w:numFmt w:val="bullet"/>
      <w:lvlText w:val=""/>
      <w:lvlJc w:val="left"/>
      <w:pPr>
        <w:ind w:left="3150" w:hanging="360"/>
      </w:pPr>
      <w:rPr>
        <w:rFonts w:ascii="Symbol" w:hAnsi="Symbol" w:hint="default"/>
      </w:rPr>
    </w:lvl>
    <w:lvl w:ilvl="4" w:tplc="04190003" w:tentative="1">
      <w:start w:val="1"/>
      <w:numFmt w:val="bullet"/>
      <w:lvlText w:val="o"/>
      <w:lvlJc w:val="left"/>
      <w:pPr>
        <w:ind w:left="3870" w:hanging="360"/>
      </w:pPr>
      <w:rPr>
        <w:rFonts w:ascii="Courier New" w:hAnsi="Courier New" w:cs="Courier New" w:hint="default"/>
      </w:rPr>
    </w:lvl>
    <w:lvl w:ilvl="5" w:tplc="04190005" w:tentative="1">
      <w:start w:val="1"/>
      <w:numFmt w:val="bullet"/>
      <w:lvlText w:val=""/>
      <w:lvlJc w:val="left"/>
      <w:pPr>
        <w:ind w:left="4590" w:hanging="360"/>
      </w:pPr>
      <w:rPr>
        <w:rFonts w:ascii="Wingdings" w:hAnsi="Wingdings" w:hint="default"/>
      </w:rPr>
    </w:lvl>
    <w:lvl w:ilvl="6" w:tplc="04190001" w:tentative="1">
      <w:start w:val="1"/>
      <w:numFmt w:val="bullet"/>
      <w:lvlText w:val=""/>
      <w:lvlJc w:val="left"/>
      <w:pPr>
        <w:ind w:left="5310" w:hanging="360"/>
      </w:pPr>
      <w:rPr>
        <w:rFonts w:ascii="Symbol" w:hAnsi="Symbol" w:hint="default"/>
      </w:rPr>
    </w:lvl>
    <w:lvl w:ilvl="7" w:tplc="04190003" w:tentative="1">
      <w:start w:val="1"/>
      <w:numFmt w:val="bullet"/>
      <w:lvlText w:val="o"/>
      <w:lvlJc w:val="left"/>
      <w:pPr>
        <w:ind w:left="6030" w:hanging="360"/>
      </w:pPr>
      <w:rPr>
        <w:rFonts w:ascii="Courier New" w:hAnsi="Courier New" w:cs="Courier New" w:hint="default"/>
      </w:rPr>
    </w:lvl>
    <w:lvl w:ilvl="8" w:tplc="04190005" w:tentative="1">
      <w:start w:val="1"/>
      <w:numFmt w:val="bullet"/>
      <w:lvlText w:val=""/>
      <w:lvlJc w:val="left"/>
      <w:pPr>
        <w:ind w:left="6750" w:hanging="360"/>
      </w:pPr>
      <w:rPr>
        <w:rFonts w:ascii="Wingdings" w:hAnsi="Wingdings" w:hint="default"/>
      </w:rPr>
    </w:lvl>
  </w:abstractNum>
  <w:abstractNum w:abstractNumId="26" w15:restartNumberingAfterBreak="0">
    <w:nsid w:val="15FD3FDB"/>
    <w:multiLevelType w:val="multilevel"/>
    <w:tmpl w:val="21A03822"/>
    <w:styleLink w:val="12"/>
    <w:lvl w:ilvl="0">
      <w:start w:val="1"/>
      <w:numFmt w:val="decimal"/>
      <w:lvlText w:val="ЧАСТЬ I.%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16091825"/>
    <w:multiLevelType w:val="multilevel"/>
    <w:tmpl w:val="E3EEB30C"/>
    <w:lvl w:ilvl="0">
      <w:start w:val="1"/>
      <w:numFmt w:val="decimal"/>
      <w:pStyle w:val="a3"/>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16B730F4"/>
    <w:multiLevelType w:val="hybridMultilevel"/>
    <w:tmpl w:val="A13E45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18401308"/>
    <w:multiLevelType w:val="hybridMultilevel"/>
    <w:tmpl w:val="9C62FD0C"/>
    <w:lvl w:ilvl="0" w:tplc="14369AD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15:restartNumberingAfterBreak="0">
    <w:nsid w:val="1B5E106E"/>
    <w:multiLevelType w:val="multilevel"/>
    <w:tmpl w:val="FE8604B8"/>
    <w:lvl w:ilvl="0">
      <w:start w:val="4"/>
      <w:numFmt w:val="decimal"/>
      <w:lvlText w:val="%1."/>
      <w:lvlJc w:val="left"/>
      <w:pPr>
        <w:ind w:left="645" w:hanging="645"/>
      </w:pPr>
      <w:rPr>
        <w:rFonts w:hint="default"/>
        <w:b/>
        <w:color w:val="000000"/>
      </w:rPr>
    </w:lvl>
    <w:lvl w:ilvl="1">
      <w:start w:val="14"/>
      <w:numFmt w:val="decimal"/>
      <w:lvlText w:val="%1.%2."/>
      <w:lvlJc w:val="left"/>
      <w:pPr>
        <w:ind w:left="858" w:hanging="645"/>
      </w:pPr>
      <w:rPr>
        <w:rFonts w:hint="default"/>
        <w:b/>
        <w:color w:val="000000"/>
      </w:rPr>
    </w:lvl>
    <w:lvl w:ilvl="2">
      <w:start w:val="2"/>
      <w:numFmt w:val="decimal"/>
      <w:lvlText w:val="%1.%2.%3."/>
      <w:lvlJc w:val="left"/>
      <w:pPr>
        <w:ind w:left="1146" w:hanging="720"/>
      </w:pPr>
      <w:rPr>
        <w:rFonts w:hint="default"/>
        <w:b/>
        <w:color w:val="000000"/>
      </w:rPr>
    </w:lvl>
    <w:lvl w:ilvl="3">
      <w:start w:val="1"/>
      <w:numFmt w:val="decimal"/>
      <w:lvlText w:val="%1.%2.%3.%4."/>
      <w:lvlJc w:val="left"/>
      <w:pPr>
        <w:ind w:left="1359" w:hanging="720"/>
      </w:pPr>
      <w:rPr>
        <w:rFonts w:hint="default"/>
        <w:b/>
        <w:color w:val="000000"/>
      </w:rPr>
    </w:lvl>
    <w:lvl w:ilvl="4">
      <w:start w:val="1"/>
      <w:numFmt w:val="decimal"/>
      <w:lvlText w:val="%1.%2.%3.%4.%5."/>
      <w:lvlJc w:val="left"/>
      <w:pPr>
        <w:ind w:left="1932" w:hanging="1080"/>
      </w:pPr>
      <w:rPr>
        <w:rFonts w:hint="default"/>
        <w:b/>
        <w:color w:val="000000"/>
      </w:rPr>
    </w:lvl>
    <w:lvl w:ilvl="5">
      <w:start w:val="1"/>
      <w:numFmt w:val="decimal"/>
      <w:lvlText w:val="%1.%2.%3.%4.%5.%6."/>
      <w:lvlJc w:val="left"/>
      <w:pPr>
        <w:ind w:left="2145" w:hanging="1080"/>
      </w:pPr>
      <w:rPr>
        <w:rFonts w:hint="default"/>
        <w:b/>
        <w:color w:val="000000"/>
      </w:rPr>
    </w:lvl>
    <w:lvl w:ilvl="6">
      <w:start w:val="1"/>
      <w:numFmt w:val="decimal"/>
      <w:lvlText w:val="%1.%2.%3.%4.%5.%6.%7."/>
      <w:lvlJc w:val="left"/>
      <w:pPr>
        <w:ind w:left="2718" w:hanging="1440"/>
      </w:pPr>
      <w:rPr>
        <w:rFonts w:hint="default"/>
        <w:b/>
        <w:color w:val="000000"/>
      </w:rPr>
    </w:lvl>
    <w:lvl w:ilvl="7">
      <w:start w:val="1"/>
      <w:numFmt w:val="decimal"/>
      <w:lvlText w:val="%1.%2.%3.%4.%5.%6.%7.%8."/>
      <w:lvlJc w:val="left"/>
      <w:pPr>
        <w:ind w:left="2931" w:hanging="1440"/>
      </w:pPr>
      <w:rPr>
        <w:rFonts w:hint="default"/>
        <w:b/>
        <w:color w:val="000000"/>
      </w:rPr>
    </w:lvl>
    <w:lvl w:ilvl="8">
      <w:start w:val="1"/>
      <w:numFmt w:val="decimal"/>
      <w:lvlText w:val="%1.%2.%3.%4.%5.%6.%7.%8.%9."/>
      <w:lvlJc w:val="left"/>
      <w:pPr>
        <w:ind w:left="3504" w:hanging="1800"/>
      </w:pPr>
      <w:rPr>
        <w:rFonts w:hint="default"/>
        <w:b/>
        <w:color w:val="000000"/>
      </w:rPr>
    </w:lvl>
  </w:abstractNum>
  <w:abstractNum w:abstractNumId="32"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4" w15:restartNumberingAfterBreak="0">
    <w:nsid w:val="1E7E04D5"/>
    <w:multiLevelType w:val="singleLevel"/>
    <w:tmpl w:val="D34A6FD8"/>
    <w:lvl w:ilvl="0">
      <w:start w:val="1"/>
      <w:numFmt w:val="decimal"/>
      <w:pStyle w:val="32"/>
      <w:lvlText w:val="%1."/>
      <w:lvlJc w:val="left"/>
      <w:pPr>
        <w:tabs>
          <w:tab w:val="num" w:pos="360"/>
        </w:tabs>
        <w:ind w:left="360" w:hanging="360"/>
      </w:pPr>
    </w:lvl>
  </w:abstractNum>
  <w:abstractNum w:abstractNumId="35" w15:restartNumberingAfterBreak="0">
    <w:nsid w:val="1F62248C"/>
    <w:multiLevelType w:val="multilevel"/>
    <w:tmpl w:val="805E1CF8"/>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6"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7" w15:restartNumberingAfterBreak="0">
    <w:nsid w:val="215B57E4"/>
    <w:multiLevelType w:val="multilevel"/>
    <w:tmpl w:val="FBE42358"/>
    <w:lvl w:ilvl="0">
      <w:start w:val="4"/>
      <w:numFmt w:val="decimal"/>
      <w:lvlText w:val="%1."/>
      <w:lvlJc w:val="left"/>
      <w:pPr>
        <w:ind w:left="645" w:hanging="645"/>
      </w:pPr>
      <w:rPr>
        <w:rFonts w:hint="default"/>
      </w:rPr>
    </w:lvl>
    <w:lvl w:ilvl="1">
      <w:start w:val="11"/>
      <w:numFmt w:val="decimal"/>
      <w:lvlText w:val="%1.%2."/>
      <w:lvlJc w:val="left"/>
      <w:pPr>
        <w:ind w:left="645" w:hanging="645"/>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25D04C4F"/>
    <w:multiLevelType w:val="hybridMultilevel"/>
    <w:tmpl w:val="53E4A210"/>
    <w:lvl w:ilvl="0" w:tplc="AF528566">
      <w:start w:val="7"/>
      <w:numFmt w:val="decimal"/>
      <w:lvlText w:val="%1."/>
      <w:lvlJc w:val="left"/>
      <w:pPr>
        <w:ind w:left="1353" w:hanging="360"/>
      </w:pPr>
      <w:rPr>
        <w:rFonts w:hint="default"/>
        <w:i w:val="0"/>
        <w:color w:val="auto"/>
      </w:rPr>
    </w:lvl>
    <w:lvl w:ilvl="1" w:tplc="2F10E3CE">
      <w:start w:val="1"/>
      <w:numFmt w:val="lowerLetter"/>
      <w:lvlText w:val="%2."/>
      <w:lvlJc w:val="left"/>
      <w:pPr>
        <w:ind w:left="2073" w:hanging="360"/>
      </w:pPr>
    </w:lvl>
    <w:lvl w:ilvl="2" w:tplc="EE468C4A" w:tentative="1">
      <w:start w:val="1"/>
      <w:numFmt w:val="lowerRoman"/>
      <w:lvlText w:val="%3."/>
      <w:lvlJc w:val="right"/>
      <w:pPr>
        <w:ind w:left="2793" w:hanging="180"/>
      </w:pPr>
    </w:lvl>
    <w:lvl w:ilvl="3" w:tplc="8BD4A6D2" w:tentative="1">
      <w:start w:val="1"/>
      <w:numFmt w:val="decimal"/>
      <w:lvlText w:val="%4."/>
      <w:lvlJc w:val="left"/>
      <w:pPr>
        <w:ind w:left="3513" w:hanging="360"/>
      </w:pPr>
    </w:lvl>
    <w:lvl w:ilvl="4" w:tplc="613A6368" w:tentative="1">
      <w:start w:val="1"/>
      <w:numFmt w:val="lowerLetter"/>
      <w:lvlText w:val="%5."/>
      <w:lvlJc w:val="left"/>
      <w:pPr>
        <w:ind w:left="4233" w:hanging="360"/>
      </w:pPr>
    </w:lvl>
    <w:lvl w:ilvl="5" w:tplc="EAAC8F50" w:tentative="1">
      <w:start w:val="1"/>
      <w:numFmt w:val="lowerRoman"/>
      <w:lvlText w:val="%6."/>
      <w:lvlJc w:val="right"/>
      <w:pPr>
        <w:ind w:left="4953" w:hanging="180"/>
      </w:pPr>
    </w:lvl>
    <w:lvl w:ilvl="6" w:tplc="8EB8C472" w:tentative="1">
      <w:start w:val="1"/>
      <w:numFmt w:val="decimal"/>
      <w:lvlText w:val="%7."/>
      <w:lvlJc w:val="left"/>
      <w:pPr>
        <w:ind w:left="5673" w:hanging="360"/>
      </w:pPr>
    </w:lvl>
    <w:lvl w:ilvl="7" w:tplc="E5DCE970" w:tentative="1">
      <w:start w:val="1"/>
      <w:numFmt w:val="lowerLetter"/>
      <w:lvlText w:val="%8."/>
      <w:lvlJc w:val="left"/>
      <w:pPr>
        <w:ind w:left="6393" w:hanging="360"/>
      </w:pPr>
    </w:lvl>
    <w:lvl w:ilvl="8" w:tplc="2702DA16" w:tentative="1">
      <w:start w:val="1"/>
      <w:numFmt w:val="lowerRoman"/>
      <w:lvlText w:val="%9."/>
      <w:lvlJc w:val="right"/>
      <w:pPr>
        <w:ind w:left="7113" w:hanging="180"/>
      </w:pPr>
    </w:lvl>
  </w:abstractNum>
  <w:abstractNum w:abstractNumId="39" w15:restartNumberingAfterBreak="0">
    <w:nsid w:val="272903FD"/>
    <w:multiLevelType w:val="hybridMultilevel"/>
    <w:tmpl w:val="4606A436"/>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42"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2EB62B96"/>
    <w:multiLevelType w:val="multilevel"/>
    <w:tmpl w:val="E3EEB30C"/>
    <w:lvl w:ilvl="0">
      <w:start w:val="1"/>
      <w:numFmt w:val="decimal"/>
      <w:pStyle w:val="23"/>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15:restartNumberingAfterBreak="0">
    <w:nsid w:val="33517001"/>
    <w:multiLevelType w:val="hybridMultilevel"/>
    <w:tmpl w:val="58C86402"/>
    <w:lvl w:ilvl="0" w:tplc="B240C9A4">
      <w:start w:val="1"/>
      <w:numFmt w:val="bullet"/>
      <w:lvlText w:val=""/>
      <w:lvlJc w:val="left"/>
      <w:pPr>
        <w:tabs>
          <w:tab w:val="num" w:pos="1080"/>
        </w:tabs>
        <w:ind w:left="1080" w:hanging="360"/>
      </w:pPr>
      <w:rPr>
        <w:rFonts w:ascii="Symbol" w:hAnsi="Symbol" w:hint="default"/>
      </w:rPr>
    </w:lvl>
    <w:lvl w:ilvl="1" w:tplc="3EC805E0">
      <w:start w:val="1"/>
      <w:numFmt w:val="bullet"/>
      <w:lvlText w:val=""/>
      <w:lvlJc w:val="left"/>
      <w:pPr>
        <w:tabs>
          <w:tab w:val="num" w:pos="1440"/>
        </w:tabs>
        <w:ind w:left="1440" w:hanging="360"/>
      </w:pPr>
      <w:rPr>
        <w:rFonts w:ascii="Symbol" w:hAnsi="Symbol" w:hint="default"/>
      </w:rPr>
    </w:lvl>
    <w:lvl w:ilvl="2" w:tplc="BD6446AE">
      <w:start w:val="1"/>
      <w:numFmt w:val="decimal"/>
      <w:lvlText w:val="%3."/>
      <w:lvlJc w:val="left"/>
      <w:pPr>
        <w:tabs>
          <w:tab w:val="num" w:pos="2160"/>
        </w:tabs>
        <w:ind w:left="2160" w:hanging="360"/>
      </w:pPr>
      <w:rPr>
        <w:rFonts w:cs="Times New Roman"/>
      </w:rPr>
    </w:lvl>
    <w:lvl w:ilvl="3" w:tplc="E70C639C">
      <w:start w:val="1"/>
      <w:numFmt w:val="decimal"/>
      <w:pStyle w:val="-4"/>
      <w:lvlText w:val="%4."/>
      <w:lvlJc w:val="left"/>
      <w:pPr>
        <w:tabs>
          <w:tab w:val="num" w:pos="2880"/>
        </w:tabs>
        <w:ind w:left="2880" w:hanging="360"/>
      </w:pPr>
      <w:rPr>
        <w:rFonts w:cs="Times New Roman"/>
      </w:rPr>
    </w:lvl>
    <w:lvl w:ilvl="4" w:tplc="ED8E0854">
      <w:start w:val="1"/>
      <w:numFmt w:val="decimal"/>
      <w:lvlText w:val="%5."/>
      <w:lvlJc w:val="left"/>
      <w:pPr>
        <w:tabs>
          <w:tab w:val="num" w:pos="3600"/>
        </w:tabs>
        <w:ind w:left="3600" w:hanging="360"/>
      </w:pPr>
      <w:rPr>
        <w:rFonts w:cs="Times New Roman"/>
      </w:rPr>
    </w:lvl>
    <w:lvl w:ilvl="5" w:tplc="BC942178">
      <w:start w:val="1"/>
      <w:numFmt w:val="decimal"/>
      <w:lvlText w:val="%6."/>
      <w:lvlJc w:val="left"/>
      <w:pPr>
        <w:tabs>
          <w:tab w:val="num" w:pos="4320"/>
        </w:tabs>
        <w:ind w:left="4320" w:hanging="360"/>
      </w:pPr>
      <w:rPr>
        <w:rFonts w:cs="Times New Roman"/>
      </w:rPr>
    </w:lvl>
    <w:lvl w:ilvl="6" w:tplc="699E3F4E">
      <w:start w:val="1"/>
      <w:numFmt w:val="decimal"/>
      <w:lvlText w:val="%7."/>
      <w:lvlJc w:val="left"/>
      <w:pPr>
        <w:tabs>
          <w:tab w:val="num" w:pos="5040"/>
        </w:tabs>
        <w:ind w:left="5040" w:hanging="360"/>
      </w:pPr>
      <w:rPr>
        <w:rFonts w:cs="Times New Roman"/>
      </w:rPr>
    </w:lvl>
    <w:lvl w:ilvl="7" w:tplc="23723100">
      <w:start w:val="1"/>
      <w:numFmt w:val="decimal"/>
      <w:lvlText w:val="%8."/>
      <w:lvlJc w:val="left"/>
      <w:pPr>
        <w:tabs>
          <w:tab w:val="num" w:pos="5760"/>
        </w:tabs>
        <w:ind w:left="5760" w:hanging="360"/>
      </w:pPr>
      <w:rPr>
        <w:rFonts w:cs="Times New Roman"/>
      </w:rPr>
    </w:lvl>
    <w:lvl w:ilvl="8" w:tplc="1FE050EE">
      <w:start w:val="1"/>
      <w:numFmt w:val="decimal"/>
      <w:lvlText w:val="%9."/>
      <w:lvlJc w:val="left"/>
      <w:pPr>
        <w:tabs>
          <w:tab w:val="num" w:pos="6480"/>
        </w:tabs>
        <w:ind w:left="6480" w:hanging="360"/>
      </w:pPr>
      <w:rPr>
        <w:rFonts w:cs="Times New Roman"/>
      </w:rPr>
    </w:lvl>
  </w:abstractNum>
  <w:abstractNum w:abstractNumId="45"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6" w15:restartNumberingAfterBreak="0">
    <w:nsid w:val="346D7DD3"/>
    <w:multiLevelType w:val="multilevel"/>
    <w:tmpl w:val="9B14EF68"/>
    <w:lvl w:ilvl="0">
      <w:start w:val="1"/>
      <w:numFmt w:val="decimal"/>
      <w:pStyle w:val="1110"/>
      <w:lvlText w:val="%1."/>
      <w:lvlJc w:val="left"/>
      <w:pPr>
        <w:tabs>
          <w:tab w:val="num" w:pos="3780"/>
        </w:tabs>
        <w:ind w:left="3780" w:hanging="360"/>
      </w:pPr>
      <w:rPr>
        <w:rFonts w:cs="Times New Roman" w:hint="default"/>
      </w:rPr>
    </w:lvl>
    <w:lvl w:ilvl="1">
      <w:start w:val="1"/>
      <w:numFmt w:val="decimal"/>
      <w:pStyle w:val="1110"/>
      <w:lvlText w:val="%1.%2."/>
      <w:lvlJc w:val="left"/>
      <w:pPr>
        <w:tabs>
          <w:tab w:val="num" w:pos="1332"/>
        </w:tabs>
        <w:ind w:left="1332" w:hanging="432"/>
      </w:pPr>
      <w:rPr>
        <w:rFonts w:cs="Times New Roman" w:hint="default"/>
        <w:b w:val="0"/>
        <w:i w:val="0"/>
      </w:rPr>
    </w:lvl>
    <w:lvl w:ilvl="2">
      <w:start w:val="1"/>
      <w:numFmt w:val="decimal"/>
      <w:pStyle w:val="a4"/>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7" w15:restartNumberingAfterBreak="0">
    <w:nsid w:val="3489282B"/>
    <w:multiLevelType w:val="hybridMultilevel"/>
    <w:tmpl w:val="866EAEA0"/>
    <w:styleLink w:val="13"/>
    <w:lvl w:ilvl="0" w:tplc="277661C8">
      <w:start w:val="1"/>
      <w:numFmt w:val="decimal"/>
      <w:lvlText w:val="%1)"/>
      <w:lvlJc w:val="left"/>
      <w:pPr>
        <w:ind w:left="1635" w:hanging="360"/>
      </w:pPr>
    </w:lvl>
    <w:lvl w:ilvl="1" w:tplc="A656B7AC" w:tentative="1">
      <w:start w:val="1"/>
      <w:numFmt w:val="lowerLetter"/>
      <w:lvlText w:val="%2."/>
      <w:lvlJc w:val="left"/>
      <w:pPr>
        <w:ind w:left="2149" w:hanging="360"/>
      </w:pPr>
    </w:lvl>
    <w:lvl w:ilvl="2" w:tplc="B468B134" w:tentative="1">
      <w:start w:val="1"/>
      <w:numFmt w:val="lowerRoman"/>
      <w:lvlText w:val="%3."/>
      <w:lvlJc w:val="right"/>
      <w:pPr>
        <w:ind w:left="2869" w:hanging="180"/>
      </w:pPr>
    </w:lvl>
    <w:lvl w:ilvl="3" w:tplc="A0DA5F26" w:tentative="1">
      <w:start w:val="1"/>
      <w:numFmt w:val="decimal"/>
      <w:lvlText w:val="%4."/>
      <w:lvlJc w:val="left"/>
      <w:pPr>
        <w:ind w:left="3589" w:hanging="360"/>
      </w:pPr>
    </w:lvl>
    <w:lvl w:ilvl="4" w:tplc="98928EB8" w:tentative="1">
      <w:start w:val="1"/>
      <w:numFmt w:val="lowerLetter"/>
      <w:lvlText w:val="%5."/>
      <w:lvlJc w:val="left"/>
      <w:pPr>
        <w:ind w:left="4309" w:hanging="360"/>
      </w:pPr>
    </w:lvl>
    <w:lvl w:ilvl="5" w:tplc="D13ECECC" w:tentative="1">
      <w:start w:val="1"/>
      <w:numFmt w:val="lowerRoman"/>
      <w:lvlText w:val="%6."/>
      <w:lvlJc w:val="right"/>
      <w:pPr>
        <w:ind w:left="5029" w:hanging="180"/>
      </w:pPr>
    </w:lvl>
    <w:lvl w:ilvl="6" w:tplc="1A220EBC" w:tentative="1">
      <w:start w:val="1"/>
      <w:numFmt w:val="decimal"/>
      <w:lvlText w:val="%7."/>
      <w:lvlJc w:val="left"/>
      <w:pPr>
        <w:ind w:left="5749" w:hanging="360"/>
      </w:pPr>
    </w:lvl>
    <w:lvl w:ilvl="7" w:tplc="9454FAF8" w:tentative="1">
      <w:start w:val="1"/>
      <w:numFmt w:val="lowerLetter"/>
      <w:lvlText w:val="%8."/>
      <w:lvlJc w:val="left"/>
      <w:pPr>
        <w:ind w:left="6469" w:hanging="360"/>
      </w:pPr>
    </w:lvl>
    <w:lvl w:ilvl="8" w:tplc="BB4A9678" w:tentative="1">
      <w:start w:val="1"/>
      <w:numFmt w:val="lowerRoman"/>
      <w:lvlText w:val="%9."/>
      <w:lvlJc w:val="right"/>
      <w:pPr>
        <w:ind w:left="7189" w:hanging="180"/>
      </w:pPr>
    </w:lvl>
  </w:abstractNum>
  <w:abstractNum w:abstractNumId="48" w15:restartNumberingAfterBreak="0">
    <w:nsid w:val="356A5FCE"/>
    <w:multiLevelType w:val="multilevel"/>
    <w:tmpl w:val="7D3AB19C"/>
    <w:lvl w:ilvl="0">
      <w:start w:val="1"/>
      <w:numFmt w:val="decimal"/>
      <w:pStyle w:val="a5"/>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49" w15:restartNumberingAfterBreak="0">
    <w:nsid w:val="386700FC"/>
    <w:multiLevelType w:val="hybridMultilevel"/>
    <w:tmpl w:val="4A749DB4"/>
    <w:lvl w:ilvl="0" w:tplc="6E7C1F8C">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3AF74D78"/>
    <w:multiLevelType w:val="hybridMultilevel"/>
    <w:tmpl w:val="9948F7C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51"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43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40D56049"/>
    <w:multiLevelType w:val="hybridMultilevel"/>
    <w:tmpl w:val="A70028D0"/>
    <w:lvl w:ilvl="0" w:tplc="6B261A64">
      <w:start w:val="1"/>
      <w:numFmt w:val="decimal"/>
      <w:lvlText w:val="4.1.%1"/>
      <w:lvlJc w:val="left"/>
      <w:pPr>
        <w:ind w:left="1440" w:hanging="360"/>
      </w:pPr>
      <w:rPr>
        <w:rFonts w:cs="Times New Roman" w:hint="default"/>
      </w:rPr>
    </w:lvl>
    <w:lvl w:ilvl="1" w:tplc="ACE65E4E" w:tentative="1">
      <w:start w:val="1"/>
      <w:numFmt w:val="lowerLetter"/>
      <w:lvlText w:val="%2."/>
      <w:lvlJc w:val="left"/>
      <w:pPr>
        <w:ind w:left="1440" w:hanging="360"/>
      </w:pPr>
      <w:rPr>
        <w:rFonts w:cs="Times New Roman"/>
      </w:rPr>
    </w:lvl>
    <w:lvl w:ilvl="2" w:tplc="720CAD40">
      <w:start w:val="1"/>
      <w:numFmt w:val="lowerRoman"/>
      <w:lvlText w:val="%3."/>
      <w:lvlJc w:val="right"/>
      <w:pPr>
        <w:ind w:left="2160" w:hanging="180"/>
      </w:pPr>
      <w:rPr>
        <w:rFonts w:cs="Times New Roman"/>
      </w:rPr>
    </w:lvl>
    <w:lvl w:ilvl="3" w:tplc="184C5AF2" w:tentative="1">
      <w:start w:val="1"/>
      <w:numFmt w:val="decimal"/>
      <w:lvlText w:val="%4."/>
      <w:lvlJc w:val="left"/>
      <w:pPr>
        <w:ind w:left="2880" w:hanging="360"/>
      </w:pPr>
      <w:rPr>
        <w:rFonts w:cs="Times New Roman"/>
      </w:rPr>
    </w:lvl>
    <w:lvl w:ilvl="4" w:tplc="83584B76" w:tentative="1">
      <w:start w:val="1"/>
      <w:numFmt w:val="lowerLetter"/>
      <w:lvlText w:val="%5."/>
      <w:lvlJc w:val="left"/>
      <w:pPr>
        <w:ind w:left="3600" w:hanging="360"/>
      </w:pPr>
      <w:rPr>
        <w:rFonts w:cs="Times New Roman"/>
      </w:rPr>
    </w:lvl>
    <w:lvl w:ilvl="5" w:tplc="613EFEA2" w:tentative="1">
      <w:start w:val="1"/>
      <w:numFmt w:val="lowerRoman"/>
      <w:lvlText w:val="%6."/>
      <w:lvlJc w:val="right"/>
      <w:pPr>
        <w:ind w:left="4320" w:hanging="180"/>
      </w:pPr>
      <w:rPr>
        <w:rFonts w:cs="Times New Roman"/>
      </w:rPr>
    </w:lvl>
    <w:lvl w:ilvl="6" w:tplc="130E73DA" w:tentative="1">
      <w:start w:val="1"/>
      <w:numFmt w:val="decimal"/>
      <w:lvlText w:val="%7."/>
      <w:lvlJc w:val="left"/>
      <w:pPr>
        <w:ind w:left="5040" w:hanging="360"/>
      </w:pPr>
      <w:rPr>
        <w:rFonts w:cs="Times New Roman"/>
      </w:rPr>
    </w:lvl>
    <w:lvl w:ilvl="7" w:tplc="05FC0236" w:tentative="1">
      <w:start w:val="1"/>
      <w:numFmt w:val="lowerLetter"/>
      <w:lvlText w:val="%8."/>
      <w:lvlJc w:val="left"/>
      <w:pPr>
        <w:ind w:left="5760" w:hanging="360"/>
      </w:pPr>
      <w:rPr>
        <w:rFonts w:cs="Times New Roman"/>
      </w:rPr>
    </w:lvl>
    <w:lvl w:ilvl="8" w:tplc="22BABA96" w:tentative="1">
      <w:start w:val="1"/>
      <w:numFmt w:val="lowerRoman"/>
      <w:lvlText w:val="%9."/>
      <w:lvlJc w:val="right"/>
      <w:pPr>
        <w:ind w:left="6480" w:hanging="180"/>
      </w:pPr>
      <w:rPr>
        <w:rFonts w:cs="Times New Roman"/>
      </w:rPr>
    </w:lvl>
  </w:abstractNum>
  <w:abstractNum w:abstractNumId="53" w15:restartNumberingAfterBreak="0">
    <w:nsid w:val="419777A4"/>
    <w:multiLevelType w:val="hybridMultilevel"/>
    <w:tmpl w:val="AAD2D1E2"/>
    <w:lvl w:ilvl="0" w:tplc="8B8CDC4A">
      <w:start w:val="1"/>
      <w:numFmt w:val="decimal"/>
      <w:lvlText w:val="%1."/>
      <w:lvlJc w:val="left"/>
      <w:pPr>
        <w:ind w:left="720" w:hanging="360"/>
      </w:pPr>
      <w:rPr>
        <w:rFonts w:hint="default"/>
      </w:rPr>
    </w:lvl>
    <w:lvl w:ilvl="1" w:tplc="AAAE7564" w:tentative="1">
      <w:start w:val="1"/>
      <w:numFmt w:val="lowerLetter"/>
      <w:lvlText w:val="%2."/>
      <w:lvlJc w:val="left"/>
      <w:pPr>
        <w:ind w:left="1440" w:hanging="360"/>
      </w:pPr>
    </w:lvl>
    <w:lvl w:ilvl="2" w:tplc="DEEC9F18" w:tentative="1">
      <w:start w:val="1"/>
      <w:numFmt w:val="lowerRoman"/>
      <w:lvlText w:val="%3."/>
      <w:lvlJc w:val="right"/>
      <w:pPr>
        <w:ind w:left="2160" w:hanging="180"/>
      </w:pPr>
    </w:lvl>
    <w:lvl w:ilvl="3" w:tplc="0C1CD670" w:tentative="1">
      <w:start w:val="1"/>
      <w:numFmt w:val="decimal"/>
      <w:lvlText w:val="%4."/>
      <w:lvlJc w:val="left"/>
      <w:pPr>
        <w:ind w:left="2880" w:hanging="360"/>
      </w:pPr>
    </w:lvl>
    <w:lvl w:ilvl="4" w:tplc="3F2AA6C8" w:tentative="1">
      <w:start w:val="1"/>
      <w:numFmt w:val="lowerLetter"/>
      <w:lvlText w:val="%5."/>
      <w:lvlJc w:val="left"/>
      <w:pPr>
        <w:ind w:left="3600" w:hanging="360"/>
      </w:pPr>
    </w:lvl>
    <w:lvl w:ilvl="5" w:tplc="C6541E02" w:tentative="1">
      <w:start w:val="1"/>
      <w:numFmt w:val="lowerRoman"/>
      <w:lvlText w:val="%6."/>
      <w:lvlJc w:val="right"/>
      <w:pPr>
        <w:ind w:left="4320" w:hanging="180"/>
      </w:pPr>
    </w:lvl>
    <w:lvl w:ilvl="6" w:tplc="B9B025AC" w:tentative="1">
      <w:start w:val="1"/>
      <w:numFmt w:val="decimal"/>
      <w:lvlText w:val="%7."/>
      <w:lvlJc w:val="left"/>
      <w:pPr>
        <w:ind w:left="5040" w:hanging="360"/>
      </w:pPr>
    </w:lvl>
    <w:lvl w:ilvl="7" w:tplc="9F40016C" w:tentative="1">
      <w:start w:val="1"/>
      <w:numFmt w:val="lowerLetter"/>
      <w:lvlText w:val="%8."/>
      <w:lvlJc w:val="left"/>
      <w:pPr>
        <w:ind w:left="5760" w:hanging="360"/>
      </w:pPr>
    </w:lvl>
    <w:lvl w:ilvl="8" w:tplc="FF16B812" w:tentative="1">
      <w:start w:val="1"/>
      <w:numFmt w:val="lowerRoman"/>
      <w:lvlText w:val="%9."/>
      <w:lvlJc w:val="right"/>
      <w:pPr>
        <w:ind w:left="6480" w:hanging="180"/>
      </w:pPr>
    </w:lvl>
  </w:abstractNum>
  <w:abstractNum w:abstractNumId="54"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0"/>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55" w15:restartNumberingAfterBreak="0">
    <w:nsid w:val="42033A24"/>
    <w:multiLevelType w:val="hybridMultilevel"/>
    <w:tmpl w:val="780AA252"/>
    <w:lvl w:ilvl="0" w:tplc="451CC874">
      <w:start w:val="1"/>
      <w:numFmt w:val="decimal"/>
      <w:suff w:val="nothing"/>
      <w:lvlText w:val="%1."/>
      <w:lvlJc w:val="right"/>
      <w:pPr>
        <w:ind w:left="0" w:firstLine="170"/>
      </w:pPr>
      <w:rPr>
        <w:rFonts w:hint="default"/>
      </w:rPr>
    </w:lvl>
    <w:lvl w:ilvl="1" w:tplc="9E828CAE" w:tentative="1">
      <w:start w:val="1"/>
      <w:numFmt w:val="lowerLetter"/>
      <w:lvlText w:val="%2."/>
      <w:lvlJc w:val="left"/>
      <w:pPr>
        <w:ind w:left="1440" w:hanging="360"/>
      </w:pPr>
    </w:lvl>
    <w:lvl w:ilvl="2" w:tplc="5DF62280" w:tentative="1">
      <w:start w:val="1"/>
      <w:numFmt w:val="lowerRoman"/>
      <w:lvlText w:val="%3."/>
      <w:lvlJc w:val="right"/>
      <w:pPr>
        <w:ind w:left="2160" w:hanging="180"/>
      </w:pPr>
    </w:lvl>
    <w:lvl w:ilvl="3" w:tplc="CF822A2C" w:tentative="1">
      <w:start w:val="1"/>
      <w:numFmt w:val="decimal"/>
      <w:lvlText w:val="%4."/>
      <w:lvlJc w:val="left"/>
      <w:pPr>
        <w:ind w:left="2880" w:hanging="360"/>
      </w:pPr>
    </w:lvl>
    <w:lvl w:ilvl="4" w:tplc="65747300" w:tentative="1">
      <w:start w:val="1"/>
      <w:numFmt w:val="lowerLetter"/>
      <w:lvlText w:val="%5."/>
      <w:lvlJc w:val="left"/>
      <w:pPr>
        <w:ind w:left="3600" w:hanging="360"/>
      </w:pPr>
    </w:lvl>
    <w:lvl w:ilvl="5" w:tplc="2AF21336" w:tentative="1">
      <w:start w:val="1"/>
      <w:numFmt w:val="lowerRoman"/>
      <w:lvlText w:val="%6."/>
      <w:lvlJc w:val="right"/>
      <w:pPr>
        <w:ind w:left="4320" w:hanging="180"/>
      </w:pPr>
    </w:lvl>
    <w:lvl w:ilvl="6" w:tplc="3F2494C8" w:tentative="1">
      <w:start w:val="1"/>
      <w:numFmt w:val="decimal"/>
      <w:lvlText w:val="%7."/>
      <w:lvlJc w:val="left"/>
      <w:pPr>
        <w:ind w:left="5040" w:hanging="360"/>
      </w:pPr>
    </w:lvl>
    <w:lvl w:ilvl="7" w:tplc="3F98332A" w:tentative="1">
      <w:start w:val="1"/>
      <w:numFmt w:val="lowerLetter"/>
      <w:lvlText w:val="%8."/>
      <w:lvlJc w:val="left"/>
      <w:pPr>
        <w:ind w:left="5760" w:hanging="360"/>
      </w:pPr>
    </w:lvl>
    <w:lvl w:ilvl="8" w:tplc="3ED8754E" w:tentative="1">
      <w:start w:val="1"/>
      <w:numFmt w:val="lowerRoman"/>
      <w:lvlText w:val="%9."/>
      <w:lvlJc w:val="right"/>
      <w:pPr>
        <w:ind w:left="6480" w:hanging="180"/>
      </w:pPr>
    </w:lvl>
  </w:abstractNum>
  <w:abstractNum w:abstractNumId="56" w15:restartNumberingAfterBreak="0">
    <w:nsid w:val="43014B0A"/>
    <w:multiLevelType w:val="multilevel"/>
    <w:tmpl w:val="F17493DA"/>
    <w:lvl w:ilvl="0">
      <w:start w:val="8"/>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7" w15:restartNumberingAfterBreak="0">
    <w:nsid w:val="43E43AD0"/>
    <w:multiLevelType w:val="hybridMultilevel"/>
    <w:tmpl w:val="298C37AA"/>
    <w:lvl w:ilvl="0" w:tplc="EE306FA2">
      <w:start w:val="6"/>
      <w:numFmt w:val="decimal"/>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449717FC"/>
    <w:multiLevelType w:val="multilevel"/>
    <w:tmpl w:val="868E6D7C"/>
    <w:lvl w:ilvl="0">
      <w:start w:val="1"/>
      <w:numFmt w:val="decimal"/>
      <w:lvlText w:val="4.2.%1"/>
      <w:lvlJc w:val="left"/>
      <w:pPr>
        <w:ind w:left="360" w:hanging="360"/>
      </w:pPr>
      <w:rPr>
        <w:rFonts w:cs="Times New Roman" w:hint="default"/>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9"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3"/>
      <w:lvlText w:val="%1.%2.%3"/>
      <w:lvlJc w:val="left"/>
      <w:pPr>
        <w:tabs>
          <w:tab w:val="num" w:pos="1134"/>
        </w:tabs>
        <w:ind w:left="1134" w:hanging="1134"/>
      </w:pPr>
      <w:rPr>
        <w:rFonts w:cs="Times New Roman" w:hint="default"/>
      </w:rPr>
    </w:lvl>
    <w:lvl w:ilvl="3">
      <w:start w:val="1"/>
      <w:numFmt w:val="decimal"/>
      <w:pStyle w:val="41"/>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0" w15:restartNumberingAfterBreak="0">
    <w:nsid w:val="47682209"/>
    <w:multiLevelType w:val="hybridMultilevel"/>
    <w:tmpl w:val="E11C78C4"/>
    <w:lvl w:ilvl="0" w:tplc="04190001">
      <w:start w:val="1"/>
      <w:numFmt w:val="bullet"/>
      <w:lvlText w:val=""/>
      <w:lvlJc w:val="left"/>
      <w:pPr>
        <w:ind w:left="2202" w:hanging="360"/>
      </w:pPr>
      <w:rPr>
        <w:rFonts w:ascii="Symbol" w:hAnsi="Symbol" w:hint="default"/>
      </w:rPr>
    </w:lvl>
    <w:lvl w:ilvl="1" w:tplc="04190003" w:tentative="1">
      <w:start w:val="1"/>
      <w:numFmt w:val="bullet"/>
      <w:lvlText w:val="o"/>
      <w:lvlJc w:val="left"/>
      <w:pPr>
        <w:ind w:left="2922" w:hanging="360"/>
      </w:pPr>
      <w:rPr>
        <w:rFonts w:ascii="Courier New" w:hAnsi="Courier New" w:cs="Courier New" w:hint="default"/>
      </w:rPr>
    </w:lvl>
    <w:lvl w:ilvl="2" w:tplc="04190005" w:tentative="1">
      <w:start w:val="1"/>
      <w:numFmt w:val="bullet"/>
      <w:lvlText w:val=""/>
      <w:lvlJc w:val="left"/>
      <w:pPr>
        <w:ind w:left="3642" w:hanging="360"/>
      </w:pPr>
      <w:rPr>
        <w:rFonts w:ascii="Wingdings" w:hAnsi="Wingdings" w:hint="default"/>
      </w:rPr>
    </w:lvl>
    <w:lvl w:ilvl="3" w:tplc="04190001" w:tentative="1">
      <w:start w:val="1"/>
      <w:numFmt w:val="bullet"/>
      <w:lvlText w:val=""/>
      <w:lvlJc w:val="left"/>
      <w:pPr>
        <w:ind w:left="4362" w:hanging="360"/>
      </w:pPr>
      <w:rPr>
        <w:rFonts w:ascii="Symbol" w:hAnsi="Symbol" w:hint="default"/>
      </w:rPr>
    </w:lvl>
    <w:lvl w:ilvl="4" w:tplc="04190003" w:tentative="1">
      <w:start w:val="1"/>
      <w:numFmt w:val="bullet"/>
      <w:lvlText w:val="o"/>
      <w:lvlJc w:val="left"/>
      <w:pPr>
        <w:ind w:left="5082" w:hanging="360"/>
      </w:pPr>
      <w:rPr>
        <w:rFonts w:ascii="Courier New" w:hAnsi="Courier New" w:cs="Courier New" w:hint="default"/>
      </w:rPr>
    </w:lvl>
    <w:lvl w:ilvl="5" w:tplc="04190005" w:tentative="1">
      <w:start w:val="1"/>
      <w:numFmt w:val="bullet"/>
      <w:lvlText w:val=""/>
      <w:lvlJc w:val="left"/>
      <w:pPr>
        <w:ind w:left="5802" w:hanging="360"/>
      </w:pPr>
      <w:rPr>
        <w:rFonts w:ascii="Wingdings" w:hAnsi="Wingdings" w:hint="default"/>
      </w:rPr>
    </w:lvl>
    <w:lvl w:ilvl="6" w:tplc="04190001" w:tentative="1">
      <w:start w:val="1"/>
      <w:numFmt w:val="bullet"/>
      <w:lvlText w:val=""/>
      <w:lvlJc w:val="left"/>
      <w:pPr>
        <w:ind w:left="6522" w:hanging="360"/>
      </w:pPr>
      <w:rPr>
        <w:rFonts w:ascii="Symbol" w:hAnsi="Symbol" w:hint="default"/>
      </w:rPr>
    </w:lvl>
    <w:lvl w:ilvl="7" w:tplc="04190003" w:tentative="1">
      <w:start w:val="1"/>
      <w:numFmt w:val="bullet"/>
      <w:lvlText w:val="o"/>
      <w:lvlJc w:val="left"/>
      <w:pPr>
        <w:ind w:left="7242" w:hanging="360"/>
      </w:pPr>
      <w:rPr>
        <w:rFonts w:ascii="Courier New" w:hAnsi="Courier New" w:cs="Courier New" w:hint="default"/>
      </w:rPr>
    </w:lvl>
    <w:lvl w:ilvl="8" w:tplc="04190005" w:tentative="1">
      <w:start w:val="1"/>
      <w:numFmt w:val="bullet"/>
      <w:lvlText w:val=""/>
      <w:lvlJc w:val="left"/>
      <w:pPr>
        <w:ind w:left="7962" w:hanging="360"/>
      </w:pPr>
      <w:rPr>
        <w:rFonts w:ascii="Wingdings" w:hAnsi="Wingdings" w:hint="default"/>
      </w:rPr>
    </w:lvl>
  </w:abstractNum>
  <w:abstractNum w:abstractNumId="61"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2" w15:restartNumberingAfterBreak="0">
    <w:nsid w:val="4CD0092E"/>
    <w:multiLevelType w:val="hybridMultilevel"/>
    <w:tmpl w:val="CA16455C"/>
    <w:lvl w:ilvl="0" w:tplc="FA4CFB70">
      <w:start w:val="1"/>
      <w:numFmt w:val="bullet"/>
      <w:pStyle w:val="-6"/>
      <w:lvlText w:val=""/>
      <w:lvlJc w:val="left"/>
      <w:pPr>
        <w:tabs>
          <w:tab w:val="num" w:pos="1430"/>
        </w:tabs>
        <w:ind w:left="1430" w:hanging="360"/>
      </w:pPr>
      <w:rPr>
        <w:rFonts w:ascii="Symbol" w:hAnsi="Symbol" w:hint="default"/>
      </w:rPr>
    </w:lvl>
    <w:lvl w:ilvl="1" w:tplc="812ABC7C">
      <w:start w:val="1"/>
      <w:numFmt w:val="bullet"/>
      <w:lvlText w:val=""/>
      <w:lvlJc w:val="left"/>
      <w:pPr>
        <w:tabs>
          <w:tab w:val="num" w:pos="2150"/>
        </w:tabs>
        <w:ind w:left="2150" w:hanging="360"/>
      </w:pPr>
      <w:rPr>
        <w:rFonts w:ascii="Symbol" w:hAnsi="Symbol" w:hint="default"/>
      </w:rPr>
    </w:lvl>
    <w:lvl w:ilvl="2" w:tplc="7130B196">
      <w:start w:val="1"/>
      <w:numFmt w:val="bullet"/>
      <w:lvlText w:val=""/>
      <w:lvlJc w:val="left"/>
      <w:pPr>
        <w:tabs>
          <w:tab w:val="num" w:pos="2870"/>
        </w:tabs>
        <w:ind w:left="2870" w:hanging="360"/>
      </w:pPr>
      <w:rPr>
        <w:rFonts w:ascii="Wingdings" w:hAnsi="Wingdings" w:hint="default"/>
      </w:rPr>
    </w:lvl>
    <w:lvl w:ilvl="3" w:tplc="388CDE0C">
      <w:start w:val="1"/>
      <w:numFmt w:val="bullet"/>
      <w:lvlText w:val=""/>
      <w:lvlJc w:val="left"/>
      <w:pPr>
        <w:tabs>
          <w:tab w:val="num" w:pos="3590"/>
        </w:tabs>
        <w:ind w:left="3590" w:hanging="360"/>
      </w:pPr>
      <w:rPr>
        <w:rFonts w:ascii="Symbol" w:hAnsi="Symbol" w:hint="default"/>
      </w:rPr>
    </w:lvl>
    <w:lvl w:ilvl="4" w:tplc="2BE2CD64">
      <w:start w:val="1"/>
      <w:numFmt w:val="bullet"/>
      <w:lvlText w:val="o"/>
      <w:lvlJc w:val="left"/>
      <w:pPr>
        <w:tabs>
          <w:tab w:val="num" w:pos="4310"/>
        </w:tabs>
        <w:ind w:left="4310" w:hanging="360"/>
      </w:pPr>
      <w:rPr>
        <w:rFonts w:ascii="Courier New" w:hAnsi="Courier New" w:hint="default"/>
      </w:rPr>
    </w:lvl>
    <w:lvl w:ilvl="5" w:tplc="1B2248B2">
      <w:start w:val="1"/>
      <w:numFmt w:val="bullet"/>
      <w:lvlText w:val=""/>
      <w:lvlJc w:val="left"/>
      <w:pPr>
        <w:tabs>
          <w:tab w:val="num" w:pos="5030"/>
        </w:tabs>
        <w:ind w:left="5030" w:hanging="360"/>
      </w:pPr>
      <w:rPr>
        <w:rFonts w:ascii="Wingdings" w:hAnsi="Wingdings" w:hint="default"/>
      </w:rPr>
    </w:lvl>
    <w:lvl w:ilvl="6" w:tplc="56406D98">
      <w:start w:val="1"/>
      <w:numFmt w:val="bullet"/>
      <w:lvlText w:val=""/>
      <w:lvlJc w:val="left"/>
      <w:pPr>
        <w:tabs>
          <w:tab w:val="num" w:pos="5750"/>
        </w:tabs>
        <w:ind w:left="5750" w:hanging="360"/>
      </w:pPr>
      <w:rPr>
        <w:rFonts w:ascii="Symbol" w:hAnsi="Symbol" w:hint="default"/>
      </w:rPr>
    </w:lvl>
    <w:lvl w:ilvl="7" w:tplc="F3385EA2">
      <w:start w:val="1"/>
      <w:numFmt w:val="bullet"/>
      <w:lvlText w:val="o"/>
      <w:lvlJc w:val="left"/>
      <w:pPr>
        <w:tabs>
          <w:tab w:val="num" w:pos="6470"/>
        </w:tabs>
        <w:ind w:left="6470" w:hanging="360"/>
      </w:pPr>
      <w:rPr>
        <w:rFonts w:ascii="Courier New" w:hAnsi="Courier New" w:hint="default"/>
      </w:rPr>
    </w:lvl>
    <w:lvl w:ilvl="8" w:tplc="F8349374">
      <w:start w:val="1"/>
      <w:numFmt w:val="bullet"/>
      <w:lvlText w:val=""/>
      <w:lvlJc w:val="left"/>
      <w:pPr>
        <w:tabs>
          <w:tab w:val="num" w:pos="7190"/>
        </w:tabs>
        <w:ind w:left="7190" w:hanging="360"/>
      </w:pPr>
      <w:rPr>
        <w:rFonts w:ascii="Wingdings" w:hAnsi="Wingdings" w:hint="default"/>
      </w:rPr>
    </w:lvl>
  </w:abstractNum>
  <w:abstractNum w:abstractNumId="63" w15:restartNumberingAfterBreak="0">
    <w:nsid w:val="4EBD7ED6"/>
    <w:multiLevelType w:val="multilevel"/>
    <w:tmpl w:val="B07CF4F4"/>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53DE3534"/>
    <w:multiLevelType w:val="multilevel"/>
    <w:tmpl w:val="04190023"/>
    <w:styleLink w:val="a6"/>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5" w15:restartNumberingAfterBreak="0">
    <w:nsid w:val="57632905"/>
    <w:multiLevelType w:val="multilevel"/>
    <w:tmpl w:val="2E9C9C5C"/>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7"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2"/>
      <w:lvlText w:val="%1.%2.%3.%4.%5"/>
      <w:lvlJc w:val="left"/>
      <w:pPr>
        <w:tabs>
          <w:tab w:val="num" w:pos="1008"/>
        </w:tabs>
        <w:ind w:left="1008" w:hanging="1008"/>
      </w:pPr>
      <w:rPr>
        <w:rFonts w:cs="Times New Roman" w:hint="default"/>
      </w:rPr>
    </w:lvl>
    <w:lvl w:ilvl="5">
      <w:start w:val="1"/>
      <w:numFmt w:val="decimal"/>
      <w:pStyle w:val="60"/>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68"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69" w15:restartNumberingAfterBreak="0">
    <w:nsid w:val="5FBE3BC8"/>
    <w:multiLevelType w:val="multilevel"/>
    <w:tmpl w:val="C0A047E0"/>
    <w:styleLink w:val="2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0" w15:restartNumberingAfterBreak="0">
    <w:nsid w:val="605452B4"/>
    <w:multiLevelType w:val="hybridMultilevel"/>
    <w:tmpl w:val="3646AA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1"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72"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73" w15:restartNumberingAfterBreak="0">
    <w:nsid w:val="6499140B"/>
    <w:multiLevelType w:val="multilevel"/>
    <w:tmpl w:val="107233B2"/>
    <w:lvl w:ilvl="0">
      <w:start w:val="1"/>
      <w:numFmt w:val="decimal"/>
      <w:pStyle w:val="a7"/>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74" w15:restartNumberingAfterBreak="0">
    <w:nsid w:val="66AD4D9B"/>
    <w:multiLevelType w:val="hybridMultilevel"/>
    <w:tmpl w:val="B5AC0C66"/>
    <w:lvl w:ilvl="0" w:tplc="42D8C866">
      <w:start w:val="1"/>
      <w:numFmt w:val="decimal"/>
      <w:lvlText w:val="%1."/>
      <w:lvlJc w:val="left"/>
      <w:pPr>
        <w:tabs>
          <w:tab w:val="num" w:pos="360"/>
        </w:tabs>
        <w:ind w:left="360" w:hanging="360"/>
      </w:pPr>
      <w:rPr>
        <w:rFonts w:cs="Times New Roman"/>
      </w:rPr>
    </w:lvl>
    <w:lvl w:ilvl="1" w:tplc="6E228D3E">
      <w:numFmt w:val="none"/>
      <w:lvlText w:val=""/>
      <w:lvlJc w:val="left"/>
      <w:pPr>
        <w:tabs>
          <w:tab w:val="num" w:pos="360"/>
        </w:tabs>
      </w:pPr>
      <w:rPr>
        <w:rFonts w:cs="Times New Roman"/>
      </w:rPr>
    </w:lvl>
    <w:lvl w:ilvl="2" w:tplc="EE0285AE">
      <w:numFmt w:val="none"/>
      <w:lvlText w:val=""/>
      <w:lvlJc w:val="left"/>
      <w:pPr>
        <w:tabs>
          <w:tab w:val="num" w:pos="360"/>
        </w:tabs>
      </w:pPr>
      <w:rPr>
        <w:rFonts w:cs="Times New Roman"/>
      </w:rPr>
    </w:lvl>
    <w:lvl w:ilvl="3" w:tplc="D56E8B04">
      <w:numFmt w:val="none"/>
      <w:lvlText w:val=""/>
      <w:lvlJc w:val="left"/>
      <w:pPr>
        <w:tabs>
          <w:tab w:val="num" w:pos="360"/>
        </w:tabs>
      </w:pPr>
      <w:rPr>
        <w:rFonts w:cs="Times New Roman"/>
      </w:rPr>
    </w:lvl>
    <w:lvl w:ilvl="4" w:tplc="9FB450DE">
      <w:numFmt w:val="none"/>
      <w:lvlText w:val=""/>
      <w:lvlJc w:val="left"/>
      <w:pPr>
        <w:tabs>
          <w:tab w:val="num" w:pos="360"/>
        </w:tabs>
      </w:pPr>
      <w:rPr>
        <w:rFonts w:cs="Times New Roman"/>
      </w:rPr>
    </w:lvl>
    <w:lvl w:ilvl="5" w:tplc="DD525758">
      <w:numFmt w:val="none"/>
      <w:lvlText w:val=""/>
      <w:lvlJc w:val="left"/>
      <w:pPr>
        <w:tabs>
          <w:tab w:val="num" w:pos="360"/>
        </w:tabs>
      </w:pPr>
      <w:rPr>
        <w:rFonts w:cs="Times New Roman"/>
      </w:rPr>
    </w:lvl>
    <w:lvl w:ilvl="6" w:tplc="3028D4F6">
      <w:numFmt w:val="none"/>
      <w:lvlText w:val=""/>
      <w:lvlJc w:val="left"/>
      <w:pPr>
        <w:tabs>
          <w:tab w:val="num" w:pos="360"/>
        </w:tabs>
      </w:pPr>
      <w:rPr>
        <w:rFonts w:cs="Times New Roman"/>
      </w:rPr>
    </w:lvl>
    <w:lvl w:ilvl="7" w:tplc="607E24FE">
      <w:numFmt w:val="none"/>
      <w:lvlText w:val=""/>
      <w:lvlJc w:val="left"/>
      <w:pPr>
        <w:tabs>
          <w:tab w:val="num" w:pos="360"/>
        </w:tabs>
      </w:pPr>
      <w:rPr>
        <w:rFonts w:cs="Times New Roman"/>
      </w:rPr>
    </w:lvl>
    <w:lvl w:ilvl="8" w:tplc="7E68BC68">
      <w:numFmt w:val="none"/>
      <w:lvlText w:val=""/>
      <w:lvlJc w:val="left"/>
      <w:pPr>
        <w:tabs>
          <w:tab w:val="num" w:pos="360"/>
        </w:tabs>
      </w:pPr>
      <w:rPr>
        <w:rFonts w:cs="Times New Roman"/>
      </w:rPr>
    </w:lvl>
  </w:abstractNum>
  <w:abstractNum w:abstractNumId="75" w15:restartNumberingAfterBreak="0">
    <w:nsid w:val="67527B3E"/>
    <w:multiLevelType w:val="hybridMultilevel"/>
    <w:tmpl w:val="4E021518"/>
    <w:styleLink w:val="1ai1"/>
    <w:lvl w:ilvl="0" w:tplc="AD82D01A">
      <w:numFmt w:val="bullet"/>
      <w:lvlText w:val=""/>
      <w:lvlJc w:val="left"/>
      <w:pPr>
        <w:ind w:left="1069" w:hanging="360"/>
      </w:pPr>
      <w:rPr>
        <w:rFonts w:ascii="Symbol" w:eastAsiaTheme="minorHAnsi" w:hAnsi="Symbol" w:cs="Times New Roman" w:hint="default"/>
      </w:rPr>
    </w:lvl>
    <w:lvl w:ilvl="1" w:tplc="262831DA" w:tentative="1">
      <w:start w:val="1"/>
      <w:numFmt w:val="bullet"/>
      <w:lvlText w:val="o"/>
      <w:lvlJc w:val="left"/>
      <w:pPr>
        <w:ind w:left="1789" w:hanging="360"/>
      </w:pPr>
      <w:rPr>
        <w:rFonts w:ascii="Courier New" w:hAnsi="Courier New" w:cs="Courier New" w:hint="default"/>
      </w:rPr>
    </w:lvl>
    <w:lvl w:ilvl="2" w:tplc="D6F62A42" w:tentative="1">
      <w:start w:val="1"/>
      <w:numFmt w:val="bullet"/>
      <w:lvlText w:val=""/>
      <w:lvlJc w:val="left"/>
      <w:pPr>
        <w:ind w:left="2509" w:hanging="360"/>
      </w:pPr>
      <w:rPr>
        <w:rFonts w:ascii="Wingdings" w:hAnsi="Wingdings" w:hint="default"/>
      </w:rPr>
    </w:lvl>
    <w:lvl w:ilvl="3" w:tplc="73D8BCC4" w:tentative="1">
      <w:start w:val="1"/>
      <w:numFmt w:val="bullet"/>
      <w:lvlText w:val=""/>
      <w:lvlJc w:val="left"/>
      <w:pPr>
        <w:ind w:left="3229" w:hanging="360"/>
      </w:pPr>
      <w:rPr>
        <w:rFonts w:ascii="Symbol" w:hAnsi="Symbol" w:hint="default"/>
      </w:rPr>
    </w:lvl>
    <w:lvl w:ilvl="4" w:tplc="2A149D30" w:tentative="1">
      <w:start w:val="1"/>
      <w:numFmt w:val="bullet"/>
      <w:lvlText w:val="o"/>
      <w:lvlJc w:val="left"/>
      <w:pPr>
        <w:ind w:left="3949" w:hanging="360"/>
      </w:pPr>
      <w:rPr>
        <w:rFonts w:ascii="Courier New" w:hAnsi="Courier New" w:cs="Courier New" w:hint="default"/>
      </w:rPr>
    </w:lvl>
    <w:lvl w:ilvl="5" w:tplc="B2F26CF2" w:tentative="1">
      <w:start w:val="1"/>
      <w:numFmt w:val="bullet"/>
      <w:lvlText w:val=""/>
      <w:lvlJc w:val="left"/>
      <w:pPr>
        <w:ind w:left="4669" w:hanging="360"/>
      </w:pPr>
      <w:rPr>
        <w:rFonts w:ascii="Wingdings" w:hAnsi="Wingdings" w:hint="default"/>
      </w:rPr>
    </w:lvl>
    <w:lvl w:ilvl="6" w:tplc="DD4A177C" w:tentative="1">
      <w:start w:val="1"/>
      <w:numFmt w:val="bullet"/>
      <w:lvlText w:val=""/>
      <w:lvlJc w:val="left"/>
      <w:pPr>
        <w:ind w:left="5389" w:hanging="360"/>
      </w:pPr>
      <w:rPr>
        <w:rFonts w:ascii="Symbol" w:hAnsi="Symbol" w:hint="default"/>
      </w:rPr>
    </w:lvl>
    <w:lvl w:ilvl="7" w:tplc="42A063AC" w:tentative="1">
      <w:start w:val="1"/>
      <w:numFmt w:val="bullet"/>
      <w:lvlText w:val="o"/>
      <w:lvlJc w:val="left"/>
      <w:pPr>
        <w:ind w:left="6109" w:hanging="360"/>
      </w:pPr>
      <w:rPr>
        <w:rFonts w:ascii="Courier New" w:hAnsi="Courier New" w:cs="Courier New" w:hint="default"/>
      </w:rPr>
    </w:lvl>
    <w:lvl w:ilvl="8" w:tplc="457C3484" w:tentative="1">
      <w:start w:val="1"/>
      <w:numFmt w:val="bullet"/>
      <w:lvlText w:val=""/>
      <w:lvlJc w:val="left"/>
      <w:pPr>
        <w:ind w:left="6829" w:hanging="360"/>
      </w:pPr>
      <w:rPr>
        <w:rFonts w:ascii="Wingdings" w:hAnsi="Wingdings" w:hint="default"/>
      </w:rPr>
    </w:lvl>
  </w:abstractNum>
  <w:abstractNum w:abstractNumId="76" w15:restartNumberingAfterBreak="0">
    <w:nsid w:val="68060188"/>
    <w:multiLevelType w:val="hybridMultilevel"/>
    <w:tmpl w:val="C8EEF97C"/>
    <w:lvl w:ilvl="0" w:tplc="04190001">
      <w:start w:val="1"/>
      <w:numFmt w:val="bullet"/>
      <w:lvlText w:val=""/>
      <w:lvlJc w:val="left"/>
      <w:pPr>
        <w:ind w:left="2202" w:hanging="360"/>
      </w:pPr>
      <w:rPr>
        <w:rFonts w:ascii="Symbol" w:hAnsi="Symbol" w:hint="default"/>
      </w:rPr>
    </w:lvl>
    <w:lvl w:ilvl="1" w:tplc="04190003" w:tentative="1">
      <w:start w:val="1"/>
      <w:numFmt w:val="bullet"/>
      <w:lvlText w:val="o"/>
      <w:lvlJc w:val="left"/>
      <w:pPr>
        <w:ind w:left="2922" w:hanging="360"/>
      </w:pPr>
      <w:rPr>
        <w:rFonts w:ascii="Courier New" w:hAnsi="Courier New" w:cs="Courier New" w:hint="default"/>
      </w:rPr>
    </w:lvl>
    <w:lvl w:ilvl="2" w:tplc="04190005" w:tentative="1">
      <w:start w:val="1"/>
      <w:numFmt w:val="bullet"/>
      <w:lvlText w:val=""/>
      <w:lvlJc w:val="left"/>
      <w:pPr>
        <w:ind w:left="3642" w:hanging="360"/>
      </w:pPr>
      <w:rPr>
        <w:rFonts w:ascii="Wingdings" w:hAnsi="Wingdings" w:hint="default"/>
      </w:rPr>
    </w:lvl>
    <w:lvl w:ilvl="3" w:tplc="04190001" w:tentative="1">
      <w:start w:val="1"/>
      <w:numFmt w:val="bullet"/>
      <w:lvlText w:val=""/>
      <w:lvlJc w:val="left"/>
      <w:pPr>
        <w:ind w:left="4362" w:hanging="360"/>
      </w:pPr>
      <w:rPr>
        <w:rFonts w:ascii="Symbol" w:hAnsi="Symbol" w:hint="default"/>
      </w:rPr>
    </w:lvl>
    <w:lvl w:ilvl="4" w:tplc="04190003" w:tentative="1">
      <w:start w:val="1"/>
      <w:numFmt w:val="bullet"/>
      <w:lvlText w:val="o"/>
      <w:lvlJc w:val="left"/>
      <w:pPr>
        <w:ind w:left="5082" w:hanging="360"/>
      </w:pPr>
      <w:rPr>
        <w:rFonts w:ascii="Courier New" w:hAnsi="Courier New" w:cs="Courier New" w:hint="default"/>
      </w:rPr>
    </w:lvl>
    <w:lvl w:ilvl="5" w:tplc="04190005" w:tentative="1">
      <w:start w:val="1"/>
      <w:numFmt w:val="bullet"/>
      <w:lvlText w:val=""/>
      <w:lvlJc w:val="left"/>
      <w:pPr>
        <w:ind w:left="5802" w:hanging="360"/>
      </w:pPr>
      <w:rPr>
        <w:rFonts w:ascii="Wingdings" w:hAnsi="Wingdings" w:hint="default"/>
      </w:rPr>
    </w:lvl>
    <w:lvl w:ilvl="6" w:tplc="04190001" w:tentative="1">
      <w:start w:val="1"/>
      <w:numFmt w:val="bullet"/>
      <w:lvlText w:val=""/>
      <w:lvlJc w:val="left"/>
      <w:pPr>
        <w:ind w:left="6522" w:hanging="360"/>
      </w:pPr>
      <w:rPr>
        <w:rFonts w:ascii="Symbol" w:hAnsi="Symbol" w:hint="default"/>
      </w:rPr>
    </w:lvl>
    <w:lvl w:ilvl="7" w:tplc="04190003" w:tentative="1">
      <w:start w:val="1"/>
      <w:numFmt w:val="bullet"/>
      <w:lvlText w:val="o"/>
      <w:lvlJc w:val="left"/>
      <w:pPr>
        <w:ind w:left="7242" w:hanging="360"/>
      </w:pPr>
      <w:rPr>
        <w:rFonts w:ascii="Courier New" w:hAnsi="Courier New" w:cs="Courier New" w:hint="default"/>
      </w:rPr>
    </w:lvl>
    <w:lvl w:ilvl="8" w:tplc="04190005" w:tentative="1">
      <w:start w:val="1"/>
      <w:numFmt w:val="bullet"/>
      <w:lvlText w:val=""/>
      <w:lvlJc w:val="left"/>
      <w:pPr>
        <w:ind w:left="7962" w:hanging="360"/>
      </w:pPr>
      <w:rPr>
        <w:rFonts w:ascii="Wingdings" w:hAnsi="Wingdings" w:hint="default"/>
      </w:rPr>
    </w:lvl>
  </w:abstractNum>
  <w:abstractNum w:abstractNumId="77" w15:restartNumberingAfterBreak="0">
    <w:nsid w:val="682E74A8"/>
    <w:multiLevelType w:val="multilevel"/>
    <w:tmpl w:val="395020AE"/>
    <w:lvl w:ilvl="0">
      <w:start w:val="1"/>
      <w:numFmt w:val="decimal"/>
      <w:lvlText w:val="%1."/>
      <w:lvlJc w:val="left"/>
      <w:pPr>
        <w:ind w:left="795" w:hanging="360"/>
      </w:pPr>
      <w:rPr>
        <w:rFonts w:cs="Times New Roman"/>
        <w:b w:val="0"/>
      </w:rPr>
    </w:lvl>
    <w:lvl w:ilvl="1">
      <w:start w:val="1"/>
      <w:numFmt w:val="decimal"/>
      <w:isLgl/>
      <w:lvlText w:val="%1.%2."/>
      <w:lvlJc w:val="left"/>
      <w:pPr>
        <w:ind w:left="975" w:hanging="540"/>
      </w:pPr>
      <w:rPr>
        <w:rFonts w:hint="default"/>
      </w:rPr>
    </w:lvl>
    <w:lvl w:ilvl="2">
      <w:start w:val="1"/>
      <w:numFmt w:val="decimal"/>
      <w:isLgl/>
      <w:lvlText w:val="%1.%2.%3."/>
      <w:lvlJc w:val="left"/>
      <w:pPr>
        <w:ind w:left="1004" w:hanging="720"/>
      </w:pPr>
      <w:rPr>
        <w:rFonts w:hint="default"/>
        <w:b w:val="0"/>
      </w:rPr>
    </w:lvl>
    <w:lvl w:ilvl="3">
      <w:start w:val="1"/>
      <w:numFmt w:val="decimal"/>
      <w:isLgl/>
      <w:lvlText w:val="%1.%2.%3.%4."/>
      <w:lvlJc w:val="left"/>
      <w:pPr>
        <w:ind w:left="1155" w:hanging="72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78" w15:restartNumberingAfterBreak="0">
    <w:nsid w:val="69647357"/>
    <w:multiLevelType w:val="multilevel"/>
    <w:tmpl w:val="72E42AE2"/>
    <w:lvl w:ilvl="0">
      <w:start w:val="4"/>
      <w:numFmt w:val="decimal"/>
      <w:lvlText w:val="%1"/>
      <w:lvlJc w:val="left"/>
      <w:pPr>
        <w:ind w:left="360" w:hanging="360"/>
      </w:pPr>
      <w:rPr>
        <w:rFonts w:cs="Times New Roman" w:hint="default"/>
        <w:lang w:val="ru-RU"/>
      </w:rPr>
    </w:lvl>
    <w:lvl w:ilvl="1">
      <w:start w:val="2"/>
      <w:numFmt w:val="decimal"/>
      <w:lvlText w:val="%1.%2"/>
      <w:lvlJc w:val="left"/>
      <w:pPr>
        <w:ind w:left="360" w:hanging="360"/>
      </w:pPr>
      <w:rPr>
        <w:rFonts w:cs="Times New Roman" w:hint="default"/>
      </w:rPr>
    </w:lvl>
    <w:lvl w:ilvl="2">
      <w:start w:val="1"/>
      <w:numFmt w:val="decimal"/>
      <w:lvlText w:val="%1.%2.%3"/>
      <w:lvlJc w:val="left"/>
      <w:pPr>
        <w:ind w:left="862"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79" w15:restartNumberingAfterBreak="0">
    <w:nsid w:val="6C195835"/>
    <w:multiLevelType w:val="multilevel"/>
    <w:tmpl w:val="7910D3DA"/>
    <w:lvl w:ilvl="0">
      <w:start w:val="8"/>
      <w:numFmt w:val="decimal"/>
      <w:lvlText w:val="%1"/>
      <w:lvlJc w:val="left"/>
      <w:pPr>
        <w:ind w:left="360" w:hanging="360"/>
      </w:pPr>
      <w:rPr>
        <w:rFonts w:hint="default"/>
        <w:b w:val="0"/>
        <w:i w:val="0"/>
        <w:color w:val="auto"/>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b w:val="0"/>
        <w:i w:val="0"/>
        <w:color w:val="auto"/>
      </w:rPr>
    </w:lvl>
    <w:lvl w:ilvl="3">
      <w:start w:val="1"/>
      <w:numFmt w:val="decimal"/>
      <w:lvlText w:val="%1.%2.%3.%4"/>
      <w:lvlJc w:val="left"/>
      <w:pPr>
        <w:ind w:left="2421" w:hanging="720"/>
      </w:pPr>
      <w:rPr>
        <w:rFonts w:hint="default"/>
        <w:b w:val="0"/>
        <w:i w:val="0"/>
        <w:color w:val="auto"/>
      </w:rPr>
    </w:lvl>
    <w:lvl w:ilvl="4">
      <w:start w:val="1"/>
      <w:numFmt w:val="decimal"/>
      <w:lvlText w:val="%1.%2.%3.%4.%5"/>
      <w:lvlJc w:val="left"/>
      <w:pPr>
        <w:ind w:left="3348" w:hanging="1080"/>
      </w:pPr>
      <w:rPr>
        <w:rFonts w:hint="default"/>
        <w:b w:val="0"/>
        <w:i w:val="0"/>
        <w:color w:val="auto"/>
      </w:rPr>
    </w:lvl>
    <w:lvl w:ilvl="5">
      <w:start w:val="1"/>
      <w:numFmt w:val="decimal"/>
      <w:lvlText w:val="%1.%2.%3.%4.%5.%6"/>
      <w:lvlJc w:val="left"/>
      <w:pPr>
        <w:ind w:left="3915" w:hanging="1080"/>
      </w:pPr>
      <w:rPr>
        <w:rFonts w:hint="default"/>
        <w:b w:val="0"/>
        <w:i w:val="0"/>
        <w:color w:val="auto"/>
      </w:rPr>
    </w:lvl>
    <w:lvl w:ilvl="6">
      <w:start w:val="1"/>
      <w:numFmt w:val="decimal"/>
      <w:lvlText w:val="%1.%2.%3.%4.%5.%6.%7"/>
      <w:lvlJc w:val="left"/>
      <w:pPr>
        <w:ind w:left="4842" w:hanging="1440"/>
      </w:pPr>
      <w:rPr>
        <w:rFonts w:hint="default"/>
        <w:b w:val="0"/>
        <w:i w:val="0"/>
        <w:color w:val="auto"/>
      </w:rPr>
    </w:lvl>
    <w:lvl w:ilvl="7">
      <w:start w:val="1"/>
      <w:numFmt w:val="decimal"/>
      <w:lvlText w:val="%1.%2.%3.%4.%5.%6.%7.%8"/>
      <w:lvlJc w:val="left"/>
      <w:pPr>
        <w:ind w:left="5409" w:hanging="1440"/>
      </w:pPr>
      <w:rPr>
        <w:rFonts w:hint="default"/>
        <w:b w:val="0"/>
        <w:i w:val="0"/>
        <w:color w:val="auto"/>
      </w:rPr>
    </w:lvl>
    <w:lvl w:ilvl="8">
      <w:start w:val="1"/>
      <w:numFmt w:val="decimal"/>
      <w:lvlText w:val="%1.%2.%3.%4.%5.%6.%7.%8.%9"/>
      <w:lvlJc w:val="left"/>
      <w:pPr>
        <w:ind w:left="5976" w:hanging="1440"/>
      </w:pPr>
      <w:rPr>
        <w:rFonts w:hint="default"/>
        <w:b w:val="0"/>
        <w:i w:val="0"/>
        <w:color w:val="auto"/>
      </w:rPr>
    </w:lvl>
  </w:abstractNum>
  <w:abstractNum w:abstractNumId="80" w15:restartNumberingAfterBreak="0">
    <w:nsid w:val="6C65227F"/>
    <w:multiLevelType w:val="hybridMultilevel"/>
    <w:tmpl w:val="1A6C04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6CF670D8"/>
    <w:multiLevelType w:val="hybridMultilevel"/>
    <w:tmpl w:val="AD483BEE"/>
    <w:lvl w:ilvl="0" w:tplc="BB46E182">
      <w:start w:val="1"/>
      <w:numFmt w:val="decimal"/>
      <w:lvlText w:val="%1."/>
      <w:lvlJc w:val="left"/>
      <w:pPr>
        <w:ind w:left="720" w:hanging="360"/>
      </w:pPr>
    </w:lvl>
    <w:lvl w:ilvl="1" w:tplc="C3CCF10E" w:tentative="1">
      <w:start w:val="1"/>
      <w:numFmt w:val="lowerLetter"/>
      <w:lvlText w:val="%2."/>
      <w:lvlJc w:val="left"/>
      <w:pPr>
        <w:ind w:left="1440" w:hanging="360"/>
      </w:pPr>
    </w:lvl>
    <w:lvl w:ilvl="2" w:tplc="3320A5E4" w:tentative="1">
      <w:start w:val="1"/>
      <w:numFmt w:val="lowerRoman"/>
      <w:lvlText w:val="%3."/>
      <w:lvlJc w:val="right"/>
      <w:pPr>
        <w:ind w:left="2160" w:hanging="180"/>
      </w:pPr>
    </w:lvl>
    <w:lvl w:ilvl="3" w:tplc="9B42A830" w:tentative="1">
      <w:start w:val="1"/>
      <w:numFmt w:val="decimal"/>
      <w:lvlText w:val="%4."/>
      <w:lvlJc w:val="left"/>
      <w:pPr>
        <w:ind w:left="2880" w:hanging="360"/>
      </w:pPr>
    </w:lvl>
    <w:lvl w:ilvl="4" w:tplc="EC480668" w:tentative="1">
      <w:start w:val="1"/>
      <w:numFmt w:val="lowerLetter"/>
      <w:lvlText w:val="%5."/>
      <w:lvlJc w:val="left"/>
      <w:pPr>
        <w:ind w:left="3600" w:hanging="360"/>
      </w:pPr>
    </w:lvl>
    <w:lvl w:ilvl="5" w:tplc="14F077A6" w:tentative="1">
      <w:start w:val="1"/>
      <w:numFmt w:val="lowerRoman"/>
      <w:lvlText w:val="%6."/>
      <w:lvlJc w:val="right"/>
      <w:pPr>
        <w:ind w:left="4320" w:hanging="180"/>
      </w:pPr>
    </w:lvl>
    <w:lvl w:ilvl="6" w:tplc="B8D0898C" w:tentative="1">
      <w:start w:val="1"/>
      <w:numFmt w:val="decimal"/>
      <w:lvlText w:val="%7."/>
      <w:lvlJc w:val="left"/>
      <w:pPr>
        <w:ind w:left="5040" w:hanging="360"/>
      </w:pPr>
    </w:lvl>
    <w:lvl w:ilvl="7" w:tplc="20B883B4" w:tentative="1">
      <w:start w:val="1"/>
      <w:numFmt w:val="lowerLetter"/>
      <w:lvlText w:val="%8."/>
      <w:lvlJc w:val="left"/>
      <w:pPr>
        <w:ind w:left="5760" w:hanging="360"/>
      </w:pPr>
    </w:lvl>
    <w:lvl w:ilvl="8" w:tplc="276CC212" w:tentative="1">
      <w:start w:val="1"/>
      <w:numFmt w:val="lowerRoman"/>
      <w:lvlText w:val="%9."/>
      <w:lvlJc w:val="right"/>
      <w:pPr>
        <w:ind w:left="6480" w:hanging="180"/>
      </w:pPr>
    </w:lvl>
  </w:abstractNum>
  <w:abstractNum w:abstractNumId="82" w15:restartNumberingAfterBreak="0">
    <w:nsid w:val="6D176C4B"/>
    <w:multiLevelType w:val="hybridMultilevel"/>
    <w:tmpl w:val="CAACA5F8"/>
    <w:styleLink w:val="110"/>
    <w:lvl w:ilvl="0" w:tplc="29E210B8">
      <w:start w:val="1"/>
      <w:numFmt w:val="decimal"/>
      <w:lvlText w:val="%1)"/>
      <w:lvlJc w:val="left"/>
      <w:pPr>
        <w:ind w:left="1835" w:hanging="1410"/>
      </w:pPr>
      <w:rPr>
        <w:rFonts w:hint="default"/>
        <w:b w:val="0"/>
      </w:rPr>
    </w:lvl>
    <w:lvl w:ilvl="1" w:tplc="CE60C858" w:tentative="1">
      <w:start w:val="1"/>
      <w:numFmt w:val="lowerLetter"/>
      <w:lvlText w:val="%2."/>
      <w:lvlJc w:val="left"/>
      <w:pPr>
        <w:ind w:left="2149" w:hanging="360"/>
      </w:pPr>
    </w:lvl>
    <w:lvl w:ilvl="2" w:tplc="65F262AE" w:tentative="1">
      <w:start w:val="1"/>
      <w:numFmt w:val="lowerRoman"/>
      <w:lvlText w:val="%3."/>
      <w:lvlJc w:val="right"/>
      <w:pPr>
        <w:ind w:left="2869" w:hanging="180"/>
      </w:pPr>
    </w:lvl>
    <w:lvl w:ilvl="3" w:tplc="1C1C9D5C" w:tentative="1">
      <w:start w:val="1"/>
      <w:numFmt w:val="decimal"/>
      <w:lvlText w:val="%4."/>
      <w:lvlJc w:val="left"/>
      <w:pPr>
        <w:ind w:left="3589" w:hanging="360"/>
      </w:pPr>
    </w:lvl>
    <w:lvl w:ilvl="4" w:tplc="7F3C98DA" w:tentative="1">
      <w:start w:val="1"/>
      <w:numFmt w:val="lowerLetter"/>
      <w:lvlText w:val="%5."/>
      <w:lvlJc w:val="left"/>
      <w:pPr>
        <w:ind w:left="4309" w:hanging="360"/>
      </w:pPr>
    </w:lvl>
    <w:lvl w:ilvl="5" w:tplc="8CC6173A" w:tentative="1">
      <w:start w:val="1"/>
      <w:numFmt w:val="lowerRoman"/>
      <w:lvlText w:val="%6."/>
      <w:lvlJc w:val="right"/>
      <w:pPr>
        <w:ind w:left="5029" w:hanging="180"/>
      </w:pPr>
    </w:lvl>
    <w:lvl w:ilvl="6" w:tplc="58C4E6C0" w:tentative="1">
      <w:start w:val="1"/>
      <w:numFmt w:val="decimal"/>
      <w:lvlText w:val="%7."/>
      <w:lvlJc w:val="left"/>
      <w:pPr>
        <w:ind w:left="5749" w:hanging="360"/>
      </w:pPr>
    </w:lvl>
    <w:lvl w:ilvl="7" w:tplc="F508F2A8" w:tentative="1">
      <w:start w:val="1"/>
      <w:numFmt w:val="lowerLetter"/>
      <w:lvlText w:val="%8."/>
      <w:lvlJc w:val="left"/>
      <w:pPr>
        <w:ind w:left="6469" w:hanging="360"/>
      </w:pPr>
    </w:lvl>
    <w:lvl w:ilvl="8" w:tplc="D234A9C6" w:tentative="1">
      <w:start w:val="1"/>
      <w:numFmt w:val="lowerRoman"/>
      <w:lvlText w:val="%9."/>
      <w:lvlJc w:val="right"/>
      <w:pPr>
        <w:ind w:left="7189" w:hanging="180"/>
      </w:pPr>
    </w:lvl>
  </w:abstractNum>
  <w:abstractNum w:abstractNumId="83" w15:restartNumberingAfterBreak="0">
    <w:nsid w:val="6D912FCF"/>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4"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4"/>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85"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86" w15:restartNumberingAfterBreak="0">
    <w:nsid w:val="73D20CB9"/>
    <w:multiLevelType w:val="multilevel"/>
    <w:tmpl w:val="BC5A584C"/>
    <w:lvl w:ilvl="0">
      <w:start w:val="1"/>
      <w:numFmt w:val="decimal"/>
      <w:pStyle w:val="14"/>
      <w:suff w:val="space"/>
      <w:lvlText w:val="%1."/>
      <w:lvlJc w:val="left"/>
      <w:pPr>
        <w:ind w:left="432" w:hanging="432"/>
      </w:pPr>
      <w:rPr>
        <w:rFonts w:hint="default"/>
      </w:rPr>
    </w:lvl>
    <w:lvl w:ilvl="1">
      <w:start w:val="1"/>
      <w:numFmt w:val="decimal"/>
      <w:pStyle w:val="25"/>
      <w:suff w:val="space"/>
      <w:lvlText w:val="%1.%2."/>
      <w:lvlJc w:val="left"/>
      <w:pPr>
        <w:ind w:left="576" w:hanging="576"/>
      </w:pPr>
      <w:rPr>
        <w:rFonts w:hint="default"/>
        <w:b/>
        <w:lang w:val="ru-RU"/>
      </w:rPr>
    </w:lvl>
    <w:lvl w:ilvl="2">
      <w:start w:val="1"/>
      <w:numFmt w:val="decimal"/>
      <w:pStyle w:val="35"/>
      <w:suff w:val="space"/>
      <w:lvlText w:val="%1.%2.%3"/>
      <w:lvlJc w:val="left"/>
      <w:pPr>
        <w:ind w:left="720" w:hanging="720"/>
      </w:pPr>
      <w:rPr>
        <w:rFonts w:hint="default"/>
      </w:rPr>
    </w:lvl>
    <w:lvl w:ilvl="3">
      <w:start w:val="1"/>
      <w:numFmt w:val="decimal"/>
      <w:pStyle w:val="42"/>
      <w:lvlText w:val="%1.%2.%3.%4"/>
      <w:lvlJc w:val="left"/>
      <w:pPr>
        <w:ind w:left="864" w:hanging="864"/>
      </w:pPr>
      <w:rPr>
        <w:rFonts w:hint="default"/>
      </w:rPr>
    </w:lvl>
    <w:lvl w:ilvl="4">
      <w:start w:val="1"/>
      <w:numFmt w:val="decimal"/>
      <w:pStyle w:val="53"/>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8"/>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15:restartNumberingAfterBreak="0">
    <w:nsid w:val="76474241"/>
    <w:multiLevelType w:val="multilevel"/>
    <w:tmpl w:val="72E42AE2"/>
    <w:lvl w:ilvl="0">
      <w:start w:val="4"/>
      <w:numFmt w:val="decimal"/>
      <w:lvlText w:val="%1"/>
      <w:lvlJc w:val="left"/>
      <w:pPr>
        <w:ind w:left="360" w:hanging="360"/>
      </w:pPr>
      <w:rPr>
        <w:rFonts w:cs="Times New Roman" w:hint="default"/>
        <w:lang w:val="ru-RU"/>
      </w:rPr>
    </w:lvl>
    <w:lvl w:ilvl="1">
      <w:start w:val="2"/>
      <w:numFmt w:val="decimal"/>
      <w:lvlText w:val="%1.%2"/>
      <w:lvlJc w:val="left"/>
      <w:pPr>
        <w:ind w:left="360" w:hanging="360"/>
      </w:pPr>
      <w:rPr>
        <w:rFonts w:cs="Times New Roman" w:hint="default"/>
      </w:rPr>
    </w:lvl>
    <w:lvl w:ilvl="2">
      <w:start w:val="1"/>
      <w:numFmt w:val="decimal"/>
      <w:lvlText w:val="%1.%2.%3"/>
      <w:lvlJc w:val="left"/>
      <w:pPr>
        <w:ind w:left="1146"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89" w15:restartNumberingAfterBreak="0">
    <w:nsid w:val="77BA647F"/>
    <w:multiLevelType w:val="hybridMultilevel"/>
    <w:tmpl w:val="21F8A2C2"/>
    <w:styleLink w:val="210"/>
    <w:lvl w:ilvl="0" w:tplc="B768BEEC">
      <w:start w:val="1"/>
      <w:numFmt w:val="bullet"/>
      <w:lvlText w:val=""/>
      <w:lvlJc w:val="left"/>
      <w:pPr>
        <w:ind w:left="1069" w:hanging="360"/>
      </w:pPr>
      <w:rPr>
        <w:rFonts w:ascii="Symbol" w:eastAsia="Times New Roman" w:hAnsi="Symbol" w:cs="Times New Roman" w:hint="default"/>
      </w:rPr>
    </w:lvl>
    <w:lvl w:ilvl="1" w:tplc="1E3EB0BE" w:tentative="1">
      <w:start w:val="1"/>
      <w:numFmt w:val="bullet"/>
      <w:lvlText w:val="o"/>
      <w:lvlJc w:val="left"/>
      <w:pPr>
        <w:ind w:left="1789" w:hanging="360"/>
      </w:pPr>
      <w:rPr>
        <w:rFonts w:ascii="Courier New" w:hAnsi="Courier New" w:cs="Courier New" w:hint="default"/>
      </w:rPr>
    </w:lvl>
    <w:lvl w:ilvl="2" w:tplc="1DDA7D0C" w:tentative="1">
      <w:start w:val="1"/>
      <w:numFmt w:val="bullet"/>
      <w:lvlText w:val=""/>
      <w:lvlJc w:val="left"/>
      <w:pPr>
        <w:ind w:left="2509" w:hanging="360"/>
      </w:pPr>
      <w:rPr>
        <w:rFonts w:ascii="Wingdings" w:hAnsi="Wingdings" w:hint="default"/>
      </w:rPr>
    </w:lvl>
    <w:lvl w:ilvl="3" w:tplc="DA628926" w:tentative="1">
      <w:start w:val="1"/>
      <w:numFmt w:val="bullet"/>
      <w:lvlText w:val=""/>
      <w:lvlJc w:val="left"/>
      <w:pPr>
        <w:ind w:left="3229" w:hanging="360"/>
      </w:pPr>
      <w:rPr>
        <w:rFonts w:ascii="Symbol" w:hAnsi="Symbol" w:hint="default"/>
      </w:rPr>
    </w:lvl>
    <w:lvl w:ilvl="4" w:tplc="E6C4A09E" w:tentative="1">
      <w:start w:val="1"/>
      <w:numFmt w:val="bullet"/>
      <w:lvlText w:val="o"/>
      <w:lvlJc w:val="left"/>
      <w:pPr>
        <w:ind w:left="3949" w:hanging="360"/>
      </w:pPr>
      <w:rPr>
        <w:rFonts w:ascii="Courier New" w:hAnsi="Courier New" w:cs="Courier New" w:hint="default"/>
      </w:rPr>
    </w:lvl>
    <w:lvl w:ilvl="5" w:tplc="55C8302E" w:tentative="1">
      <w:start w:val="1"/>
      <w:numFmt w:val="bullet"/>
      <w:lvlText w:val=""/>
      <w:lvlJc w:val="left"/>
      <w:pPr>
        <w:ind w:left="4669" w:hanging="360"/>
      </w:pPr>
      <w:rPr>
        <w:rFonts w:ascii="Wingdings" w:hAnsi="Wingdings" w:hint="default"/>
      </w:rPr>
    </w:lvl>
    <w:lvl w:ilvl="6" w:tplc="9A36B39E" w:tentative="1">
      <w:start w:val="1"/>
      <w:numFmt w:val="bullet"/>
      <w:lvlText w:val=""/>
      <w:lvlJc w:val="left"/>
      <w:pPr>
        <w:ind w:left="5389" w:hanging="360"/>
      </w:pPr>
      <w:rPr>
        <w:rFonts w:ascii="Symbol" w:hAnsi="Symbol" w:hint="default"/>
      </w:rPr>
    </w:lvl>
    <w:lvl w:ilvl="7" w:tplc="4FAC01C8" w:tentative="1">
      <w:start w:val="1"/>
      <w:numFmt w:val="bullet"/>
      <w:lvlText w:val="o"/>
      <w:lvlJc w:val="left"/>
      <w:pPr>
        <w:ind w:left="6109" w:hanging="360"/>
      </w:pPr>
      <w:rPr>
        <w:rFonts w:ascii="Courier New" w:hAnsi="Courier New" w:cs="Courier New" w:hint="default"/>
      </w:rPr>
    </w:lvl>
    <w:lvl w:ilvl="8" w:tplc="954E46D4" w:tentative="1">
      <w:start w:val="1"/>
      <w:numFmt w:val="bullet"/>
      <w:lvlText w:val=""/>
      <w:lvlJc w:val="left"/>
      <w:pPr>
        <w:ind w:left="6829" w:hanging="360"/>
      </w:pPr>
      <w:rPr>
        <w:rFonts w:ascii="Wingdings" w:hAnsi="Wingdings" w:hint="default"/>
      </w:rPr>
    </w:lvl>
  </w:abstractNum>
  <w:abstractNum w:abstractNumId="90"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91" w15:restartNumberingAfterBreak="0">
    <w:nsid w:val="786A3F49"/>
    <w:multiLevelType w:val="multilevel"/>
    <w:tmpl w:val="E6C83592"/>
    <w:lvl w:ilvl="0">
      <w:start w:val="1"/>
      <w:numFmt w:val="upperRoman"/>
      <w:pStyle w:val="a9"/>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92" w15:restartNumberingAfterBreak="0">
    <w:nsid w:val="7A4A47F1"/>
    <w:multiLevelType w:val="multilevel"/>
    <w:tmpl w:val="4EAC7356"/>
    <w:lvl w:ilvl="0">
      <w:start w:val="4"/>
      <w:numFmt w:val="decimal"/>
      <w:lvlText w:val="%1."/>
      <w:lvlJc w:val="left"/>
      <w:pPr>
        <w:ind w:left="645" w:hanging="645"/>
      </w:pPr>
      <w:rPr>
        <w:rFonts w:hint="default"/>
      </w:rPr>
    </w:lvl>
    <w:lvl w:ilvl="1">
      <w:start w:val="15"/>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7BFA0791"/>
    <w:multiLevelType w:val="hybridMultilevel"/>
    <w:tmpl w:val="E19230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15:restartNumberingAfterBreak="0">
    <w:nsid w:val="7E014DCC"/>
    <w:multiLevelType w:val="hybridMultilevel"/>
    <w:tmpl w:val="02E2F930"/>
    <w:lvl w:ilvl="0" w:tplc="F188B432">
      <w:start w:val="1"/>
      <w:numFmt w:val="decimal"/>
      <w:lvlText w:val="%1."/>
      <w:lvlJc w:val="left"/>
      <w:pPr>
        <w:ind w:left="1230" w:hanging="360"/>
      </w:pPr>
      <w:rPr>
        <w:rFonts w:hint="default"/>
      </w:rPr>
    </w:lvl>
    <w:lvl w:ilvl="1" w:tplc="7056161E">
      <w:start w:val="1"/>
      <w:numFmt w:val="lowerLetter"/>
      <w:lvlText w:val="%2."/>
      <w:lvlJc w:val="left"/>
      <w:pPr>
        <w:ind w:left="1950" w:hanging="360"/>
      </w:pPr>
    </w:lvl>
    <w:lvl w:ilvl="2" w:tplc="EBCEEEFA" w:tentative="1">
      <w:start w:val="1"/>
      <w:numFmt w:val="lowerRoman"/>
      <w:lvlText w:val="%3."/>
      <w:lvlJc w:val="right"/>
      <w:pPr>
        <w:ind w:left="2670" w:hanging="180"/>
      </w:pPr>
    </w:lvl>
    <w:lvl w:ilvl="3" w:tplc="B360EF9A" w:tentative="1">
      <w:start w:val="1"/>
      <w:numFmt w:val="decimal"/>
      <w:lvlText w:val="%4."/>
      <w:lvlJc w:val="left"/>
      <w:pPr>
        <w:ind w:left="3390" w:hanging="360"/>
      </w:pPr>
    </w:lvl>
    <w:lvl w:ilvl="4" w:tplc="9D0A2950" w:tentative="1">
      <w:start w:val="1"/>
      <w:numFmt w:val="lowerLetter"/>
      <w:lvlText w:val="%5."/>
      <w:lvlJc w:val="left"/>
      <w:pPr>
        <w:ind w:left="4110" w:hanging="360"/>
      </w:pPr>
    </w:lvl>
    <w:lvl w:ilvl="5" w:tplc="5A1C4866" w:tentative="1">
      <w:start w:val="1"/>
      <w:numFmt w:val="lowerRoman"/>
      <w:lvlText w:val="%6."/>
      <w:lvlJc w:val="right"/>
      <w:pPr>
        <w:ind w:left="4830" w:hanging="180"/>
      </w:pPr>
    </w:lvl>
    <w:lvl w:ilvl="6" w:tplc="D32AA2D4" w:tentative="1">
      <w:start w:val="1"/>
      <w:numFmt w:val="decimal"/>
      <w:lvlText w:val="%7."/>
      <w:lvlJc w:val="left"/>
      <w:pPr>
        <w:ind w:left="5550" w:hanging="360"/>
      </w:pPr>
    </w:lvl>
    <w:lvl w:ilvl="7" w:tplc="3144740A" w:tentative="1">
      <w:start w:val="1"/>
      <w:numFmt w:val="lowerLetter"/>
      <w:lvlText w:val="%8."/>
      <w:lvlJc w:val="left"/>
      <w:pPr>
        <w:ind w:left="6270" w:hanging="360"/>
      </w:pPr>
    </w:lvl>
    <w:lvl w:ilvl="8" w:tplc="0DC2061C" w:tentative="1">
      <w:start w:val="1"/>
      <w:numFmt w:val="lowerRoman"/>
      <w:lvlText w:val="%9."/>
      <w:lvlJc w:val="right"/>
      <w:pPr>
        <w:ind w:left="6990" w:hanging="180"/>
      </w:pPr>
    </w:lvl>
  </w:abstractNum>
  <w:abstractNum w:abstractNumId="95" w15:restartNumberingAfterBreak="0">
    <w:nsid w:val="7F3D0C90"/>
    <w:multiLevelType w:val="hybridMultilevel"/>
    <w:tmpl w:val="D32E37AE"/>
    <w:styleLink w:val="1111111"/>
    <w:lvl w:ilvl="0" w:tplc="15746800">
      <w:start w:val="1"/>
      <w:numFmt w:val="decimal"/>
      <w:lvlText w:val="%1)"/>
      <w:lvlJc w:val="left"/>
      <w:pPr>
        <w:ind w:left="1179" w:hanging="360"/>
      </w:pPr>
    </w:lvl>
    <w:lvl w:ilvl="1" w:tplc="4E42A7E6" w:tentative="1">
      <w:start w:val="1"/>
      <w:numFmt w:val="lowerLetter"/>
      <w:lvlText w:val="%2."/>
      <w:lvlJc w:val="left"/>
      <w:pPr>
        <w:ind w:left="1899" w:hanging="360"/>
      </w:pPr>
    </w:lvl>
    <w:lvl w:ilvl="2" w:tplc="BA18A880" w:tentative="1">
      <w:start w:val="1"/>
      <w:numFmt w:val="lowerRoman"/>
      <w:lvlText w:val="%3."/>
      <w:lvlJc w:val="right"/>
      <w:pPr>
        <w:ind w:left="2619" w:hanging="180"/>
      </w:pPr>
    </w:lvl>
    <w:lvl w:ilvl="3" w:tplc="A70A9D6E" w:tentative="1">
      <w:start w:val="1"/>
      <w:numFmt w:val="decimal"/>
      <w:lvlText w:val="%4."/>
      <w:lvlJc w:val="left"/>
      <w:pPr>
        <w:ind w:left="3339" w:hanging="360"/>
      </w:pPr>
    </w:lvl>
    <w:lvl w:ilvl="4" w:tplc="023654CA" w:tentative="1">
      <w:start w:val="1"/>
      <w:numFmt w:val="lowerLetter"/>
      <w:lvlText w:val="%5."/>
      <w:lvlJc w:val="left"/>
      <w:pPr>
        <w:ind w:left="4059" w:hanging="360"/>
      </w:pPr>
    </w:lvl>
    <w:lvl w:ilvl="5" w:tplc="55005046" w:tentative="1">
      <w:start w:val="1"/>
      <w:numFmt w:val="lowerRoman"/>
      <w:lvlText w:val="%6."/>
      <w:lvlJc w:val="right"/>
      <w:pPr>
        <w:ind w:left="4779" w:hanging="180"/>
      </w:pPr>
    </w:lvl>
    <w:lvl w:ilvl="6" w:tplc="23920266" w:tentative="1">
      <w:start w:val="1"/>
      <w:numFmt w:val="decimal"/>
      <w:lvlText w:val="%7."/>
      <w:lvlJc w:val="left"/>
      <w:pPr>
        <w:ind w:left="5499" w:hanging="360"/>
      </w:pPr>
    </w:lvl>
    <w:lvl w:ilvl="7" w:tplc="499AEBA2" w:tentative="1">
      <w:start w:val="1"/>
      <w:numFmt w:val="lowerLetter"/>
      <w:lvlText w:val="%8."/>
      <w:lvlJc w:val="left"/>
      <w:pPr>
        <w:ind w:left="6219" w:hanging="360"/>
      </w:pPr>
    </w:lvl>
    <w:lvl w:ilvl="8" w:tplc="4A34FBCA" w:tentative="1">
      <w:start w:val="1"/>
      <w:numFmt w:val="lowerRoman"/>
      <w:lvlText w:val="%9."/>
      <w:lvlJc w:val="right"/>
      <w:pPr>
        <w:ind w:left="6939" w:hanging="180"/>
      </w:pPr>
    </w:lvl>
  </w:abstractNum>
  <w:num w:numId="1">
    <w:abstractNumId w:val="8"/>
  </w:num>
  <w:num w:numId="2">
    <w:abstractNumId w:val="9"/>
  </w:num>
  <w:num w:numId="3">
    <w:abstractNumId w:val="7"/>
  </w:num>
  <w:num w:numId="4">
    <w:abstractNumId w:val="5"/>
  </w:num>
  <w:num w:numId="5">
    <w:abstractNumId w:val="59"/>
  </w:num>
  <w:num w:numId="6">
    <w:abstractNumId w:val="67"/>
  </w:num>
  <w:num w:numId="7">
    <w:abstractNumId w:val="45"/>
  </w:num>
  <w:num w:numId="8">
    <w:abstractNumId w:val="43"/>
  </w:num>
  <w:num w:numId="9">
    <w:abstractNumId w:val="27"/>
  </w:num>
  <w:num w:numId="10">
    <w:abstractNumId w:val="48"/>
  </w:num>
  <w:num w:numId="11">
    <w:abstractNumId w:val="46"/>
  </w:num>
  <w:num w:numId="12">
    <w:abstractNumId w:val="54"/>
  </w:num>
  <w:num w:numId="13">
    <w:abstractNumId w:val="62"/>
  </w:num>
  <w:num w:numId="14">
    <w:abstractNumId w:val="32"/>
  </w:num>
  <w:num w:numId="15">
    <w:abstractNumId w:val="74"/>
  </w:num>
  <w:num w:numId="16">
    <w:abstractNumId w:val="68"/>
  </w:num>
  <w:num w:numId="17">
    <w:abstractNumId w:val="52"/>
  </w:num>
  <w:num w:numId="18">
    <w:abstractNumId w:val="58"/>
  </w:num>
  <w:num w:numId="19">
    <w:abstractNumId w:val="78"/>
  </w:num>
  <w:num w:numId="20">
    <w:abstractNumId w:val="66"/>
  </w:num>
  <w:num w:numId="21">
    <w:abstractNumId w:val="71"/>
  </w:num>
  <w:num w:numId="22">
    <w:abstractNumId w:val="18"/>
  </w:num>
  <w:num w:numId="23">
    <w:abstractNumId w:val="75"/>
  </w:num>
  <w:num w:numId="24">
    <w:abstractNumId w:val="47"/>
  </w:num>
  <w:num w:numId="25">
    <w:abstractNumId w:val="82"/>
  </w:num>
  <w:num w:numId="26">
    <w:abstractNumId w:val="89"/>
  </w:num>
  <w:num w:numId="27">
    <w:abstractNumId w:val="6"/>
  </w:num>
  <w:num w:numId="28">
    <w:abstractNumId w:val="4"/>
  </w:num>
  <w:num w:numId="29">
    <w:abstractNumId w:val="3"/>
  </w:num>
  <w:num w:numId="30">
    <w:abstractNumId w:val="2"/>
  </w:num>
  <w:num w:numId="31">
    <w:abstractNumId w:val="1"/>
  </w:num>
  <w:num w:numId="32">
    <w:abstractNumId w:val="0"/>
  </w:num>
  <w:num w:numId="33">
    <w:abstractNumId w:val="87"/>
  </w:num>
  <w:num w:numId="34">
    <w:abstractNumId w:val="34"/>
  </w:num>
  <w:num w:numId="35">
    <w:abstractNumId w:val="17"/>
  </w:num>
  <w:num w:numId="36">
    <w:abstractNumId w:val="83"/>
  </w:num>
  <w:num w:numId="37">
    <w:abstractNumId w:val="64"/>
  </w:num>
  <w:num w:numId="38">
    <w:abstractNumId w:val="26"/>
  </w:num>
  <w:num w:numId="39">
    <w:abstractNumId w:val="69"/>
  </w:num>
  <w:num w:numId="40">
    <w:abstractNumId w:val="73"/>
  </w:num>
  <w:num w:numId="41">
    <w:abstractNumId w:val="95"/>
  </w:num>
  <w:num w:numId="42">
    <w:abstractNumId w:val="16"/>
  </w:num>
  <w:num w:numId="43">
    <w:abstractNumId w:val="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3"/>
  </w:num>
  <w:num w:numId="48">
    <w:abstractNumId w:val="38"/>
  </w:num>
  <w:num w:numId="49">
    <w:abstractNumId w:val="81"/>
  </w:num>
  <w:num w:numId="50">
    <w:abstractNumId w:val="55"/>
  </w:num>
  <w:num w:numId="51">
    <w:abstractNumId w:val="91"/>
  </w:num>
  <w:num w:numId="52">
    <w:abstractNumId w:val="88"/>
  </w:num>
  <w:num w:numId="5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9"/>
  </w:num>
  <w:num w:numId="55">
    <w:abstractNumId w:val="15"/>
  </w:num>
  <w:num w:numId="56">
    <w:abstractNumId w:val="11"/>
  </w:num>
  <w:num w:numId="57">
    <w:abstractNumId w:val="77"/>
  </w:num>
  <w:num w:numId="58">
    <w:abstractNumId w:val="49"/>
  </w:num>
  <w:num w:numId="59">
    <w:abstractNumId w:val="12"/>
  </w:num>
  <w:num w:numId="60">
    <w:abstractNumId w:val="57"/>
  </w:num>
  <w:num w:numId="61">
    <w:abstractNumId w:val="86"/>
  </w:num>
  <w:num w:numId="62">
    <w:abstractNumId w:val="94"/>
  </w:num>
  <w:num w:numId="63">
    <w:abstractNumId w:val="36"/>
  </w:num>
  <w:num w:numId="64">
    <w:abstractNumId w:val="19"/>
  </w:num>
  <w:num w:numId="65">
    <w:abstractNumId w:val="72"/>
  </w:num>
  <w:num w:numId="66">
    <w:abstractNumId w:val="13"/>
  </w:num>
  <w:num w:numId="67">
    <w:abstractNumId w:val="40"/>
  </w:num>
  <w:num w:numId="68">
    <w:abstractNumId w:val="10"/>
  </w:num>
  <w:num w:numId="69">
    <w:abstractNumId w:val="50"/>
  </w:num>
  <w:num w:numId="70">
    <w:abstractNumId w:val="28"/>
  </w:num>
  <w:num w:numId="71">
    <w:abstractNumId w:val="80"/>
  </w:num>
  <w:num w:numId="72">
    <w:abstractNumId w:val="23"/>
  </w:num>
  <w:num w:numId="73">
    <w:abstractNumId w:val="93"/>
  </w:num>
  <w:num w:numId="74">
    <w:abstractNumId w:val="76"/>
  </w:num>
  <w:num w:numId="75">
    <w:abstractNumId w:val="21"/>
  </w:num>
  <w:num w:numId="76">
    <w:abstractNumId w:val="60"/>
  </w:num>
  <w:num w:numId="77">
    <w:abstractNumId w:val="22"/>
  </w:num>
  <w:num w:numId="78">
    <w:abstractNumId w:val="25"/>
  </w:num>
  <w:num w:numId="79">
    <w:abstractNumId w:val="35"/>
  </w:num>
  <w:num w:numId="80">
    <w:abstractNumId w:val="61"/>
  </w:num>
  <w:num w:numId="81">
    <w:abstractNumId w:val="79"/>
  </w:num>
  <w:num w:numId="82">
    <w:abstractNumId w:val="56"/>
  </w:num>
  <w:num w:numId="83">
    <w:abstractNumId w:val="65"/>
  </w:num>
  <w:num w:numId="84">
    <w:abstractNumId w:val="70"/>
  </w:num>
  <w:num w:numId="85">
    <w:abstractNumId w:val="29"/>
  </w:num>
  <w:num w:numId="86">
    <w:abstractNumId w:val="24"/>
  </w:num>
  <w:num w:numId="87">
    <w:abstractNumId w:val="37"/>
  </w:num>
  <w:num w:numId="88">
    <w:abstractNumId w:val="31"/>
  </w:num>
  <w:num w:numId="89">
    <w:abstractNumId w:val="92"/>
  </w:num>
  <w:num w:numId="9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51"/>
  </w:num>
  <w:num w:numId="93">
    <w:abstractNumId w:val="33"/>
  </w:num>
  <w:num w:numId="94">
    <w:abstractNumId w:val="85"/>
  </w:num>
  <w:num w:numId="95">
    <w:abstractNumId w:val="42"/>
  </w:num>
  <w:num w:numId="96">
    <w:abstractNumId w:val="14"/>
  </w:num>
  <w:num w:numId="97">
    <w:abstractNumId w:val="53"/>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46F"/>
    <w:rsid w:val="00000364"/>
    <w:rsid w:val="00002DEE"/>
    <w:rsid w:val="00005940"/>
    <w:rsid w:val="00010138"/>
    <w:rsid w:val="000150E4"/>
    <w:rsid w:val="00016822"/>
    <w:rsid w:val="00017404"/>
    <w:rsid w:val="0002341A"/>
    <w:rsid w:val="0002756F"/>
    <w:rsid w:val="00032BDA"/>
    <w:rsid w:val="00034947"/>
    <w:rsid w:val="000552DF"/>
    <w:rsid w:val="00056E0A"/>
    <w:rsid w:val="0006320A"/>
    <w:rsid w:val="000647E5"/>
    <w:rsid w:val="00064FE7"/>
    <w:rsid w:val="00067BFC"/>
    <w:rsid w:val="000762AE"/>
    <w:rsid w:val="000807D3"/>
    <w:rsid w:val="00086171"/>
    <w:rsid w:val="00087C6E"/>
    <w:rsid w:val="00087F3A"/>
    <w:rsid w:val="000953C7"/>
    <w:rsid w:val="00096EC2"/>
    <w:rsid w:val="000A728E"/>
    <w:rsid w:val="000B1467"/>
    <w:rsid w:val="000C16D7"/>
    <w:rsid w:val="000C2F92"/>
    <w:rsid w:val="000C4E58"/>
    <w:rsid w:val="000C4F24"/>
    <w:rsid w:val="000C5569"/>
    <w:rsid w:val="000D0329"/>
    <w:rsid w:val="000D2EE9"/>
    <w:rsid w:val="000E006A"/>
    <w:rsid w:val="000F28CB"/>
    <w:rsid w:val="000F57EA"/>
    <w:rsid w:val="00102DEC"/>
    <w:rsid w:val="00112A78"/>
    <w:rsid w:val="00113776"/>
    <w:rsid w:val="001146D1"/>
    <w:rsid w:val="00123B83"/>
    <w:rsid w:val="00124353"/>
    <w:rsid w:val="001266DB"/>
    <w:rsid w:val="00133A9F"/>
    <w:rsid w:val="001361C2"/>
    <w:rsid w:val="001414AA"/>
    <w:rsid w:val="0014486F"/>
    <w:rsid w:val="00146D68"/>
    <w:rsid w:val="00151C3C"/>
    <w:rsid w:val="00155879"/>
    <w:rsid w:val="001637E0"/>
    <w:rsid w:val="00171A4C"/>
    <w:rsid w:val="001730E9"/>
    <w:rsid w:val="00174330"/>
    <w:rsid w:val="00176085"/>
    <w:rsid w:val="00192211"/>
    <w:rsid w:val="00196982"/>
    <w:rsid w:val="001A34F9"/>
    <w:rsid w:val="001A3A3D"/>
    <w:rsid w:val="001A4A8B"/>
    <w:rsid w:val="001A53CB"/>
    <w:rsid w:val="001B4D68"/>
    <w:rsid w:val="001C3C63"/>
    <w:rsid w:val="001D0D50"/>
    <w:rsid w:val="001D3001"/>
    <w:rsid w:val="001D64D1"/>
    <w:rsid w:val="001E3261"/>
    <w:rsid w:val="001F16A2"/>
    <w:rsid w:val="001F63AD"/>
    <w:rsid w:val="0020584A"/>
    <w:rsid w:val="00210FE7"/>
    <w:rsid w:val="002240C0"/>
    <w:rsid w:val="00226EFF"/>
    <w:rsid w:val="002276F6"/>
    <w:rsid w:val="00232471"/>
    <w:rsid w:val="00240C43"/>
    <w:rsid w:val="00255516"/>
    <w:rsid w:val="0026491C"/>
    <w:rsid w:val="00265541"/>
    <w:rsid w:val="00281B52"/>
    <w:rsid w:val="00286312"/>
    <w:rsid w:val="00290F95"/>
    <w:rsid w:val="00293083"/>
    <w:rsid w:val="0029374B"/>
    <w:rsid w:val="002A2870"/>
    <w:rsid w:val="002B11C7"/>
    <w:rsid w:val="002C35D4"/>
    <w:rsid w:val="002C4A98"/>
    <w:rsid w:val="002C598A"/>
    <w:rsid w:val="002D1241"/>
    <w:rsid w:val="002D3DA5"/>
    <w:rsid w:val="002E24B8"/>
    <w:rsid w:val="002E5BD6"/>
    <w:rsid w:val="002F075E"/>
    <w:rsid w:val="002F3FC8"/>
    <w:rsid w:val="002F6E7D"/>
    <w:rsid w:val="00301608"/>
    <w:rsid w:val="00303391"/>
    <w:rsid w:val="00304F45"/>
    <w:rsid w:val="0030697C"/>
    <w:rsid w:val="00306DE5"/>
    <w:rsid w:val="0031165B"/>
    <w:rsid w:val="00320E2A"/>
    <w:rsid w:val="00322C65"/>
    <w:rsid w:val="003262B3"/>
    <w:rsid w:val="003311BD"/>
    <w:rsid w:val="0033168A"/>
    <w:rsid w:val="00332A9E"/>
    <w:rsid w:val="003371BC"/>
    <w:rsid w:val="003406E8"/>
    <w:rsid w:val="00343052"/>
    <w:rsid w:val="003546D8"/>
    <w:rsid w:val="003558A6"/>
    <w:rsid w:val="003611D6"/>
    <w:rsid w:val="0036436A"/>
    <w:rsid w:val="00365582"/>
    <w:rsid w:val="00373756"/>
    <w:rsid w:val="003752C2"/>
    <w:rsid w:val="00381078"/>
    <w:rsid w:val="003835E0"/>
    <w:rsid w:val="00392EFF"/>
    <w:rsid w:val="003B3C37"/>
    <w:rsid w:val="003C0814"/>
    <w:rsid w:val="003E60ED"/>
    <w:rsid w:val="003F028F"/>
    <w:rsid w:val="003F4C1E"/>
    <w:rsid w:val="00400AD9"/>
    <w:rsid w:val="00403564"/>
    <w:rsid w:val="00410649"/>
    <w:rsid w:val="00411011"/>
    <w:rsid w:val="0042059C"/>
    <w:rsid w:val="0042293A"/>
    <w:rsid w:val="00424C61"/>
    <w:rsid w:val="004326B5"/>
    <w:rsid w:val="004343BA"/>
    <w:rsid w:val="00437FE7"/>
    <w:rsid w:val="004402B5"/>
    <w:rsid w:val="00440C1C"/>
    <w:rsid w:val="00450276"/>
    <w:rsid w:val="00461B83"/>
    <w:rsid w:val="00461C40"/>
    <w:rsid w:val="00464602"/>
    <w:rsid w:val="004664AB"/>
    <w:rsid w:val="00480AF5"/>
    <w:rsid w:val="0048134D"/>
    <w:rsid w:val="004844CE"/>
    <w:rsid w:val="00494C2C"/>
    <w:rsid w:val="004A541F"/>
    <w:rsid w:val="004A7D53"/>
    <w:rsid w:val="004B5EB8"/>
    <w:rsid w:val="004C0019"/>
    <w:rsid w:val="004C1609"/>
    <w:rsid w:val="004C277B"/>
    <w:rsid w:val="004D0717"/>
    <w:rsid w:val="004D38F1"/>
    <w:rsid w:val="004D4E99"/>
    <w:rsid w:val="004E1239"/>
    <w:rsid w:val="004E4F13"/>
    <w:rsid w:val="004E5D16"/>
    <w:rsid w:val="005036E0"/>
    <w:rsid w:val="00503E3B"/>
    <w:rsid w:val="00507F16"/>
    <w:rsid w:val="00523ED9"/>
    <w:rsid w:val="00531D46"/>
    <w:rsid w:val="005377F8"/>
    <w:rsid w:val="0053798A"/>
    <w:rsid w:val="005408C0"/>
    <w:rsid w:val="005423D9"/>
    <w:rsid w:val="00546A3C"/>
    <w:rsid w:val="00550ACB"/>
    <w:rsid w:val="005521A3"/>
    <w:rsid w:val="00555464"/>
    <w:rsid w:val="00556C2B"/>
    <w:rsid w:val="005601D4"/>
    <w:rsid w:val="005634D2"/>
    <w:rsid w:val="00563519"/>
    <w:rsid w:val="00565FF0"/>
    <w:rsid w:val="00566720"/>
    <w:rsid w:val="00570948"/>
    <w:rsid w:val="00571756"/>
    <w:rsid w:val="005769AE"/>
    <w:rsid w:val="00580669"/>
    <w:rsid w:val="00584DD0"/>
    <w:rsid w:val="00595371"/>
    <w:rsid w:val="00596FF1"/>
    <w:rsid w:val="005A086C"/>
    <w:rsid w:val="005A199B"/>
    <w:rsid w:val="005A22E2"/>
    <w:rsid w:val="005A4BA2"/>
    <w:rsid w:val="005B28E1"/>
    <w:rsid w:val="005B6DB0"/>
    <w:rsid w:val="005C3F42"/>
    <w:rsid w:val="005C500D"/>
    <w:rsid w:val="005C5D70"/>
    <w:rsid w:val="005D7671"/>
    <w:rsid w:val="005F0D55"/>
    <w:rsid w:val="00611A49"/>
    <w:rsid w:val="006160DA"/>
    <w:rsid w:val="00616D87"/>
    <w:rsid w:val="0062154F"/>
    <w:rsid w:val="00645F98"/>
    <w:rsid w:val="00647E15"/>
    <w:rsid w:val="00650D0D"/>
    <w:rsid w:val="006552AB"/>
    <w:rsid w:val="00657B51"/>
    <w:rsid w:val="00675237"/>
    <w:rsid w:val="00680DF7"/>
    <w:rsid w:val="0068179C"/>
    <w:rsid w:val="00682893"/>
    <w:rsid w:val="00683647"/>
    <w:rsid w:val="00694A09"/>
    <w:rsid w:val="00694A82"/>
    <w:rsid w:val="0069757F"/>
    <w:rsid w:val="00697B62"/>
    <w:rsid w:val="006A073B"/>
    <w:rsid w:val="006A5BCE"/>
    <w:rsid w:val="006B6DE3"/>
    <w:rsid w:val="006C7FC4"/>
    <w:rsid w:val="006D2F28"/>
    <w:rsid w:val="006D40A4"/>
    <w:rsid w:val="006D655A"/>
    <w:rsid w:val="006E20CE"/>
    <w:rsid w:val="006E2E6E"/>
    <w:rsid w:val="006E5985"/>
    <w:rsid w:val="006F0EEF"/>
    <w:rsid w:val="00705DE1"/>
    <w:rsid w:val="007070FE"/>
    <w:rsid w:val="007151BC"/>
    <w:rsid w:val="00716DF4"/>
    <w:rsid w:val="0072093A"/>
    <w:rsid w:val="0072143D"/>
    <w:rsid w:val="00722AEC"/>
    <w:rsid w:val="00722BCB"/>
    <w:rsid w:val="0072398E"/>
    <w:rsid w:val="00724013"/>
    <w:rsid w:val="00727D74"/>
    <w:rsid w:val="007404D5"/>
    <w:rsid w:val="0074558D"/>
    <w:rsid w:val="00747D0A"/>
    <w:rsid w:val="00753735"/>
    <w:rsid w:val="00755469"/>
    <w:rsid w:val="00762E3C"/>
    <w:rsid w:val="007707B4"/>
    <w:rsid w:val="007722A9"/>
    <w:rsid w:val="00777CEF"/>
    <w:rsid w:val="00780C29"/>
    <w:rsid w:val="007855A8"/>
    <w:rsid w:val="007908DB"/>
    <w:rsid w:val="0079147F"/>
    <w:rsid w:val="007A05E2"/>
    <w:rsid w:val="007A09DB"/>
    <w:rsid w:val="007A11FB"/>
    <w:rsid w:val="007A701B"/>
    <w:rsid w:val="007C4350"/>
    <w:rsid w:val="007C6F24"/>
    <w:rsid w:val="007D15CD"/>
    <w:rsid w:val="007D3004"/>
    <w:rsid w:val="007D40D7"/>
    <w:rsid w:val="007E2D09"/>
    <w:rsid w:val="007E6B22"/>
    <w:rsid w:val="007E6DBA"/>
    <w:rsid w:val="007E7C36"/>
    <w:rsid w:val="00801D03"/>
    <w:rsid w:val="008321F4"/>
    <w:rsid w:val="00832656"/>
    <w:rsid w:val="00833B6A"/>
    <w:rsid w:val="008365FB"/>
    <w:rsid w:val="0084175F"/>
    <w:rsid w:val="008462B1"/>
    <w:rsid w:val="00851043"/>
    <w:rsid w:val="008513DF"/>
    <w:rsid w:val="00852474"/>
    <w:rsid w:val="0086284B"/>
    <w:rsid w:val="00871768"/>
    <w:rsid w:val="00874108"/>
    <w:rsid w:val="008846CF"/>
    <w:rsid w:val="00885AE2"/>
    <w:rsid w:val="008948A5"/>
    <w:rsid w:val="008A0DCE"/>
    <w:rsid w:val="008A3E29"/>
    <w:rsid w:val="008A4931"/>
    <w:rsid w:val="008A4F6D"/>
    <w:rsid w:val="008C0E0F"/>
    <w:rsid w:val="008E54FB"/>
    <w:rsid w:val="008F00EC"/>
    <w:rsid w:val="008F12E5"/>
    <w:rsid w:val="008F589B"/>
    <w:rsid w:val="008F5B45"/>
    <w:rsid w:val="00900402"/>
    <w:rsid w:val="009064D7"/>
    <w:rsid w:val="009128EF"/>
    <w:rsid w:val="009137D0"/>
    <w:rsid w:val="009163BC"/>
    <w:rsid w:val="00922F58"/>
    <w:rsid w:val="00923B2F"/>
    <w:rsid w:val="00926B1D"/>
    <w:rsid w:val="00935CCD"/>
    <w:rsid w:val="00942215"/>
    <w:rsid w:val="009538C1"/>
    <w:rsid w:val="00954ADA"/>
    <w:rsid w:val="00957732"/>
    <w:rsid w:val="00964AED"/>
    <w:rsid w:val="00964E09"/>
    <w:rsid w:val="0096785F"/>
    <w:rsid w:val="00974717"/>
    <w:rsid w:val="00984357"/>
    <w:rsid w:val="009845F9"/>
    <w:rsid w:val="009862A0"/>
    <w:rsid w:val="00992DA7"/>
    <w:rsid w:val="00997A8F"/>
    <w:rsid w:val="009A2F3D"/>
    <w:rsid w:val="009C0C77"/>
    <w:rsid w:val="009D3D93"/>
    <w:rsid w:val="009D7075"/>
    <w:rsid w:val="009E3985"/>
    <w:rsid w:val="009E4535"/>
    <w:rsid w:val="009E6AAA"/>
    <w:rsid w:val="00A03688"/>
    <w:rsid w:val="00A17EED"/>
    <w:rsid w:val="00A26A14"/>
    <w:rsid w:val="00A31E24"/>
    <w:rsid w:val="00A40E27"/>
    <w:rsid w:val="00A474AC"/>
    <w:rsid w:val="00A615E1"/>
    <w:rsid w:val="00A61D97"/>
    <w:rsid w:val="00A721C5"/>
    <w:rsid w:val="00A80EDD"/>
    <w:rsid w:val="00A8342E"/>
    <w:rsid w:val="00A97834"/>
    <w:rsid w:val="00AB3299"/>
    <w:rsid w:val="00AB48B6"/>
    <w:rsid w:val="00AB5EA5"/>
    <w:rsid w:val="00AC2C80"/>
    <w:rsid w:val="00AC529B"/>
    <w:rsid w:val="00AC58A6"/>
    <w:rsid w:val="00AD3292"/>
    <w:rsid w:val="00AD33D4"/>
    <w:rsid w:val="00AF7D15"/>
    <w:rsid w:val="00B05ABC"/>
    <w:rsid w:val="00B15F9F"/>
    <w:rsid w:val="00B24E90"/>
    <w:rsid w:val="00B30130"/>
    <w:rsid w:val="00B311E2"/>
    <w:rsid w:val="00B317B4"/>
    <w:rsid w:val="00B31E37"/>
    <w:rsid w:val="00B377C4"/>
    <w:rsid w:val="00B42583"/>
    <w:rsid w:val="00B54823"/>
    <w:rsid w:val="00B55B80"/>
    <w:rsid w:val="00B760CA"/>
    <w:rsid w:val="00B9029A"/>
    <w:rsid w:val="00B93014"/>
    <w:rsid w:val="00BB0786"/>
    <w:rsid w:val="00BB12AC"/>
    <w:rsid w:val="00BB4FFF"/>
    <w:rsid w:val="00BB75F8"/>
    <w:rsid w:val="00BC751A"/>
    <w:rsid w:val="00BD6FC3"/>
    <w:rsid w:val="00BE1578"/>
    <w:rsid w:val="00BF1518"/>
    <w:rsid w:val="00BF6671"/>
    <w:rsid w:val="00BF6C4E"/>
    <w:rsid w:val="00C00610"/>
    <w:rsid w:val="00C059D6"/>
    <w:rsid w:val="00C06647"/>
    <w:rsid w:val="00C1009C"/>
    <w:rsid w:val="00C135B7"/>
    <w:rsid w:val="00C14ACC"/>
    <w:rsid w:val="00C20F56"/>
    <w:rsid w:val="00C328F5"/>
    <w:rsid w:val="00C51169"/>
    <w:rsid w:val="00C53415"/>
    <w:rsid w:val="00C63C9A"/>
    <w:rsid w:val="00C65D97"/>
    <w:rsid w:val="00C73D1D"/>
    <w:rsid w:val="00C757D1"/>
    <w:rsid w:val="00C775A7"/>
    <w:rsid w:val="00C86021"/>
    <w:rsid w:val="00C866D4"/>
    <w:rsid w:val="00C940BB"/>
    <w:rsid w:val="00C969A6"/>
    <w:rsid w:val="00CA13D4"/>
    <w:rsid w:val="00CA2E55"/>
    <w:rsid w:val="00CA466A"/>
    <w:rsid w:val="00CC3C73"/>
    <w:rsid w:val="00CC44E6"/>
    <w:rsid w:val="00CC5A0B"/>
    <w:rsid w:val="00CC77BF"/>
    <w:rsid w:val="00CD1DBE"/>
    <w:rsid w:val="00CD1DF2"/>
    <w:rsid w:val="00CE53E6"/>
    <w:rsid w:val="00CF42ED"/>
    <w:rsid w:val="00CF59EA"/>
    <w:rsid w:val="00CF6969"/>
    <w:rsid w:val="00D02C92"/>
    <w:rsid w:val="00D03373"/>
    <w:rsid w:val="00D1055A"/>
    <w:rsid w:val="00D12AD3"/>
    <w:rsid w:val="00D21E09"/>
    <w:rsid w:val="00D25A54"/>
    <w:rsid w:val="00D33307"/>
    <w:rsid w:val="00D33690"/>
    <w:rsid w:val="00D40AF0"/>
    <w:rsid w:val="00D43094"/>
    <w:rsid w:val="00D4404C"/>
    <w:rsid w:val="00D47D82"/>
    <w:rsid w:val="00D51179"/>
    <w:rsid w:val="00D52903"/>
    <w:rsid w:val="00D55D1F"/>
    <w:rsid w:val="00D611BE"/>
    <w:rsid w:val="00D6137E"/>
    <w:rsid w:val="00D64254"/>
    <w:rsid w:val="00D65B62"/>
    <w:rsid w:val="00D66E11"/>
    <w:rsid w:val="00D7211C"/>
    <w:rsid w:val="00D73D70"/>
    <w:rsid w:val="00D74B6B"/>
    <w:rsid w:val="00D772FD"/>
    <w:rsid w:val="00D82C66"/>
    <w:rsid w:val="00D849E2"/>
    <w:rsid w:val="00D8543A"/>
    <w:rsid w:val="00D8607F"/>
    <w:rsid w:val="00D91629"/>
    <w:rsid w:val="00D973AA"/>
    <w:rsid w:val="00DA14A8"/>
    <w:rsid w:val="00DB04C2"/>
    <w:rsid w:val="00DB468E"/>
    <w:rsid w:val="00DC4700"/>
    <w:rsid w:val="00DD1601"/>
    <w:rsid w:val="00DD1A3B"/>
    <w:rsid w:val="00DE4D35"/>
    <w:rsid w:val="00DF19CF"/>
    <w:rsid w:val="00DF2B5B"/>
    <w:rsid w:val="00DF3791"/>
    <w:rsid w:val="00DF6F18"/>
    <w:rsid w:val="00E03BEA"/>
    <w:rsid w:val="00E0446F"/>
    <w:rsid w:val="00E0451B"/>
    <w:rsid w:val="00E21CB1"/>
    <w:rsid w:val="00E25383"/>
    <w:rsid w:val="00E3013A"/>
    <w:rsid w:val="00E31278"/>
    <w:rsid w:val="00E320DC"/>
    <w:rsid w:val="00E501CB"/>
    <w:rsid w:val="00E514B6"/>
    <w:rsid w:val="00E538D9"/>
    <w:rsid w:val="00E57F06"/>
    <w:rsid w:val="00E7159E"/>
    <w:rsid w:val="00E74DE6"/>
    <w:rsid w:val="00E80632"/>
    <w:rsid w:val="00E80925"/>
    <w:rsid w:val="00E84FF4"/>
    <w:rsid w:val="00E875C7"/>
    <w:rsid w:val="00E9449B"/>
    <w:rsid w:val="00EA1345"/>
    <w:rsid w:val="00EA34D0"/>
    <w:rsid w:val="00EA35AE"/>
    <w:rsid w:val="00EA6488"/>
    <w:rsid w:val="00EA754A"/>
    <w:rsid w:val="00EB5595"/>
    <w:rsid w:val="00EB7942"/>
    <w:rsid w:val="00EC26C0"/>
    <w:rsid w:val="00EE2081"/>
    <w:rsid w:val="00EE3A50"/>
    <w:rsid w:val="00EE4AF3"/>
    <w:rsid w:val="00EE5348"/>
    <w:rsid w:val="00EE6ABD"/>
    <w:rsid w:val="00F200C0"/>
    <w:rsid w:val="00F2291E"/>
    <w:rsid w:val="00F25D9A"/>
    <w:rsid w:val="00F40B5A"/>
    <w:rsid w:val="00F50C31"/>
    <w:rsid w:val="00F52943"/>
    <w:rsid w:val="00F60118"/>
    <w:rsid w:val="00F613B6"/>
    <w:rsid w:val="00F6722D"/>
    <w:rsid w:val="00F73EC3"/>
    <w:rsid w:val="00F74A96"/>
    <w:rsid w:val="00F754B3"/>
    <w:rsid w:val="00F80442"/>
    <w:rsid w:val="00F90681"/>
    <w:rsid w:val="00F965C0"/>
    <w:rsid w:val="00FB6903"/>
    <w:rsid w:val="00FB77C6"/>
    <w:rsid w:val="00FB7950"/>
    <w:rsid w:val="00FC7924"/>
    <w:rsid w:val="00FE0319"/>
    <w:rsid w:val="00FF2F37"/>
    <w:rsid w:val="00FF66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A9C1EC2"/>
  <w15:docId w15:val="{F875E129-4FD9-4B7C-B492-59355B277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iPriority="99" w:unhideWhenUsed="1"/>
    <w:lsdException w:name="List Number" w:semiHidden="1" w:uiPriority="99" w:unhideWhenUsed="1"/>
    <w:lsdException w:name="List 2" w:semiHidden="1" w:uiPriority="99" w:unhideWhenUsed="1"/>
    <w:lsdException w:name="List 3" w:semiHidden="1" w:uiPriority="99" w:unhideWhenUsed="1"/>
    <w:lsdException w:name="List 4" w:semiHidden="1" w:uiPriority="99" w:unhideWhenUsed="1"/>
    <w:lsdException w:name="List 5" w:semiHidden="1" w:unhideWhenUsed="1"/>
    <w:lsdException w:name="List Bullet 2" w:semiHidden="1" w:uiPriority="99"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iPriority="99"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a">
    <w:name w:val="Normal"/>
    <w:qFormat/>
    <w:rsid w:val="00DA14A8"/>
    <w:pPr>
      <w:spacing w:after="0" w:line="240" w:lineRule="auto"/>
    </w:pPr>
    <w:rPr>
      <w:rFonts w:ascii="Times New Roman" w:eastAsia="Times New Roman" w:hAnsi="Times New Roman" w:cs="Times New Roman"/>
      <w:sz w:val="20"/>
      <w:szCs w:val="20"/>
      <w:lang w:eastAsia="ru-RU"/>
    </w:rPr>
  </w:style>
  <w:style w:type="paragraph" w:styleId="15">
    <w:name w:val="heading 1"/>
    <w:aliases w:val="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a"/>
    <w:next w:val="aa"/>
    <w:link w:val="16"/>
    <w:uiPriority w:val="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22,A,A.B.C,CHS,H,H2,H2-Heading 2,H21,HD2,Header2,Heading 2 Hidden,Level 2 Topic Heading,Major,Numbered text 3,RTC,h2,heading 2,heading2,iz2,l2,list2,sub-sect,Б2,Заголовок 21,Раздел Знак"/>
    <w:basedOn w:val="aa"/>
    <w:next w:val="aa"/>
    <w:link w:val="211"/>
    <w:qFormat/>
    <w:rsid w:val="00B60A6A"/>
    <w:pPr>
      <w:keepNext/>
      <w:numPr>
        <w:ilvl w:val="1"/>
        <w:numId w:val="1"/>
      </w:numPr>
      <w:suppressAutoHyphens/>
      <w:spacing w:before="360" w:after="120"/>
      <w:outlineLvl w:val="1"/>
    </w:pPr>
    <w:rPr>
      <w:b/>
      <w:sz w:val="32"/>
    </w:rPr>
  </w:style>
  <w:style w:type="paragraph" w:styleId="33">
    <w:name w:val="heading 3"/>
    <w:aliases w:val="H3"/>
    <w:basedOn w:val="aa"/>
    <w:next w:val="aa"/>
    <w:link w:val="36"/>
    <w:uiPriority w:val="9"/>
    <w:qFormat/>
    <w:rsid w:val="00B60A6A"/>
    <w:pPr>
      <w:keepNext/>
      <w:numPr>
        <w:ilvl w:val="2"/>
        <w:numId w:val="5"/>
      </w:numPr>
      <w:suppressAutoHyphens/>
      <w:spacing w:before="120" w:after="120"/>
      <w:outlineLvl w:val="2"/>
    </w:pPr>
    <w:rPr>
      <w:b/>
      <w:sz w:val="28"/>
    </w:rPr>
  </w:style>
  <w:style w:type="paragraph" w:styleId="41">
    <w:name w:val="heading 4"/>
    <w:basedOn w:val="aa"/>
    <w:next w:val="aa"/>
    <w:link w:val="43"/>
    <w:uiPriority w:val="9"/>
    <w:qFormat/>
    <w:rsid w:val="00B60A6A"/>
    <w:pPr>
      <w:keepNext/>
      <w:numPr>
        <w:ilvl w:val="3"/>
        <w:numId w:val="5"/>
      </w:numPr>
      <w:tabs>
        <w:tab w:val="left" w:pos="1134"/>
      </w:tabs>
      <w:suppressAutoHyphens/>
      <w:spacing w:before="240" w:after="120"/>
      <w:jc w:val="both"/>
      <w:outlineLvl w:val="3"/>
    </w:pPr>
    <w:rPr>
      <w:b/>
      <w:i/>
      <w:sz w:val="28"/>
    </w:rPr>
  </w:style>
  <w:style w:type="paragraph" w:styleId="52">
    <w:name w:val="heading 5"/>
    <w:aliases w:val="Block Label,H5,H51,Level 3 - i,h5,h51,h52,test"/>
    <w:basedOn w:val="aa"/>
    <w:next w:val="aa"/>
    <w:link w:val="54"/>
    <w:uiPriority w:val="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0">
    <w:name w:val="heading 6"/>
    <w:aliases w:val="RTC 6"/>
    <w:basedOn w:val="aa"/>
    <w:next w:val="aa"/>
    <w:link w:val="61"/>
    <w:uiPriority w:val="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a"/>
    <w:next w:val="aa"/>
    <w:link w:val="70"/>
    <w:uiPriority w:val="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a"/>
    <w:next w:val="aa"/>
    <w:link w:val="80"/>
    <w:uiPriority w:val="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a"/>
    <w:next w:val="aa"/>
    <w:link w:val="90"/>
    <w:uiPriority w:val="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character" w:customStyle="1" w:styleId="16">
    <w:name w:val="Заголовок 1 Знак"/>
    <w:aliases w:val="Document Header1 Знак,H1 Знак,Heading 1iz Знак,Ариал11 Знак,Б1 Знак,Б11 Знак,Введение... Знак,Заголовок 1 Знак Знак Знак Знак Знак"/>
    <w:basedOn w:val="ab"/>
    <w:link w:val="15"/>
    <w:uiPriority w:val="9"/>
    <w:rsid w:val="00B60A6A"/>
    <w:rPr>
      <w:rFonts w:ascii="Arial" w:eastAsia="Times New Roman" w:hAnsi="Arial" w:cs="Times New Roman"/>
      <w:b/>
      <w:kern w:val="28"/>
      <w:sz w:val="20"/>
      <w:szCs w:val="20"/>
      <w:lang w:eastAsia="ru-RU"/>
    </w:rPr>
  </w:style>
  <w:style w:type="character" w:customStyle="1" w:styleId="211">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1,heading2 Знак"/>
    <w:link w:val="21"/>
    <w:locked/>
    <w:rsid w:val="00B60A6A"/>
    <w:rPr>
      <w:rFonts w:ascii="Times New Roman" w:eastAsia="Times New Roman" w:hAnsi="Times New Roman" w:cs="Times New Roman"/>
      <w:b/>
      <w:sz w:val="32"/>
      <w:szCs w:val="20"/>
      <w:lang w:eastAsia="ru-RU"/>
    </w:rPr>
  </w:style>
  <w:style w:type="character" w:customStyle="1" w:styleId="36">
    <w:name w:val="Заголовок 3 Знак"/>
    <w:aliases w:val="H3 Знак"/>
    <w:basedOn w:val="ab"/>
    <w:link w:val="33"/>
    <w:uiPriority w:val="9"/>
    <w:rsid w:val="00B60A6A"/>
    <w:rPr>
      <w:rFonts w:ascii="Times New Roman" w:eastAsia="Times New Roman" w:hAnsi="Times New Roman" w:cs="Times New Roman"/>
      <w:b/>
      <w:sz w:val="28"/>
      <w:szCs w:val="20"/>
      <w:lang w:eastAsia="ru-RU"/>
    </w:rPr>
  </w:style>
  <w:style w:type="character" w:customStyle="1" w:styleId="43">
    <w:name w:val="Заголовок 4 Знак"/>
    <w:basedOn w:val="ab"/>
    <w:link w:val="41"/>
    <w:uiPriority w:val="9"/>
    <w:rsid w:val="00B60A6A"/>
    <w:rPr>
      <w:rFonts w:ascii="Times New Roman" w:eastAsia="Times New Roman" w:hAnsi="Times New Roman" w:cs="Times New Roman"/>
      <w:b/>
      <w:i/>
      <w:sz w:val="28"/>
      <w:szCs w:val="20"/>
      <w:lang w:eastAsia="ru-RU"/>
    </w:rPr>
  </w:style>
  <w:style w:type="character" w:customStyle="1" w:styleId="54">
    <w:name w:val="Заголовок 5 Знак"/>
    <w:aliases w:val="Block Label Знак,H5 Знак,H51 Знак,Level 3 - i Знак,h5 Знак,h51 Знак,h52 Знак,test Знак"/>
    <w:basedOn w:val="ab"/>
    <w:link w:val="52"/>
    <w:uiPriority w:val="9"/>
    <w:rsid w:val="00B60A6A"/>
    <w:rPr>
      <w:rFonts w:ascii="Times New Roman" w:eastAsia="Times New Roman" w:hAnsi="Times New Roman" w:cs="Times New Roman"/>
      <w:b/>
      <w:sz w:val="26"/>
      <w:szCs w:val="20"/>
      <w:lang w:eastAsia="ru-RU"/>
    </w:rPr>
  </w:style>
  <w:style w:type="character" w:customStyle="1" w:styleId="61">
    <w:name w:val="Заголовок 6 Знак"/>
    <w:aliases w:val="RTC 6 Знак"/>
    <w:basedOn w:val="ab"/>
    <w:link w:val="60"/>
    <w:uiPriority w:val="9"/>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b"/>
    <w:link w:val="7"/>
    <w:uiPriority w:val="9"/>
    <w:rsid w:val="00B60A6A"/>
    <w:rPr>
      <w:rFonts w:ascii="Times New Roman" w:eastAsia="Times New Roman" w:hAnsi="Times New Roman" w:cs="Times New Roman"/>
      <w:sz w:val="26"/>
      <w:szCs w:val="20"/>
      <w:lang w:eastAsia="ru-RU"/>
    </w:rPr>
  </w:style>
  <w:style w:type="character" w:customStyle="1" w:styleId="80">
    <w:name w:val="Заголовок 8 Знак"/>
    <w:basedOn w:val="ab"/>
    <w:link w:val="8"/>
    <w:uiPriority w:val="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b"/>
    <w:link w:val="9"/>
    <w:uiPriority w:val="9"/>
    <w:rsid w:val="00B60A6A"/>
    <w:rPr>
      <w:rFonts w:ascii="Arial" w:eastAsia="Times New Roman" w:hAnsi="Arial" w:cs="Times New Roman"/>
      <w:sz w:val="20"/>
      <w:szCs w:val="20"/>
      <w:lang w:eastAsia="ru-RU"/>
    </w:rPr>
  </w:style>
  <w:style w:type="character" w:customStyle="1" w:styleId="26">
    <w:name w:val="Заголовок 2 Знак"/>
    <w:aliases w:val="2 Знак2,22 Знак1,A Знак1,A.B.C Знак1,CHS Знак1,H Знак1,H2 Знак2,H2-Heading 2 Знак1,H21 Знак1,HD2 Знак1,Header2 Знак1,Heading 2 Hidden Знак1,Level 2 Topic Heading Знак1,Major Знак1,Numbered text 3 Знак1,RTC Знак2,h2 Знак2,heading 2 Знак"/>
    <w:basedOn w:val="ab"/>
    <w:uiPriority w:val="9"/>
    <w:rsid w:val="00B60A6A"/>
    <w:rPr>
      <w:rFonts w:asciiTheme="majorHAnsi" w:eastAsiaTheme="majorEastAsia" w:hAnsiTheme="majorHAnsi" w:cstheme="majorBidi"/>
      <w:b/>
      <w:bCs/>
      <w:color w:val="4F81BD" w:themeColor="accent1"/>
      <w:sz w:val="26"/>
      <w:szCs w:val="26"/>
      <w:lang w:eastAsia="ru-RU"/>
    </w:rPr>
  </w:style>
  <w:style w:type="paragraph" w:styleId="ae">
    <w:name w:val="header"/>
    <w:basedOn w:val="aa"/>
    <w:link w:val="af"/>
    <w:uiPriority w:val="99"/>
    <w:rsid w:val="00B60A6A"/>
    <w:pPr>
      <w:pBdr>
        <w:bottom w:val="single" w:sz="4" w:space="1" w:color="auto"/>
      </w:pBdr>
      <w:tabs>
        <w:tab w:val="center" w:pos="4153"/>
        <w:tab w:val="right" w:pos="8306"/>
      </w:tabs>
      <w:jc w:val="center"/>
    </w:pPr>
  </w:style>
  <w:style w:type="character" w:customStyle="1" w:styleId="af">
    <w:name w:val="Верхний колонтитул Знак"/>
    <w:basedOn w:val="ab"/>
    <w:link w:val="ae"/>
    <w:uiPriority w:val="99"/>
    <w:rsid w:val="00B60A6A"/>
    <w:rPr>
      <w:rFonts w:ascii="Times New Roman" w:eastAsia="Times New Roman" w:hAnsi="Times New Roman" w:cs="Times New Roman"/>
      <w:sz w:val="20"/>
      <w:szCs w:val="20"/>
      <w:lang w:eastAsia="ru-RU"/>
    </w:rPr>
  </w:style>
  <w:style w:type="paragraph" w:styleId="af0">
    <w:name w:val="footer"/>
    <w:basedOn w:val="aa"/>
    <w:link w:val="af1"/>
    <w:uiPriority w:val="99"/>
    <w:rsid w:val="00B60A6A"/>
    <w:pPr>
      <w:tabs>
        <w:tab w:val="center" w:pos="4253"/>
        <w:tab w:val="right" w:pos="9356"/>
      </w:tabs>
      <w:jc w:val="both"/>
    </w:pPr>
  </w:style>
  <w:style w:type="character" w:customStyle="1" w:styleId="af1">
    <w:name w:val="Нижний колонтитул Знак"/>
    <w:basedOn w:val="ab"/>
    <w:link w:val="af0"/>
    <w:uiPriority w:val="99"/>
    <w:rsid w:val="00B60A6A"/>
    <w:rPr>
      <w:rFonts w:ascii="Times New Roman" w:eastAsia="Times New Roman" w:hAnsi="Times New Roman" w:cs="Times New Roman"/>
      <w:sz w:val="20"/>
      <w:szCs w:val="20"/>
      <w:lang w:eastAsia="ru-RU"/>
    </w:rPr>
  </w:style>
  <w:style w:type="character" w:styleId="af2">
    <w:name w:val="Hyperlink"/>
    <w:rsid w:val="00B60A6A"/>
    <w:rPr>
      <w:rFonts w:cs="Times New Roman"/>
      <w:color w:val="0000FF"/>
      <w:u w:val="single"/>
    </w:rPr>
  </w:style>
  <w:style w:type="character" w:styleId="af3">
    <w:name w:val="page number"/>
    <w:uiPriority w:val="99"/>
    <w:rsid w:val="00B60A6A"/>
    <w:rPr>
      <w:rFonts w:ascii="Times New Roman" w:hAnsi="Times New Roman" w:cs="Times New Roman"/>
      <w:sz w:val="20"/>
    </w:rPr>
  </w:style>
  <w:style w:type="paragraph" w:styleId="17">
    <w:name w:val="toc 1"/>
    <w:basedOn w:val="aa"/>
    <w:next w:val="aa"/>
    <w:autoRedefine/>
    <w:uiPriority w:val="39"/>
    <w:qFormat/>
    <w:rsid w:val="00D81464"/>
    <w:pPr>
      <w:tabs>
        <w:tab w:val="left" w:pos="660"/>
        <w:tab w:val="right" w:leader="dot" w:pos="9639"/>
      </w:tabs>
      <w:jc w:val="center"/>
    </w:pPr>
    <w:rPr>
      <w:b/>
      <w:sz w:val="22"/>
      <w:szCs w:val="22"/>
    </w:rPr>
  </w:style>
  <w:style w:type="paragraph" w:styleId="af4">
    <w:name w:val="List Paragraph"/>
    <w:aliases w:val="Bullet List,Bullet Number,FooterText,List Paragraph_0,List Paragraph_0_0,List Paragraph_0_0_0,SL_Абзац списка,f_Абзац 1,lp1,numbered,Абзац списка11,Маркер,Нумерованый список,ПАРАГРАФ,Текстовая,название,List Paragraph_0_0_0_0,List Paragraph"/>
    <w:basedOn w:val="aa"/>
    <w:link w:val="af5"/>
    <w:uiPriority w:val="34"/>
    <w:qFormat/>
    <w:rsid w:val="00B60A6A"/>
    <w:pPr>
      <w:ind w:left="720"/>
      <w:contextualSpacing/>
    </w:pPr>
    <w:rPr>
      <w:sz w:val="24"/>
      <w:szCs w:val="24"/>
    </w:rPr>
  </w:style>
  <w:style w:type="character" w:customStyle="1" w:styleId="af5">
    <w:name w:val="Абзац списка Знак"/>
    <w:aliases w:val="Bullet List Знак,Bullet Number Знак,FooterText Знак,List Paragraph_0 Знак,List Paragraph_0_0 Знак,List Paragraph_0_0_0 Знак,SL_Абзац списка Знак,f_Абзац 1 Знак,lp1 Знак,numbered Знак,Абзац списка11 Знак,Маркер Знак,ПАРАГРАФ Знак"/>
    <w:basedOn w:val="ab"/>
    <w:link w:val="af4"/>
    <w:uiPriority w:val="34"/>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uiPriority w:val="99"/>
    <w:locked/>
    <w:rsid w:val="00B60A6A"/>
    <w:rPr>
      <w:rFonts w:ascii="Courier New" w:hAnsi="Courier New"/>
      <w:lang w:eastAsia="ru-RU"/>
    </w:rPr>
  </w:style>
  <w:style w:type="paragraph" w:customStyle="1" w:styleId="ConsNonformat0">
    <w:name w:val="ConsNonformat"/>
    <w:link w:val="ConsNonformat"/>
    <w:uiPriority w:val="99"/>
    <w:rsid w:val="00B60A6A"/>
    <w:pPr>
      <w:autoSpaceDE w:val="0"/>
      <w:autoSpaceDN w:val="0"/>
      <w:adjustRightInd w:val="0"/>
      <w:spacing w:after="0" w:line="240" w:lineRule="auto"/>
    </w:pPr>
    <w:rPr>
      <w:rFonts w:ascii="Courier New" w:hAnsi="Courier New"/>
      <w:lang w:eastAsia="ru-RU"/>
    </w:rPr>
  </w:style>
  <w:style w:type="character" w:styleId="af6">
    <w:name w:val="FollowedHyperlink"/>
    <w:uiPriority w:val="99"/>
    <w:rsid w:val="00B60A6A"/>
    <w:rPr>
      <w:rFonts w:cs="Times New Roman"/>
      <w:color w:val="800080"/>
      <w:u w:val="single"/>
    </w:rPr>
  </w:style>
  <w:style w:type="paragraph" w:customStyle="1" w:styleId="af7">
    <w:name w:val="Таблица шапка"/>
    <w:basedOn w:val="aa"/>
    <w:uiPriority w:val="99"/>
    <w:rsid w:val="00B60A6A"/>
    <w:pPr>
      <w:keepNext/>
      <w:spacing w:before="40" w:after="40"/>
      <w:ind w:left="57" w:right="57"/>
    </w:pPr>
    <w:rPr>
      <w:sz w:val="22"/>
    </w:rPr>
  </w:style>
  <w:style w:type="paragraph" w:customStyle="1" w:styleId="af8">
    <w:name w:val="Таблица текст"/>
    <w:basedOn w:val="aa"/>
    <w:uiPriority w:val="99"/>
    <w:rsid w:val="00B60A6A"/>
    <w:pPr>
      <w:spacing w:before="40" w:after="40"/>
      <w:ind w:left="57" w:right="57"/>
    </w:pPr>
    <w:rPr>
      <w:sz w:val="24"/>
    </w:rPr>
  </w:style>
  <w:style w:type="paragraph" w:customStyle="1" w:styleId="af9">
    <w:name w:val="Служебный"/>
    <w:basedOn w:val="afa"/>
    <w:uiPriority w:val="99"/>
    <w:rsid w:val="00B60A6A"/>
  </w:style>
  <w:style w:type="paragraph" w:customStyle="1" w:styleId="afa">
    <w:name w:val="Главы"/>
    <w:basedOn w:val="a3"/>
    <w:next w:val="aa"/>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3">
    <w:name w:val="Структура"/>
    <w:basedOn w:val="aa"/>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a"/>
    <w:link w:val="18"/>
    <w:uiPriority w:val="99"/>
    <w:rsid w:val="00B60A6A"/>
    <w:pPr>
      <w:numPr>
        <w:numId w:val="2"/>
      </w:numPr>
      <w:tabs>
        <w:tab w:val="clear" w:pos="360"/>
        <w:tab w:val="num" w:pos="2160"/>
      </w:tabs>
      <w:spacing w:line="360" w:lineRule="auto"/>
      <w:ind w:left="2160" w:hanging="180"/>
      <w:jc w:val="both"/>
    </w:pPr>
  </w:style>
  <w:style w:type="character" w:customStyle="1" w:styleId="18">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b">
    <w:name w:val="Пункт Знак"/>
    <w:uiPriority w:val="99"/>
    <w:rsid w:val="00B60A6A"/>
    <w:rPr>
      <w:sz w:val="28"/>
      <w:lang w:val="ru-RU" w:eastAsia="ru-RU"/>
    </w:rPr>
  </w:style>
  <w:style w:type="paragraph" w:customStyle="1" w:styleId="a">
    <w:name w:val="Подпункт"/>
    <w:basedOn w:val="a0"/>
    <w:uiPriority w:val="99"/>
    <w:rsid w:val="00B60A6A"/>
    <w:pPr>
      <w:numPr>
        <w:numId w:val="4"/>
      </w:numPr>
      <w:tabs>
        <w:tab w:val="clear" w:pos="1209"/>
        <w:tab w:val="num" w:pos="360"/>
        <w:tab w:val="num" w:pos="1701"/>
        <w:tab w:val="num" w:pos="2880"/>
      </w:tabs>
      <w:ind w:left="2880" w:hanging="180"/>
    </w:pPr>
  </w:style>
  <w:style w:type="character" w:customStyle="1" w:styleId="afc">
    <w:name w:val="Подпункт Знак"/>
    <w:uiPriority w:val="99"/>
    <w:rsid w:val="00B60A6A"/>
    <w:rPr>
      <w:sz w:val="28"/>
      <w:lang w:val="ru-RU" w:eastAsia="ru-RU"/>
    </w:rPr>
  </w:style>
  <w:style w:type="character" w:customStyle="1" w:styleId="afd">
    <w:name w:val="комментарий"/>
    <w:uiPriority w:val="99"/>
    <w:rsid w:val="00B60A6A"/>
    <w:rPr>
      <w:b/>
      <w:i/>
      <w:shd w:val="clear" w:color="auto" w:fill="FFFF99"/>
    </w:rPr>
  </w:style>
  <w:style w:type="paragraph" w:customStyle="1" w:styleId="20">
    <w:name w:val="Пункт2"/>
    <w:basedOn w:val="a0"/>
    <w:link w:val="27"/>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7">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e">
    <w:name w:val="Подподпункт"/>
    <w:basedOn w:val="a"/>
    <w:rsid w:val="00B60A6A"/>
    <w:pPr>
      <w:numPr>
        <w:numId w:val="0"/>
      </w:numPr>
      <w:tabs>
        <w:tab w:val="clear" w:pos="2880"/>
        <w:tab w:val="num" w:pos="1008"/>
        <w:tab w:val="num" w:pos="1080"/>
        <w:tab w:val="num" w:pos="3600"/>
      </w:tabs>
      <w:ind w:left="1701" w:hanging="567"/>
    </w:pPr>
  </w:style>
  <w:style w:type="paragraph" w:styleId="a5">
    <w:name w:val="List Number"/>
    <w:basedOn w:val="aa"/>
    <w:uiPriority w:val="99"/>
    <w:rsid w:val="00B60A6A"/>
    <w:pPr>
      <w:numPr>
        <w:numId w:val="10"/>
      </w:numPr>
      <w:autoSpaceDE w:val="0"/>
      <w:autoSpaceDN w:val="0"/>
      <w:spacing w:before="60" w:line="360" w:lineRule="auto"/>
      <w:jc w:val="both"/>
    </w:pPr>
    <w:rPr>
      <w:sz w:val="28"/>
      <w:szCs w:val="24"/>
    </w:rPr>
  </w:style>
  <w:style w:type="paragraph" w:customStyle="1" w:styleId="aff">
    <w:name w:val="Пункт б/н"/>
    <w:basedOn w:val="aa"/>
    <w:uiPriority w:val="99"/>
    <w:rsid w:val="00B60A6A"/>
    <w:pPr>
      <w:tabs>
        <w:tab w:val="left" w:pos="1134"/>
      </w:tabs>
      <w:spacing w:line="360" w:lineRule="auto"/>
      <w:ind w:left="1134"/>
      <w:jc w:val="both"/>
    </w:pPr>
    <w:rPr>
      <w:sz w:val="28"/>
    </w:rPr>
  </w:style>
  <w:style w:type="paragraph" w:styleId="aff0">
    <w:name w:val="List Bullet"/>
    <w:basedOn w:val="aa"/>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locked/>
    <w:rsid w:val="00B60A6A"/>
    <w:rPr>
      <w:rFonts w:ascii="Arial" w:eastAsia="Times New Roman" w:hAnsi="Arial" w:cs="Times New Roman"/>
      <w:lang w:eastAsia="ru-RU"/>
    </w:rPr>
  </w:style>
  <w:style w:type="paragraph" w:customStyle="1" w:styleId="xl29">
    <w:name w:val="xl29"/>
    <w:basedOn w:val="aa"/>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f1">
    <w:name w:val="Body Text"/>
    <w:aliases w:val="Основной текст таблиц,Письмо в Интернет,в таблицах,в таблице,таблицы"/>
    <w:basedOn w:val="aa"/>
    <w:link w:val="aff2"/>
    <w:rsid w:val="00B60A6A"/>
    <w:pPr>
      <w:tabs>
        <w:tab w:val="left" w:pos="142"/>
        <w:tab w:val="left" w:pos="567"/>
        <w:tab w:val="left" w:pos="1134"/>
        <w:tab w:val="left" w:pos="1843"/>
      </w:tabs>
      <w:ind w:right="56"/>
      <w:jc w:val="both"/>
    </w:pPr>
  </w:style>
  <w:style w:type="character" w:customStyle="1" w:styleId="aff2">
    <w:name w:val="Основной текст Знак"/>
    <w:aliases w:val="Основной текст таблиц Знак1,Письмо в Интернет Знак,в таблицах Знак1,в таблице Знак1,таблицы Знак1"/>
    <w:basedOn w:val="ab"/>
    <w:link w:val="aff1"/>
    <w:rsid w:val="00B60A6A"/>
    <w:rPr>
      <w:rFonts w:ascii="Times New Roman" w:eastAsia="Times New Roman" w:hAnsi="Times New Roman" w:cs="Times New Roman"/>
      <w:sz w:val="20"/>
      <w:szCs w:val="20"/>
      <w:lang w:eastAsia="ru-RU"/>
    </w:rPr>
  </w:style>
  <w:style w:type="paragraph" w:styleId="28">
    <w:name w:val="Body Text Indent 2"/>
    <w:aliases w:val=" Знак"/>
    <w:basedOn w:val="aa"/>
    <w:link w:val="29"/>
    <w:uiPriority w:val="99"/>
    <w:rsid w:val="00B60A6A"/>
    <w:pPr>
      <w:spacing w:after="120" w:line="480" w:lineRule="auto"/>
      <w:ind w:left="283" w:firstLine="567"/>
      <w:jc w:val="both"/>
    </w:pPr>
  </w:style>
  <w:style w:type="character" w:customStyle="1" w:styleId="29">
    <w:name w:val="Основной текст с отступом 2 Знак"/>
    <w:aliases w:val=" Знак Знак"/>
    <w:basedOn w:val="ab"/>
    <w:link w:val="28"/>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9">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a"/>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a"/>
    <w:uiPriority w:val="99"/>
    <w:rsid w:val="00B60A6A"/>
    <w:pPr>
      <w:ind w:left="120" w:right="225" w:firstLine="720"/>
      <w:jc w:val="both"/>
    </w:pPr>
    <w:rPr>
      <w:i/>
      <w:sz w:val="24"/>
    </w:rPr>
  </w:style>
  <w:style w:type="character" w:styleId="aff3">
    <w:name w:val="Emphasis"/>
    <w:uiPriority w:val="20"/>
    <w:qFormat/>
    <w:rsid w:val="00B60A6A"/>
    <w:rPr>
      <w:rFonts w:cs="Times New Roman"/>
      <w:i/>
    </w:rPr>
  </w:style>
  <w:style w:type="paragraph" w:styleId="37">
    <w:name w:val="Body Text 3"/>
    <w:basedOn w:val="aa"/>
    <w:link w:val="38"/>
    <w:uiPriority w:val="99"/>
    <w:rsid w:val="00B60A6A"/>
    <w:rPr>
      <w:sz w:val="16"/>
      <w:szCs w:val="16"/>
    </w:rPr>
  </w:style>
  <w:style w:type="character" w:customStyle="1" w:styleId="38">
    <w:name w:val="Основной текст 3 Знак"/>
    <w:basedOn w:val="ab"/>
    <w:link w:val="37"/>
    <w:uiPriority w:val="99"/>
    <w:rsid w:val="00B60A6A"/>
    <w:rPr>
      <w:rFonts w:ascii="Times New Roman" w:eastAsia="Times New Roman" w:hAnsi="Times New Roman" w:cs="Times New Roman"/>
      <w:sz w:val="16"/>
      <w:szCs w:val="16"/>
      <w:lang w:eastAsia="ru-RU"/>
    </w:rPr>
  </w:style>
  <w:style w:type="paragraph" w:customStyle="1" w:styleId="aff4">
    <w:name w:val="Юристы"/>
    <w:basedOn w:val="39"/>
    <w:uiPriority w:val="99"/>
    <w:rsid w:val="00B60A6A"/>
    <w:pPr>
      <w:spacing w:before="120" w:after="0" w:line="240" w:lineRule="auto"/>
      <w:ind w:left="0" w:firstLine="0"/>
    </w:pPr>
    <w:rPr>
      <w:sz w:val="22"/>
      <w:szCs w:val="22"/>
    </w:rPr>
  </w:style>
  <w:style w:type="paragraph" w:styleId="39">
    <w:name w:val="Body Text Indent 3"/>
    <w:basedOn w:val="aa"/>
    <w:link w:val="3a"/>
    <w:uiPriority w:val="99"/>
    <w:rsid w:val="00B60A6A"/>
    <w:pPr>
      <w:spacing w:after="120" w:line="360" w:lineRule="auto"/>
      <w:ind w:left="283" w:firstLine="567"/>
      <w:jc w:val="both"/>
    </w:pPr>
    <w:rPr>
      <w:sz w:val="16"/>
      <w:szCs w:val="16"/>
    </w:rPr>
  </w:style>
  <w:style w:type="character" w:customStyle="1" w:styleId="3a">
    <w:name w:val="Основной текст с отступом 3 Знак"/>
    <w:basedOn w:val="ab"/>
    <w:link w:val="39"/>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5">
    <w:name w:val="Body Text Indent"/>
    <w:aliases w:val="текст"/>
    <w:basedOn w:val="aa"/>
    <w:link w:val="aff6"/>
    <w:uiPriority w:val="99"/>
    <w:rsid w:val="00B60A6A"/>
    <w:pPr>
      <w:spacing w:after="120" w:line="360" w:lineRule="auto"/>
      <w:ind w:left="283" w:firstLine="567"/>
      <w:jc w:val="both"/>
    </w:pPr>
    <w:rPr>
      <w:sz w:val="28"/>
    </w:rPr>
  </w:style>
  <w:style w:type="character" w:customStyle="1" w:styleId="aff6">
    <w:name w:val="Основной текст с отступом Знак"/>
    <w:aliases w:val="текст Знак"/>
    <w:basedOn w:val="ab"/>
    <w:link w:val="aff5"/>
    <w:uiPriority w:val="99"/>
    <w:rsid w:val="00B60A6A"/>
    <w:rPr>
      <w:rFonts w:ascii="Times New Roman" w:eastAsia="Times New Roman" w:hAnsi="Times New Roman" w:cs="Times New Roman"/>
      <w:sz w:val="28"/>
      <w:szCs w:val="20"/>
      <w:lang w:eastAsia="ru-RU"/>
    </w:rPr>
  </w:style>
  <w:style w:type="paragraph" w:customStyle="1" w:styleId="aff7">
    <w:name w:val="Базовая сноска"/>
    <w:basedOn w:val="aa"/>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a">
    <w:name w:val="заголовок 1"/>
    <w:basedOn w:val="aa"/>
    <w:next w:val="aa"/>
    <w:uiPriority w:val="99"/>
    <w:rsid w:val="00B60A6A"/>
    <w:pPr>
      <w:keepNext/>
      <w:spacing w:line="360" w:lineRule="atLeast"/>
      <w:ind w:right="51"/>
      <w:jc w:val="center"/>
    </w:pPr>
    <w:rPr>
      <w:b/>
      <w:sz w:val="22"/>
    </w:rPr>
  </w:style>
  <w:style w:type="paragraph" w:customStyle="1" w:styleId="Iniiaiieoaeno2">
    <w:name w:val="Iniiaiie oaeno 2"/>
    <w:basedOn w:val="aa"/>
    <w:uiPriority w:val="99"/>
    <w:rsid w:val="00B60A6A"/>
    <w:pPr>
      <w:widowControl w:val="0"/>
      <w:ind w:right="283" w:firstLine="240"/>
    </w:pPr>
    <w:rPr>
      <w:sz w:val="24"/>
    </w:rPr>
  </w:style>
  <w:style w:type="paragraph" w:customStyle="1" w:styleId="-3">
    <w:name w:val="Пункт-3"/>
    <w:basedOn w:val="aa"/>
    <w:uiPriority w:val="99"/>
    <w:rsid w:val="00B60A6A"/>
    <w:pPr>
      <w:tabs>
        <w:tab w:val="num" w:pos="1418"/>
      </w:tabs>
      <w:ind w:left="1418" w:hanging="1418"/>
      <w:jc w:val="both"/>
    </w:pPr>
    <w:rPr>
      <w:sz w:val="28"/>
    </w:rPr>
  </w:style>
  <w:style w:type="paragraph" w:customStyle="1" w:styleId="-40">
    <w:name w:val="Пункт-4"/>
    <w:basedOn w:val="aa"/>
    <w:uiPriority w:val="99"/>
    <w:rsid w:val="00B60A6A"/>
    <w:pPr>
      <w:tabs>
        <w:tab w:val="num" w:pos="1418"/>
      </w:tabs>
      <w:ind w:left="1418" w:hanging="1418"/>
      <w:jc w:val="both"/>
    </w:pPr>
    <w:rPr>
      <w:sz w:val="28"/>
    </w:rPr>
  </w:style>
  <w:style w:type="paragraph" w:customStyle="1" w:styleId="-5">
    <w:name w:val="Пункт-5"/>
    <w:basedOn w:val="aa"/>
    <w:uiPriority w:val="99"/>
    <w:rsid w:val="00B60A6A"/>
    <w:pPr>
      <w:tabs>
        <w:tab w:val="num" w:pos="1418"/>
      </w:tabs>
      <w:ind w:left="1418" w:hanging="1418"/>
      <w:jc w:val="both"/>
    </w:pPr>
    <w:rPr>
      <w:sz w:val="28"/>
    </w:rPr>
  </w:style>
  <w:style w:type="paragraph" w:customStyle="1" w:styleId="-60">
    <w:name w:val="Пункт-6"/>
    <w:basedOn w:val="aa"/>
    <w:uiPriority w:val="99"/>
    <w:qFormat/>
    <w:rsid w:val="00B60A6A"/>
    <w:pPr>
      <w:tabs>
        <w:tab w:val="num" w:pos="1985"/>
      </w:tabs>
      <w:ind w:left="1985" w:hanging="567"/>
      <w:jc w:val="both"/>
    </w:pPr>
    <w:rPr>
      <w:sz w:val="28"/>
    </w:rPr>
  </w:style>
  <w:style w:type="paragraph" w:customStyle="1" w:styleId="-7">
    <w:name w:val="Пункт-7"/>
    <w:basedOn w:val="aa"/>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a"/>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a"/>
    <w:uiPriority w:val="99"/>
    <w:rsid w:val="00B60A6A"/>
    <w:pPr>
      <w:spacing w:before="100" w:beforeAutospacing="1" w:after="100" w:afterAutospacing="1"/>
    </w:pPr>
    <w:rPr>
      <w:color w:val="000000"/>
      <w:sz w:val="22"/>
      <w:szCs w:val="22"/>
    </w:rPr>
  </w:style>
  <w:style w:type="paragraph" w:customStyle="1" w:styleId="xl26">
    <w:name w:val="xl26"/>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a"/>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a"/>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a"/>
    <w:uiPriority w:val="9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a"/>
    <w:uiPriority w:val="9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a"/>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a"/>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a"/>
    <w:rsid w:val="00B60A6A"/>
    <w:pPr>
      <w:spacing w:before="100" w:beforeAutospacing="1" w:after="100" w:afterAutospacing="1"/>
    </w:pPr>
    <w:rPr>
      <w:sz w:val="22"/>
      <w:szCs w:val="22"/>
    </w:rPr>
  </w:style>
  <w:style w:type="paragraph" w:customStyle="1" w:styleId="xl69">
    <w:name w:val="xl69"/>
    <w:basedOn w:val="aa"/>
    <w:rsid w:val="00B60A6A"/>
    <w:pPr>
      <w:shd w:val="clear" w:color="auto" w:fill="FFFFFF"/>
      <w:spacing w:before="100" w:beforeAutospacing="1" w:after="100" w:afterAutospacing="1"/>
    </w:pPr>
    <w:rPr>
      <w:sz w:val="22"/>
      <w:szCs w:val="22"/>
    </w:rPr>
  </w:style>
  <w:style w:type="paragraph" w:customStyle="1" w:styleId="xl70">
    <w:name w:val="xl70"/>
    <w:basedOn w:val="aa"/>
    <w:rsid w:val="00B60A6A"/>
    <w:pPr>
      <w:spacing w:before="100" w:beforeAutospacing="1" w:after="100" w:afterAutospacing="1"/>
    </w:pPr>
    <w:rPr>
      <w:sz w:val="22"/>
      <w:szCs w:val="22"/>
    </w:rPr>
  </w:style>
  <w:style w:type="paragraph" w:customStyle="1" w:styleId="xl71">
    <w:name w:val="xl71"/>
    <w:basedOn w:val="aa"/>
    <w:rsid w:val="00B60A6A"/>
    <w:pPr>
      <w:spacing w:before="100" w:beforeAutospacing="1" w:after="100" w:afterAutospacing="1"/>
      <w:jc w:val="center"/>
    </w:pPr>
    <w:rPr>
      <w:sz w:val="22"/>
      <w:szCs w:val="22"/>
    </w:rPr>
  </w:style>
  <w:style w:type="paragraph" w:customStyle="1" w:styleId="xl72">
    <w:name w:val="xl72"/>
    <w:basedOn w:val="aa"/>
    <w:rsid w:val="00B60A6A"/>
    <w:pPr>
      <w:spacing w:before="100" w:beforeAutospacing="1" w:after="100" w:afterAutospacing="1"/>
      <w:jc w:val="center"/>
      <w:textAlignment w:val="center"/>
    </w:pPr>
    <w:rPr>
      <w:sz w:val="22"/>
      <w:szCs w:val="22"/>
    </w:rPr>
  </w:style>
  <w:style w:type="paragraph" w:customStyle="1" w:styleId="xl73">
    <w:name w:val="xl73"/>
    <w:basedOn w:val="aa"/>
    <w:rsid w:val="00B60A6A"/>
    <w:pPr>
      <w:spacing w:before="100" w:beforeAutospacing="1" w:after="100" w:afterAutospacing="1"/>
    </w:pPr>
    <w:rPr>
      <w:sz w:val="22"/>
      <w:szCs w:val="22"/>
    </w:rPr>
  </w:style>
  <w:style w:type="paragraph" w:customStyle="1" w:styleId="xl74">
    <w:name w:val="xl74"/>
    <w:basedOn w:val="aa"/>
    <w:rsid w:val="00B60A6A"/>
    <w:pPr>
      <w:spacing w:before="100" w:beforeAutospacing="1" w:after="100" w:afterAutospacing="1"/>
    </w:pPr>
    <w:rPr>
      <w:sz w:val="22"/>
      <w:szCs w:val="22"/>
    </w:rPr>
  </w:style>
  <w:style w:type="paragraph" w:customStyle="1" w:styleId="xl75">
    <w:name w:val="xl75"/>
    <w:basedOn w:val="aa"/>
    <w:rsid w:val="00B60A6A"/>
    <w:pPr>
      <w:spacing w:before="100" w:beforeAutospacing="1" w:after="100" w:afterAutospacing="1"/>
    </w:pPr>
    <w:rPr>
      <w:sz w:val="22"/>
      <w:szCs w:val="22"/>
    </w:rPr>
  </w:style>
  <w:style w:type="paragraph" w:customStyle="1" w:styleId="xl76">
    <w:name w:val="xl76"/>
    <w:basedOn w:val="aa"/>
    <w:rsid w:val="00B60A6A"/>
    <w:pPr>
      <w:spacing w:before="100" w:beforeAutospacing="1" w:after="100" w:afterAutospacing="1"/>
      <w:jc w:val="center"/>
      <w:textAlignment w:val="center"/>
    </w:pPr>
    <w:rPr>
      <w:b/>
      <w:bCs/>
      <w:sz w:val="22"/>
      <w:szCs w:val="22"/>
    </w:rPr>
  </w:style>
  <w:style w:type="paragraph" w:customStyle="1" w:styleId="xl77">
    <w:name w:val="xl77"/>
    <w:basedOn w:val="aa"/>
    <w:rsid w:val="00B60A6A"/>
    <w:pPr>
      <w:spacing w:before="100" w:beforeAutospacing="1" w:after="100" w:afterAutospacing="1"/>
      <w:jc w:val="both"/>
    </w:pPr>
    <w:rPr>
      <w:sz w:val="24"/>
      <w:szCs w:val="24"/>
    </w:rPr>
  </w:style>
  <w:style w:type="paragraph" w:customStyle="1" w:styleId="xl78">
    <w:name w:val="xl78"/>
    <w:basedOn w:val="aa"/>
    <w:rsid w:val="00B60A6A"/>
    <w:pPr>
      <w:spacing w:before="100" w:beforeAutospacing="1" w:after="100" w:afterAutospacing="1"/>
      <w:jc w:val="center"/>
    </w:pPr>
    <w:rPr>
      <w:sz w:val="24"/>
      <w:szCs w:val="24"/>
    </w:rPr>
  </w:style>
  <w:style w:type="paragraph" w:customStyle="1" w:styleId="xl79">
    <w:name w:val="xl79"/>
    <w:basedOn w:val="aa"/>
    <w:rsid w:val="00B60A6A"/>
    <w:pPr>
      <w:spacing w:before="100" w:beforeAutospacing="1" w:after="100" w:afterAutospacing="1"/>
      <w:jc w:val="center"/>
      <w:textAlignment w:val="center"/>
    </w:pPr>
    <w:rPr>
      <w:sz w:val="24"/>
      <w:szCs w:val="24"/>
    </w:rPr>
  </w:style>
  <w:style w:type="paragraph" w:customStyle="1" w:styleId="xl80">
    <w:name w:val="xl80"/>
    <w:basedOn w:val="aa"/>
    <w:rsid w:val="00B60A6A"/>
    <w:pPr>
      <w:spacing w:before="100" w:beforeAutospacing="1" w:after="100" w:afterAutospacing="1"/>
      <w:jc w:val="both"/>
      <w:textAlignment w:val="center"/>
    </w:pPr>
    <w:rPr>
      <w:sz w:val="22"/>
      <w:szCs w:val="22"/>
    </w:rPr>
  </w:style>
  <w:style w:type="paragraph" w:customStyle="1" w:styleId="xl81">
    <w:name w:val="xl81"/>
    <w:basedOn w:val="aa"/>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a"/>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a"/>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a"/>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a"/>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a"/>
    <w:rsid w:val="00B60A6A"/>
    <w:pPr>
      <w:spacing w:before="100" w:beforeAutospacing="1" w:after="100" w:afterAutospacing="1"/>
      <w:jc w:val="both"/>
    </w:pPr>
    <w:rPr>
      <w:color w:val="000000"/>
      <w:sz w:val="22"/>
      <w:szCs w:val="22"/>
    </w:rPr>
  </w:style>
  <w:style w:type="paragraph" w:customStyle="1" w:styleId="xl87">
    <w:name w:val="xl87"/>
    <w:basedOn w:val="aa"/>
    <w:rsid w:val="00B60A6A"/>
    <w:pPr>
      <w:spacing w:before="100" w:beforeAutospacing="1" w:after="100" w:afterAutospacing="1"/>
      <w:jc w:val="both"/>
    </w:pPr>
    <w:rPr>
      <w:sz w:val="22"/>
      <w:szCs w:val="22"/>
    </w:rPr>
  </w:style>
  <w:style w:type="paragraph" w:customStyle="1" w:styleId="xl88">
    <w:name w:val="xl88"/>
    <w:basedOn w:val="aa"/>
    <w:rsid w:val="00B60A6A"/>
    <w:pPr>
      <w:spacing w:before="100" w:beforeAutospacing="1" w:after="100" w:afterAutospacing="1"/>
      <w:textAlignment w:val="center"/>
    </w:pPr>
    <w:rPr>
      <w:sz w:val="22"/>
      <w:szCs w:val="22"/>
    </w:rPr>
  </w:style>
  <w:style w:type="paragraph" w:customStyle="1" w:styleId="ConsPlusNormal">
    <w:name w:val="ConsPlusNormal"/>
    <w:link w:val="ConsPlusNormal0"/>
    <w:qFormat/>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a"/>
    <w:uiPriority w:val="99"/>
    <w:rsid w:val="00B60A6A"/>
    <w:pPr>
      <w:numPr>
        <w:numId w:val="6"/>
      </w:numPr>
      <w:tabs>
        <w:tab w:val="num" w:pos="1425"/>
      </w:tabs>
      <w:spacing w:line="360" w:lineRule="auto"/>
      <w:ind w:left="1425"/>
      <w:jc w:val="both"/>
    </w:pPr>
    <w:rPr>
      <w:sz w:val="28"/>
      <w:szCs w:val="28"/>
    </w:rPr>
  </w:style>
  <w:style w:type="table" w:styleId="aff8">
    <w:name w:val="Table Grid"/>
    <w:basedOn w:val="ac"/>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a"/>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a"/>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a"/>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a"/>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a"/>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a"/>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a"/>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a"/>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a"/>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a"/>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a"/>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9">
    <w:name w:val="Balloon Text"/>
    <w:basedOn w:val="aa"/>
    <w:link w:val="affa"/>
    <w:uiPriority w:val="99"/>
    <w:rsid w:val="00B60A6A"/>
    <w:rPr>
      <w:rFonts w:ascii="Tahoma" w:hAnsi="Tahoma"/>
      <w:sz w:val="16"/>
    </w:rPr>
  </w:style>
  <w:style w:type="character" w:customStyle="1" w:styleId="affa">
    <w:name w:val="Текст выноски Знак"/>
    <w:basedOn w:val="ab"/>
    <w:link w:val="aff9"/>
    <w:uiPriority w:val="99"/>
    <w:rsid w:val="00B60A6A"/>
    <w:rPr>
      <w:rFonts w:ascii="Tahoma" w:eastAsia="Times New Roman" w:hAnsi="Tahoma" w:cs="Times New Roman"/>
      <w:sz w:val="16"/>
      <w:szCs w:val="20"/>
      <w:lang w:eastAsia="ru-RU"/>
    </w:rPr>
  </w:style>
  <w:style w:type="paragraph" w:customStyle="1" w:styleId="Style7">
    <w:name w:val="Style7"/>
    <w:basedOn w:val="aa"/>
    <w:uiPriority w:val="99"/>
    <w:rsid w:val="00B60A6A"/>
    <w:pPr>
      <w:widowControl w:val="0"/>
      <w:autoSpaceDE w:val="0"/>
      <w:autoSpaceDN w:val="0"/>
      <w:adjustRightInd w:val="0"/>
      <w:spacing w:line="281" w:lineRule="exact"/>
    </w:pPr>
    <w:rPr>
      <w:sz w:val="24"/>
      <w:szCs w:val="24"/>
    </w:rPr>
  </w:style>
  <w:style w:type="paragraph" w:styleId="23">
    <w:name w:val="List Bullet 2"/>
    <w:basedOn w:val="aa"/>
    <w:uiPriority w:val="99"/>
    <w:rsid w:val="00B60A6A"/>
    <w:pPr>
      <w:numPr>
        <w:numId w:val="8"/>
      </w:numPr>
      <w:tabs>
        <w:tab w:val="clear" w:pos="360"/>
        <w:tab w:val="num" w:pos="643"/>
      </w:tabs>
      <w:ind w:left="643"/>
      <w:contextualSpacing/>
    </w:pPr>
  </w:style>
  <w:style w:type="paragraph" w:styleId="2a">
    <w:name w:val="List 2"/>
    <w:basedOn w:val="aa"/>
    <w:uiPriority w:val="99"/>
    <w:rsid w:val="00B60A6A"/>
    <w:pPr>
      <w:ind w:left="566" w:hanging="283"/>
      <w:contextualSpacing/>
    </w:pPr>
  </w:style>
  <w:style w:type="paragraph" w:styleId="3b">
    <w:name w:val="List 3"/>
    <w:basedOn w:val="aa"/>
    <w:uiPriority w:val="99"/>
    <w:rsid w:val="00B60A6A"/>
    <w:pPr>
      <w:ind w:left="849" w:hanging="283"/>
      <w:contextualSpacing/>
    </w:pPr>
  </w:style>
  <w:style w:type="paragraph" w:styleId="44">
    <w:name w:val="List 4"/>
    <w:basedOn w:val="aa"/>
    <w:uiPriority w:val="99"/>
    <w:rsid w:val="00B60A6A"/>
    <w:pPr>
      <w:ind w:left="1132" w:hanging="283"/>
      <w:contextualSpacing/>
    </w:pPr>
  </w:style>
  <w:style w:type="paragraph" w:styleId="45">
    <w:name w:val="List Bullet 4"/>
    <w:basedOn w:val="aa"/>
    <w:uiPriority w:val="99"/>
    <w:rsid w:val="00B60A6A"/>
    <w:pPr>
      <w:tabs>
        <w:tab w:val="num" w:pos="1209"/>
      </w:tabs>
      <w:ind w:left="1209" w:hanging="360"/>
      <w:contextualSpacing/>
    </w:pPr>
  </w:style>
  <w:style w:type="paragraph" w:styleId="3c">
    <w:name w:val="List Continue 3"/>
    <w:basedOn w:val="aa"/>
    <w:uiPriority w:val="99"/>
    <w:rsid w:val="00B60A6A"/>
    <w:pPr>
      <w:spacing w:after="120"/>
      <w:ind w:left="849"/>
      <w:contextualSpacing/>
    </w:pPr>
  </w:style>
  <w:style w:type="paragraph" w:styleId="2b">
    <w:name w:val="Body Text First Indent 2"/>
    <w:basedOn w:val="aff5"/>
    <w:link w:val="2c"/>
    <w:uiPriority w:val="99"/>
    <w:rsid w:val="00B60A6A"/>
    <w:pPr>
      <w:spacing w:line="240" w:lineRule="auto"/>
      <w:ind w:firstLine="210"/>
      <w:jc w:val="left"/>
    </w:pPr>
  </w:style>
  <w:style w:type="character" w:customStyle="1" w:styleId="2c">
    <w:name w:val="Красная строка 2 Знак"/>
    <w:basedOn w:val="aff6"/>
    <w:link w:val="2b"/>
    <w:uiPriority w:val="99"/>
    <w:rsid w:val="00B60A6A"/>
    <w:rPr>
      <w:rFonts w:ascii="Times New Roman" w:eastAsia="Times New Roman" w:hAnsi="Times New Roman" w:cs="Times New Roman"/>
      <w:sz w:val="28"/>
      <w:szCs w:val="20"/>
      <w:lang w:eastAsia="ru-RU"/>
    </w:rPr>
  </w:style>
  <w:style w:type="paragraph" w:styleId="2d">
    <w:name w:val="Body Text 2"/>
    <w:basedOn w:val="aa"/>
    <w:link w:val="2e"/>
    <w:uiPriority w:val="99"/>
    <w:rsid w:val="00B60A6A"/>
    <w:pPr>
      <w:spacing w:after="120" w:line="480" w:lineRule="auto"/>
    </w:pPr>
  </w:style>
  <w:style w:type="character" w:customStyle="1" w:styleId="2e">
    <w:name w:val="Основной текст 2 Знак"/>
    <w:basedOn w:val="ab"/>
    <w:link w:val="2d"/>
    <w:uiPriority w:val="99"/>
    <w:rsid w:val="00B60A6A"/>
    <w:rPr>
      <w:rFonts w:ascii="Times New Roman" w:eastAsia="Times New Roman" w:hAnsi="Times New Roman" w:cs="Times New Roman"/>
      <w:sz w:val="20"/>
      <w:szCs w:val="20"/>
      <w:lang w:eastAsia="ru-RU"/>
    </w:rPr>
  </w:style>
  <w:style w:type="paragraph" w:customStyle="1" w:styleId="affb">
    <w:name w:val="Знак Знак"/>
    <w:basedOn w:val="aa"/>
    <w:uiPriority w:val="99"/>
    <w:rsid w:val="00B60A6A"/>
    <w:pPr>
      <w:spacing w:after="160" w:line="240" w:lineRule="exact"/>
    </w:pPr>
    <w:rPr>
      <w:rFonts w:ascii="Verdana" w:hAnsi="Verdana" w:cs="Verdana"/>
      <w:lang w:val="en-US" w:eastAsia="en-US"/>
    </w:rPr>
  </w:style>
  <w:style w:type="paragraph" w:customStyle="1" w:styleId="1b">
    <w:name w:val="Знак Знак Знак1"/>
    <w:basedOn w:val="aa"/>
    <w:uiPriority w:val="99"/>
    <w:rsid w:val="00B60A6A"/>
    <w:pPr>
      <w:tabs>
        <w:tab w:val="num" w:pos="360"/>
      </w:tabs>
      <w:spacing w:after="160" w:line="240" w:lineRule="exact"/>
    </w:pPr>
    <w:rPr>
      <w:rFonts w:ascii="Verdana" w:hAnsi="Verdana" w:cs="Verdana"/>
      <w:lang w:val="en-US" w:eastAsia="en-US"/>
    </w:rPr>
  </w:style>
  <w:style w:type="paragraph" w:customStyle="1" w:styleId="1110">
    <w:name w:val="Стиль Заголовок 1 + 11 пт"/>
    <w:basedOn w:val="15"/>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4">
    <w:name w:val="статьи договора"/>
    <w:basedOn w:val="1110"/>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c">
    <w:name w:val="подпункты договора"/>
    <w:basedOn w:val="a4"/>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a"/>
    <w:uiPriority w:val="99"/>
    <w:rsid w:val="00B60A6A"/>
    <w:pPr>
      <w:tabs>
        <w:tab w:val="num" w:pos="360"/>
      </w:tabs>
      <w:spacing w:after="160" w:line="240" w:lineRule="exact"/>
    </w:pPr>
    <w:rPr>
      <w:rFonts w:ascii="Verdana" w:hAnsi="Verdana" w:cs="Verdana"/>
      <w:lang w:val="en-US" w:eastAsia="en-US"/>
    </w:rPr>
  </w:style>
  <w:style w:type="paragraph" w:customStyle="1" w:styleId="1c">
    <w:name w:val="Знак1 Знак Знак Знак"/>
    <w:basedOn w:val="aa"/>
    <w:uiPriority w:val="99"/>
    <w:rsid w:val="00B60A6A"/>
    <w:pPr>
      <w:tabs>
        <w:tab w:val="num" w:pos="360"/>
      </w:tabs>
      <w:spacing w:after="160" w:line="240" w:lineRule="exact"/>
    </w:pPr>
    <w:rPr>
      <w:rFonts w:ascii="Verdana" w:hAnsi="Verdana" w:cs="Verdana"/>
      <w:lang w:val="en-US" w:eastAsia="en-US"/>
    </w:rPr>
  </w:style>
  <w:style w:type="paragraph" w:styleId="affd">
    <w:name w:val="Normal (Web)"/>
    <w:aliases w:val="Знак Знак Знак Знак Знак,Знак Знак Знак1 Знак Знак,Знак Знак1,Знак Знак1 Знак,Знак Знак2,Обычный (Web),Обычный (веб) Знак,Обычный (веб) Знак Знак Знак,Обычный (веб) Знак Знак Знак Знак,Обычный (веб) Знак Знак Знак1"/>
    <w:basedOn w:val="aa"/>
    <w:link w:val="1d"/>
    <w:qFormat/>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e">
    <w:name w:val="List"/>
    <w:basedOn w:val="aa"/>
    <w:uiPriority w:val="99"/>
    <w:rsid w:val="00B60A6A"/>
    <w:pPr>
      <w:ind w:left="283" w:hanging="283"/>
      <w:contextualSpacing/>
    </w:pPr>
  </w:style>
  <w:style w:type="paragraph" w:customStyle="1" w:styleId="Times12">
    <w:name w:val="Times 12"/>
    <w:basedOn w:val="aa"/>
    <w:uiPriority w:val="99"/>
    <w:rsid w:val="00B60A6A"/>
    <w:pPr>
      <w:overflowPunct w:val="0"/>
      <w:autoSpaceDE w:val="0"/>
      <w:autoSpaceDN w:val="0"/>
      <w:adjustRightInd w:val="0"/>
      <w:ind w:firstLine="567"/>
      <w:jc w:val="both"/>
    </w:pPr>
    <w:rPr>
      <w:bCs/>
      <w:sz w:val="24"/>
      <w:szCs w:val="22"/>
    </w:rPr>
  </w:style>
  <w:style w:type="character" w:styleId="afff">
    <w:name w:val="Strong"/>
    <w:uiPriority w:val="22"/>
    <w:qFormat/>
    <w:rsid w:val="00B60A6A"/>
    <w:rPr>
      <w:rFonts w:cs="Times New Roman"/>
      <w:b/>
    </w:rPr>
  </w:style>
  <w:style w:type="paragraph" w:customStyle="1" w:styleId="1e">
    <w:name w:val="Абзац списка1"/>
    <w:basedOn w:val="aa"/>
    <w:uiPriority w:val="99"/>
    <w:rsid w:val="00B60A6A"/>
    <w:pPr>
      <w:spacing w:after="200" w:line="276" w:lineRule="auto"/>
      <w:ind w:left="720"/>
    </w:pPr>
    <w:rPr>
      <w:rFonts w:ascii="Calibri" w:hAnsi="Calibri"/>
      <w:sz w:val="22"/>
      <w:szCs w:val="22"/>
      <w:lang w:eastAsia="en-US"/>
    </w:rPr>
  </w:style>
  <w:style w:type="paragraph" w:customStyle="1" w:styleId="310">
    <w:name w:val="Основной текст с отступом 31"/>
    <w:basedOn w:val="aa"/>
    <w:uiPriority w:val="99"/>
    <w:rsid w:val="00B60A6A"/>
    <w:pPr>
      <w:numPr>
        <w:ilvl w:val="2"/>
        <w:numId w:val="12"/>
      </w:numPr>
      <w:ind w:right="-142"/>
      <w:jc w:val="both"/>
    </w:pPr>
    <w:rPr>
      <w:sz w:val="24"/>
    </w:rPr>
  </w:style>
  <w:style w:type="paragraph" w:customStyle="1" w:styleId="-6">
    <w:name w:val="пункт-6"/>
    <w:basedOn w:val="aa"/>
    <w:uiPriority w:val="99"/>
    <w:rsid w:val="00B60A6A"/>
    <w:pPr>
      <w:numPr>
        <w:numId w:val="13"/>
      </w:numPr>
      <w:spacing w:line="288" w:lineRule="auto"/>
      <w:jc w:val="both"/>
    </w:pPr>
    <w:rPr>
      <w:sz w:val="28"/>
      <w:szCs w:val="28"/>
    </w:rPr>
  </w:style>
  <w:style w:type="paragraph" w:styleId="2f">
    <w:name w:val="toc 2"/>
    <w:basedOn w:val="aa"/>
    <w:next w:val="aa"/>
    <w:autoRedefine/>
    <w:uiPriority w:val="39"/>
    <w:qFormat/>
    <w:rsid w:val="00B60A6A"/>
    <w:pPr>
      <w:tabs>
        <w:tab w:val="left" w:pos="426"/>
        <w:tab w:val="left" w:pos="880"/>
        <w:tab w:val="left" w:pos="9498"/>
        <w:tab w:val="right" w:leader="dot" w:pos="10648"/>
      </w:tabs>
      <w:spacing w:line="360" w:lineRule="auto"/>
    </w:pPr>
    <w:rPr>
      <w:b/>
      <w:i/>
      <w:noProof/>
    </w:rPr>
  </w:style>
  <w:style w:type="paragraph" w:styleId="3d">
    <w:name w:val="toc 3"/>
    <w:basedOn w:val="aa"/>
    <w:next w:val="aa"/>
    <w:autoRedefine/>
    <w:uiPriority w:val="39"/>
    <w:qFormat/>
    <w:rsid w:val="00B60A6A"/>
    <w:pPr>
      <w:tabs>
        <w:tab w:val="left" w:pos="880"/>
        <w:tab w:val="left" w:pos="9498"/>
        <w:tab w:val="right" w:leader="dot" w:pos="9781"/>
        <w:tab w:val="right" w:leader="dot" w:pos="10648"/>
      </w:tabs>
    </w:pPr>
  </w:style>
  <w:style w:type="paragraph" w:styleId="afff0">
    <w:name w:val="footnote text"/>
    <w:basedOn w:val="aa"/>
    <w:link w:val="afff1"/>
    <w:uiPriority w:val="99"/>
    <w:rsid w:val="00B60A6A"/>
  </w:style>
  <w:style w:type="character" w:customStyle="1" w:styleId="afff1">
    <w:name w:val="Текст сноски Знак"/>
    <w:basedOn w:val="ab"/>
    <w:link w:val="afff0"/>
    <w:uiPriority w:val="99"/>
    <w:rsid w:val="00B60A6A"/>
    <w:rPr>
      <w:rFonts w:ascii="Times New Roman" w:eastAsia="Times New Roman" w:hAnsi="Times New Roman" w:cs="Times New Roman"/>
      <w:sz w:val="20"/>
      <w:szCs w:val="20"/>
      <w:lang w:eastAsia="ru-RU"/>
    </w:rPr>
  </w:style>
  <w:style w:type="character" w:styleId="afff2">
    <w:name w:val="footnote reference"/>
    <w:uiPriority w:val="99"/>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3">
    <w:name w:val="!!_Заголовок_форма"/>
    <w:basedOn w:val="aa"/>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a"/>
    <w:rsid w:val="00B60A6A"/>
    <w:pPr>
      <w:spacing w:before="120"/>
      <w:ind w:left="1134" w:right="284"/>
      <w:jc w:val="both"/>
    </w:pPr>
    <w:rPr>
      <w:color w:val="000000"/>
      <w:sz w:val="22"/>
      <w:szCs w:val="22"/>
      <w:lang w:val="fr-FR" w:eastAsia="en-US"/>
    </w:rPr>
  </w:style>
  <w:style w:type="paragraph" w:styleId="afff4">
    <w:name w:val="Subtitle"/>
    <w:basedOn w:val="aa"/>
    <w:link w:val="afff5"/>
    <w:uiPriority w:val="11"/>
    <w:qFormat/>
    <w:rsid w:val="00B60A6A"/>
    <w:rPr>
      <w:sz w:val="24"/>
    </w:rPr>
  </w:style>
  <w:style w:type="character" w:customStyle="1" w:styleId="afff5">
    <w:name w:val="Подзаголовок Знак"/>
    <w:basedOn w:val="ab"/>
    <w:link w:val="afff4"/>
    <w:uiPriority w:val="11"/>
    <w:rsid w:val="00B60A6A"/>
    <w:rPr>
      <w:rFonts w:ascii="Times New Roman" w:eastAsia="Times New Roman" w:hAnsi="Times New Roman" w:cs="Times New Roman"/>
      <w:sz w:val="24"/>
      <w:szCs w:val="20"/>
      <w:lang w:eastAsia="ru-RU"/>
    </w:rPr>
  </w:style>
  <w:style w:type="character" w:customStyle="1" w:styleId="afff6">
    <w:name w:val="Схема документа Знак"/>
    <w:basedOn w:val="ab"/>
    <w:link w:val="afff7"/>
    <w:uiPriority w:val="99"/>
    <w:rsid w:val="00B60A6A"/>
    <w:rPr>
      <w:rFonts w:ascii="Times New Roman" w:eastAsia="Times New Roman" w:hAnsi="Times New Roman" w:cs="Times New Roman"/>
      <w:sz w:val="2"/>
      <w:szCs w:val="20"/>
      <w:shd w:val="clear" w:color="auto" w:fill="000080"/>
      <w:lang w:eastAsia="ru-RU"/>
    </w:rPr>
  </w:style>
  <w:style w:type="paragraph" w:styleId="afff7">
    <w:name w:val="Document Map"/>
    <w:basedOn w:val="aa"/>
    <w:link w:val="afff6"/>
    <w:uiPriority w:val="99"/>
    <w:rsid w:val="00B60A6A"/>
    <w:pPr>
      <w:shd w:val="clear" w:color="auto" w:fill="000080"/>
    </w:pPr>
    <w:rPr>
      <w:sz w:val="2"/>
    </w:rPr>
  </w:style>
  <w:style w:type="character" w:customStyle="1" w:styleId="afff8">
    <w:name w:val="Текст примечания Знак"/>
    <w:basedOn w:val="ab"/>
    <w:link w:val="afff9"/>
    <w:uiPriority w:val="99"/>
    <w:rsid w:val="00B60A6A"/>
    <w:rPr>
      <w:rFonts w:ascii="Times New Roman" w:eastAsia="Times New Roman" w:hAnsi="Times New Roman" w:cs="Times New Roman"/>
      <w:sz w:val="20"/>
      <w:szCs w:val="20"/>
      <w:lang w:eastAsia="ru-RU"/>
    </w:rPr>
  </w:style>
  <w:style w:type="paragraph" w:styleId="afff9">
    <w:name w:val="annotation text"/>
    <w:basedOn w:val="aa"/>
    <w:link w:val="afff8"/>
    <w:uiPriority w:val="99"/>
    <w:rsid w:val="00B60A6A"/>
  </w:style>
  <w:style w:type="character" w:customStyle="1" w:styleId="afffa">
    <w:name w:val="Тема примечания Знак"/>
    <w:basedOn w:val="afff8"/>
    <w:link w:val="afffb"/>
    <w:uiPriority w:val="99"/>
    <w:rsid w:val="00B60A6A"/>
    <w:rPr>
      <w:rFonts w:ascii="Times New Roman" w:eastAsia="Times New Roman" w:hAnsi="Times New Roman" w:cs="Times New Roman"/>
      <w:b/>
      <w:bCs/>
      <w:sz w:val="20"/>
      <w:szCs w:val="20"/>
      <w:lang w:eastAsia="ru-RU"/>
    </w:rPr>
  </w:style>
  <w:style w:type="paragraph" w:styleId="afffb">
    <w:name w:val="annotation subject"/>
    <w:basedOn w:val="afff9"/>
    <w:next w:val="afff9"/>
    <w:link w:val="afffa"/>
    <w:uiPriority w:val="99"/>
    <w:rsid w:val="00B60A6A"/>
    <w:rPr>
      <w:b/>
      <w:bCs/>
    </w:rPr>
  </w:style>
  <w:style w:type="paragraph" w:customStyle="1" w:styleId="N">
    <w:name w:val="!_Раздел_N"/>
    <w:rsid w:val="00B60A6A"/>
    <w:pPr>
      <w:keepNext/>
      <w:numPr>
        <w:numId w:val="16"/>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a"/>
    <w:rsid w:val="00B60A6A"/>
    <w:pPr>
      <w:keepNext/>
      <w:numPr>
        <w:ilvl w:val="1"/>
        <w:numId w:val="16"/>
      </w:numPr>
      <w:spacing w:before="240" w:after="120"/>
      <w:outlineLvl w:val="1"/>
    </w:pPr>
    <w:rPr>
      <w:rFonts w:ascii="Times New Roman" w:eastAsia="Times New Roman" w:hAnsi="Times New Roman" w:cs="Times New Roman"/>
      <w:b/>
      <w:bCs/>
      <w:sz w:val="24"/>
      <w:szCs w:val="20"/>
    </w:rPr>
  </w:style>
  <w:style w:type="paragraph" w:styleId="afffc">
    <w:name w:val="TOC Heading"/>
    <w:basedOn w:val="15"/>
    <w:next w:val="aa"/>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d">
    <w:name w:val="Title"/>
    <w:basedOn w:val="aa"/>
    <w:link w:val="afffe"/>
    <w:uiPriority w:val="10"/>
    <w:qFormat/>
    <w:rsid w:val="00B60A6A"/>
    <w:pPr>
      <w:jc w:val="center"/>
    </w:pPr>
    <w:rPr>
      <w:b/>
      <w:bCs/>
      <w:sz w:val="24"/>
      <w:szCs w:val="24"/>
    </w:rPr>
  </w:style>
  <w:style w:type="character" w:customStyle="1" w:styleId="afffe">
    <w:name w:val="Заголовок Знак"/>
    <w:basedOn w:val="ab"/>
    <w:link w:val="afffd"/>
    <w:uiPriority w:val="10"/>
    <w:rsid w:val="00B60A6A"/>
    <w:rPr>
      <w:rFonts w:ascii="Times New Roman" w:eastAsia="Times New Roman" w:hAnsi="Times New Roman" w:cs="Times New Roman"/>
      <w:b/>
      <w:bCs/>
      <w:sz w:val="24"/>
      <w:szCs w:val="24"/>
      <w:lang w:eastAsia="ru-RU"/>
    </w:rPr>
  </w:style>
  <w:style w:type="character" w:customStyle="1" w:styleId="affff">
    <w:name w:val="Текст концевой сноски Знак"/>
    <w:aliases w:val=" Знак Знак Char Char Знак Знак Знак,Знак Знак Char Char Знак Знак Знак"/>
    <w:basedOn w:val="ab"/>
    <w:link w:val="affff0"/>
    <w:rsid w:val="00B60A6A"/>
    <w:rPr>
      <w:rFonts w:ascii="Times New Roman" w:eastAsia="Times New Roman" w:hAnsi="Times New Roman" w:cs="Times New Roman"/>
      <w:sz w:val="20"/>
      <w:szCs w:val="20"/>
      <w:lang w:eastAsia="ru-RU"/>
    </w:rPr>
  </w:style>
  <w:style w:type="paragraph" w:styleId="affff0">
    <w:name w:val="endnote text"/>
    <w:aliases w:val=" Знак Знак Char Char Знак Знак,Знак Знак Char Char Знак Знак"/>
    <w:basedOn w:val="aa"/>
    <w:link w:val="affff"/>
    <w:unhideWhenUsed/>
    <w:rsid w:val="00B60A6A"/>
  </w:style>
  <w:style w:type="paragraph" w:customStyle="1" w:styleId="320">
    <w:name w:val="Основной текст с отступом 32"/>
    <w:basedOn w:val="aa"/>
    <w:rsid w:val="00B60A6A"/>
    <w:pPr>
      <w:tabs>
        <w:tab w:val="num" w:pos="720"/>
      </w:tabs>
      <w:ind w:left="720" w:right="-142" w:hanging="720"/>
      <w:jc w:val="both"/>
    </w:pPr>
    <w:rPr>
      <w:sz w:val="24"/>
    </w:rPr>
  </w:style>
  <w:style w:type="table" w:customStyle="1" w:styleId="1f">
    <w:name w:val="Сетка таблицы1"/>
    <w:basedOn w:val="ac"/>
    <w:next w:val="aff8"/>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0">
    <w:name w:val="Основной текст (2)"/>
    <w:basedOn w:val="ab"/>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1f0">
    <w:name w:val="Без интервала1"/>
    <w:qFormat/>
    <w:rsid w:val="00BE2285"/>
    <w:pPr>
      <w:spacing w:after="0" w:line="240" w:lineRule="auto"/>
    </w:pPr>
    <w:rPr>
      <w:rFonts w:ascii="Calibri" w:eastAsia="Calibri" w:hAnsi="Calibri" w:cs="Times New Roman"/>
    </w:rPr>
  </w:style>
  <w:style w:type="paragraph" w:styleId="affff1">
    <w:name w:val="No Spacing"/>
    <w:basedOn w:val="aa"/>
    <w:link w:val="affff2"/>
    <w:uiPriority w:val="1"/>
    <w:qFormat/>
    <w:rsid w:val="00DA3370"/>
    <w:rPr>
      <w:rFonts w:ascii="Calibri" w:eastAsia="Calibri" w:hAnsi="Calibri"/>
      <w:lang w:val="en-US" w:bidi="en-US"/>
    </w:rPr>
  </w:style>
  <w:style w:type="character" w:customStyle="1" w:styleId="affff2">
    <w:name w:val="Без интервала Знак"/>
    <w:link w:val="affff1"/>
    <w:uiPriority w:val="1"/>
    <w:rsid w:val="00DA3370"/>
    <w:rPr>
      <w:rFonts w:ascii="Calibri" w:eastAsia="Calibri" w:hAnsi="Calibri" w:cs="Times New Roman"/>
      <w:sz w:val="20"/>
      <w:szCs w:val="20"/>
      <w:lang w:val="en-US" w:eastAsia="ru-RU" w:bidi="en-US"/>
    </w:rPr>
  </w:style>
  <w:style w:type="paragraph" w:customStyle="1" w:styleId="affff3">
    <w:name w:val="САГ_Табличный_заголовки"/>
    <w:basedOn w:val="aa"/>
    <w:uiPriority w:val="99"/>
    <w:rsid w:val="00024CCB"/>
    <w:pPr>
      <w:keepNext/>
      <w:keepLines/>
      <w:jc w:val="center"/>
    </w:pPr>
    <w:rPr>
      <w:rFonts w:eastAsiaTheme="minorEastAsia"/>
      <w:b/>
      <w:sz w:val="22"/>
      <w:szCs w:val="22"/>
    </w:rPr>
  </w:style>
  <w:style w:type="paragraph" w:customStyle="1" w:styleId="affff4">
    <w:name w:val="САГ_Табличный_по ширине"/>
    <w:basedOn w:val="aa"/>
    <w:uiPriority w:val="99"/>
    <w:rsid w:val="00024CCB"/>
    <w:pPr>
      <w:jc w:val="both"/>
    </w:pPr>
    <w:rPr>
      <w:rFonts w:eastAsiaTheme="minorEastAsia"/>
      <w:sz w:val="22"/>
      <w:szCs w:val="22"/>
    </w:rPr>
  </w:style>
  <w:style w:type="paragraph" w:customStyle="1" w:styleId="SCH">
    <w:name w:val="SCH"/>
    <w:basedOn w:val="aa"/>
    <w:link w:val="SCH0"/>
    <w:qFormat/>
    <w:rsid w:val="003D4538"/>
    <w:pPr>
      <w:numPr>
        <w:numId w:val="22"/>
      </w:numPr>
      <w:suppressAutoHyphens/>
      <w:autoSpaceDE w:val="0"/>
      <w:spacing w:after="120" w:line="276" w:lineRule="auto"/>
      <w:jc w:val="right"/>
    </w:pPr>
    <w:rPr>
      <w:b/>
      <w:i/>
      <w:sz w:val="24"/>
      <w:szCs w:val="24"/>
      <w:lang w:eastAsia="ar-SA"/>
    </w:rPr>
  </w:style>
  <w:style w:type="character" w:customStyle="1" w:styleId="SCH0">
    <w:name w:val="SCH Знак"/>
    <w:link w:val="SCH"/>
    <w:rsid w:val="003D4538"/>
    <w:rPr>
      <w:rFonts w:ascii="Times New Roman" w:eastAsia="Times New Roman" w:hAnsi="Times New Roman" w:cs="Times New Roman"/>
      <w:b/>
      <w:i/>
      <w:sz w:val="24"/>
      <w:szCs w:val="24"/>
      <w:lang w:eastAsia="ar-SA"/>
    </w:rPr>
  </w:style>
  <w:style w:type="character" w:customStyle="1" w:styleId="affff5">
    <w:name w:val="Другое_"/>
    <w:link w:val="affff6"/>
    <w:rsid w:val="00262F24"/>
    <w:rPr>
      <w:rFonts w:ascii="Times New Roman" w:eastAsia="Times New Roman" w:hAnsi="Times New Roman"/>
    </w:rPr>
  </w:style>
  <w:style w:type="paragraph" w:customStyle="1" w:styleId="affff6">
    <w:name w:val="Другое"/>
    <w:basedOn w:val="aa"/>
    <w:link w:val="affff5"/>
    <w:rsid w:val="00262F24"/>
    <w:pPr>
      <w:widowControl w:val="0"/>
      <w:spacing w:line="269" w:lineRule="auto"/>
      <w:ind w:firstLine="400"/>
    </w:pPr>
    <w:rPr>
      <w:rFonts w:cstheme="minorBidi"/>
      <w:sz w:val="22"/>
      <w:szCs w:val="22"/>
      <w:lang w:eastAsia="en-US"/>
    </w:rPr>
  </w:style>
  <w:style w:type="character" w:styleId="affff7">
    <w:name w:val="endnote reference"/>
    <w:basedOn w:val="ab"/>
    <w:uiPriority w:val="99"/>
    <w:semiHidden/>
    <w:unhideWhenUsed/>
    <w:rsid w:val="00DF4E3A"/>
    <w:rPr>
      <w:vertAlign w:val="superscript"/>
    </w:rPr>
  </w:style>
  <w:style w:type="paragraph" w:customStyle="1" w:styleId="affff8">
    <w:name w:val="Базовый"/>
    <w:rsid w:val="00DF4E3A"/>
    <w:pPr>
      <w:suppressAutoHyphens/>
    </w:pPr>
    <w:rPr>
      <w:rFonts w:ascii="Calibri" w:eastAsia="Lucida Sans Unicode" w:hAnsi="Calibri" w:cs="Calibri"/>
      <w:color w:val="00000A"/>
    </w:rPr>
  </w:style>
  <w:style w:type="numbering" w:customStyle="1" w:styleId="1f1">
    <w:name w:val="Нет списка1"/>
    <w:next w:val="ad"/>
    <w:uiPriority w:val="99"/>
    <w:semiHidden/>
    <w:unhideWhenUsed/>
    <w:rsid w:val="00DF4E3A"/>
  </w:style>
  <w:style w:type="paragraph" w:customStyle="1" w:styleId="ConsPlusTitle">
    <w:name w:val="ConsPlusTitle"/>
    <w:rsid w:val="00DF4E3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uiPriority w:val="99"/>
    <w:rsid w:val="00DF4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DF4E3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
    <w:name w:val="Char Char"/>
    <w:basedOn w:val="aa"/>
    <w:rsid w:val="00DF4E3A"/>
    <w:pPr>
      <w:spacing w:after="160" w:line="240" w:lineRule="exact"/>
    </w:pPr>
  </w:style>
  <w:style w:type="paragraph" w:customStyle="1" w:styleId="affff9">
    <w:name w:val="Знак Знак Знак Знак"/>
    <w:basedOn w:val="aa"/>
    <w:rsid w:val="00DF4E3A"/>
    <w:pPr>
      <w:spacing w:before="100" w:beforeAutospacing="1" w:after="100" w:afterAutospacing="1"/>
      <w:jc w:val="both"/>
    </w:pPr>
    <w:rPr>
      <w:rFonts w:ascii="Tahoma" w:hAnsi="Tahoma" w:cs="Tahoma"/>
      <w:lang w:val="en-US" w:eastAsia="en-US"/>
    </w:rPr>
  </w:style>
  <w:style w:type="paragraph" w:styleId="30">
    <w:name w:val="List Bullet 3"/>
    <w:basedOn w:val="aa"/>
    <w:autoRedefine/>
    <w:rsid w:val="00DF4E3A"/>
    <w:pPr>
      <w:numPr>
        <w:numId w:val="27"/>
      </w:numPr>
      <w:spacing w:after="60"/>
      <w:jc w:val="both"/>
    </w:pPr>
    <w:rPr>
      <w:sz w:val="24"/>
    </w:rPr>
  </w:style>
  <w:style w:type="paragraph" w:styleId="50">
    <w:name w:val="List Bullet 5"/>
    <w:basedOn w:val="aa"/>
    <w:autoRedefine/>
    <w:semiHidden/>
    <w:rsid w:val="00DF4E3A"/>
    <w:pPr>
      <w:numPr>
        <w:numId w:val="28"/>
      </w:numPr>
      <w:spacing w:after="60"/>
      <w:jc w:val="both"/>
    </w:pPr>
    <w:rPr>
      <w:sz w:val="24"/>
    </w:rPr>
  </w:style>
  <w:style w:type="paragraph" w:styleId="2">
    <w:name w:val="List Number 2"/>
    <w:basedOn w:val="aa"/>
    <w:rsid w:val="00DF4E3A"/>
    <w:pPr>
      <w:numPr>
        <w:numId w:val="29"/>
      </w:numPr>
      <w:spacing w:after="60"/>
      <w:jc w:val="both"/>
    </w:pPr>
    <w:rPr>
      <w:sz w:val="24"/>
    </w:rPr>
  </w:style>
  <w:style w:type="paragraph" w:styleId="3">
    <w:name w:val="List Number 3"/>
    <w:basedOn w:val="aa"/>
    <w:link w:val="3e"/>
    <w:rsid w:val="00DF4E3A"/>
    <w:pPr>
      <w:numPr>
        <w:numId w:val="30"/>
      </w:numPr>
      <w:spacing w:after="60"/>
      <w:jc w:val="both"/>
    </w:pPr>
    <w:rPr>
      <w:sz w:val="24"/>
    </w:rPr>
  </w:style>
  <w:style w:type="paragraph" w:styleId="4">
    <w:name w:val="List Number 4"/>
    <w:basedOn w:val="aa"/>
    <w:semiHidden/>
    <w:rsid w:val="00DF4E3A"/>
    <w:pPr>
      <w:numPr>
        <w:numId w:val="31"/>
      </w:numPr>
      <w:spacing w:after="60"/>
      <w:jc w:val="both"/>
    </w:pPr>
    <w:rPr>
      <w:sz w:val="24"/>
    </w:rPr>
  </w:style>
  <w:style w:type="paragraph" w:styleId="5">
    <w:name w:val="List Number 5"/>
    <w:basedOn w:val="aa"/>
    <w:semiHidden/>
    <w:rsid w:val="00DF4E3A"/>
    <w:pPr>
      <w:numPr>
        <w:numId w:val="32"/>
      </w:numPr>
      <w:spacing w:after="60"/>
      <w:jc w:val="both"/>
    </w:pPr>
    <w:rPr>
      <w:sz w:val="24"/>
    </w:rPr>
  </w:style>
  <w:style w:type="paragraph" w:customStyle="1" w:styleId="a8">
    <w:name w:val="Раздел"/>
    <w:basedOn w:val="aa"/>
    <w:semiHidden/>
    <w:rsid w:val="00DF4E3A"/>
    <w:pPr>
      <w:numPr>
        <w:ilvl w:val="1"/>
        <w:numId w:val="33"/>
      </w:numPr>
      <w:spacing w:before="120" w:after="120"/>
      <w:jc w:val="center"/>
    </w:pPr>
    <w:rPr>
      <w:rFonts w:ascii="Arial Narrow" w:hAnsi="Arial Narrow"/>
      <w:b/>
      <w:sz w:val="28"/>
    </w:rPr>
  </w:style>
  <w:style w:type="paragraph" w:customStyle="1" w:styleId="affffa">
    <w:name w:val="Часть"/>
    <w:basedOn w:val="aa"/>
    <w:semiHidden/>
    <w:rsid w:val="00DF4E3A"/>
    <w:pPr>
      <w:spacing w:after="60"/>
      <w:jc w:val="center"/>
    </w:pPr>
    <w:rPr>
      <w:rFonts w:ascii="Arial" w:hAnsi="Arial"/>
      <w:b/>
      <w:caps/>
      <w:sz w:val="32"/>
    </w:rPr>
  </w:style>
  <w:style w:type="paragraph" w:customStyle="1" w:styleId="32">
    <w:name w:val="Раздел 3"/>
    <w:basedOn w:val="aa"/>
    <w:semiHidden/>
    <w:rsid w:val="00DF4E3A"/>
    <w:pPr>
      <w:numPr>
        <w:numId w:val="34"/>
      </w:numPr>
      <w:spacing w:before="120" w:after="120"/>
      <w:jc w:val="center"/>
    </w:pPr>
    <w:rPr>
      <w:b/>
      <w:sz w:val="24"/>
    </w:rPr>
  </w:style>
  <w:style w:type="paragraph" w:customStyle="1" w:styleId="affffb">
    <w:name w:val="Условия контракта"/>
    <w:basedOn w:val="aa"/>
    <w:semiHidden/>
    <w:rsid w:val="00DF4E3A"/>
    <w:pPr>
      <w:tabs>
        <w:tab w:val="num" w:pos="567"/>
      </w:tabs>
      <w:spacing w:before="240" w:after="120"/>
      <w:ind w:left="567" w:hanging="567"/>
      <w:jc w:val="both"/>
    </w:pPr>
    <w:rPr>
      <w:b/>
      <w:sz w:val="24"/>
    </w:rPr>
  </w:style>
  <w:style w:type="paragraph" w:customStyle="1" w:styleId="Instruction">
    <w:name w:val="Instruction"/>
    <w:basedOn w:val="2d"/>
    <w:semiHidden/>
    <w:rsid w:val="00DF4E3A"/>
    <w:pPr>
      <w:tabs>
        <w:tab w:val="num" w:pos="360"/>
      </w:tabs>
      <w:spacing w:before="180" w:after="60" w:line="240" w:lineRule="auto"/>
      <w:ind w:left="360" w:hanging="360"/>
      <w:jc w:val="both"/>
    </w:pPr>
    <w:rPr>
      <w:b/>
      <w:sz w:val="24"/>
    </w:rPr>
  </w:style>
  <w:style w:type="paragraph" w:customStyle="1" w:styleId="affffc">
    <w:name w:val="Тендерные данные"/>
    <w:basedOn w:val="aa"/>
    <w:semiHidden/>
    <w:rsid w:val="00DF4E3A"/>
    <w:pPr>
      <w:tabs>
        <w:tab w:val="left" w:pos="1985"/>
      </w:tabs>
      <w:spacing w:before="120" w:after="60"/>
      <w:jc w:val="both"/>
    </w:pPr>
    <w:rPr>
      <w:b/>
      <w:sz w:val="24"/>
    </w:rPr>
  </w:style>
  <w:style w:type="paragraph" w:styleId="affffd">
    <w:name w:val="Date"/>
    <w:basedOn w:val="aa"/>
    <w:next w:val="aa"/>
    <w:link w:val="affffe"/>
    <w:semiHidden/>
    <w:rsid w:val="00DF4E3A"/>
    <w:pPr>
      <w:spacing w:after="60"/>
      <w:jc w:val="both"/>
    </w:pPr>
    <w:rPr>
      <w:sz w:val="24"/>
    </w:rPr>
  </w:style>
  <w:style w:type="character" w:customStyle="1" w:styleId="affffe">
    <w:name w:val="Дата Знак"/>
    <w:basedOn w:val="ab"/>
    <w:link w:val="affffd"/>
    <w:semiHidden/>
    <w:rsid w:val="00DF4E3A"/>
    <w:rPr>
      <w:rFonts w:ascii="Times New Roman" w:eastAsia="Times New Roman" w:hAnsi="Times New Roman" w:cs="Times New Roman"/>
      <w:sz w:val="24"/>
      <w:szCs w:val="20"/>
      <w:lang w:eastAsia="ru-RU"/>
    </w:rPr>
  </w:style>
  <w:style w:type="paragraph" w:customStyle="1" w:styleId="afffff">
    <w:name w:val="Îáû÷íûé"/>
    <w:semiHidden/>
    <w:rsid w:val="00DF4E3A"/>
    <w:pPr>
      <w:spacing w:after="0" w:line="240" w:lineRule="auto"/>
    </w:pPr>
    <w:rPr>
      <w:rFonts w:ascii="Times New Roman" w:eastAsia="Times New Roman" w:hAnsi="Times New Roman" w:cs="Times New Roman"/>
      <w:sz w:val="20"/>
      <w:szCs w:val="20"/>
      <w:lang w:eastAsia="ru-RU"/>
    </w:rPr>
  </w:style>
  <w:style w:type="paragraph" w:customStyle="1" w:styleId="afffff0">
    <w:name w:val="Íîðìàëüíûé"/>
    <w:rsid w:val="00DF4E3A"/>
    <w:pPr>
      <w:spacing w:after="0" w:line="240" w:lineRule="auto"/>
    </w:pPr>
    <w:rPr>
      <w:rFonts w:ascii="Courier" w:eastAsia="Times New Roman" w:hAnsi="Courier" w:cs="Times New Roman"/>
      <w:sz w:val="24"/>
      <w:szCs w:val="20"/>
      <w:lang w:val="en-GB" w:eastAsia="ru-RU"/>
    </w:rPr>
  </w:style>
  <w:style w:type="paragraph" w:customStyle="1" w:styleId="afffff1">
    <w:name w:val="Подраздел"/>
    <w:basedOn w:val="aa"/>
    <w:semiHidden/>
    <w:rsid w:val="00DF4E3A"/>
    <w:pPr>
      <w:suppressAutoHyphens/>
      <w:spacing w:before="240" w:after="120"/>
      <w:jc w:val="center"/>
    </w:pPr>
    <w:rPr>
      <w:rFonts w:ascii="TimesDL" w:hAnsi="TimesDL"/>
      <w:b/>
      <w:smallCaps/>
      <w:spacing w:val="-2"/>
      <w:sz w:val="24"/>
    </w:rPr>
  </w:style>
  <w:style w:type="paragraph" w:styleId="afffff2">
    <w:name w:val="Block Text"/>
    <w:basedOn w:val="aa"/>
    <w:rsid w:val="00DF4E3A"/>
    <w:pPr>
      <w:spacing w:after="120"/>
      <w:ind w:left="1440" w:right="1440"/>
      <w:jc w:val="both"/>
    </w:pPr>
    <w:rPr>
      <w:sz w:val="24"/>
    </w:rPr>
  </w:style>
  <w:style w:type="paragraph" w:styleId="afffff3">
    <w:name w:val="Plain Text"/>
    <w:basedOn w:val="aa"/>
    <w:link w:val="afffff4"/>
    <w:rsid w:val="00DF4E3A"/>
    <w:rPr>
      <w:rFonts w:ascii="Courier New" w:hAnsi="Courier New"/>
    </w:rPr>
  </w:style>
  <w:style w:type="character" w:customStyle="1" w:styleId="afffff4">
    <w:name w:val="Текст Знак"/>
    <w:basedOn w:val="ab"/>
    <w:link w:val="afffff3"/>
    <w:rsid w:val="00DF4E3A"/>
    <w:rPr>
      <w:rFonts w:ascii="Courier New" w:eastAsia="Times New Roman" w:hAnsi="Courier New" w:cs="Times New Roman"/>
      <w:sz w:val="20"/>
      <w:szCs w:val="20"/>
      <w:lang w:eastAsia="ru-RU"/>
    </w:rPr>
  </w:style>
  <w:style w:type="character" w:customStyle="1" w:styleId="afffff5">
    <w:name w:val="Основной шрифт"/>
    <w:rsid w:val="00DF4E3A"/>
  </w:style>
  <w:style w:type="numbering" w:styleId="111111">
    <w:name w:val="Outline List 2"/>
    <w:basedOn w:val="ad"/>
    <w:semiHidden/>
    <w:rsid w:val="00DF4E3A"/>
    <w:pPr>
      <w:numPr>
        <w:numId w:val="35"/>
      </w:numPr>
    </w:pPr>
  </w:style>
  <w:style w:type="numbering" w:styleId="1ai">
    <w:name w:val="Outline List 1"/>
    <w:basedOn w:val="ad"/>
    <w:semiHidden/>
    <w:rsid w:val="00DF4E3A"/>
    <w:pPr>
      <w:numPr>
        <w:numId w:val="36"/>
      </w:numPr>
    </w:pPr>
  </w:style>
  <w:style w:type="paragraph" w:styleId="HTML">
    <w:name w:val="HTML Address"/>
    <w:basedOn w:val="aa"/>
    <w:link w:val="HTML0"/>
    <w:semiHidden/>
    <w:rsid w:val="00DF4E3A"/>
    <w:pPr>
      <w:spacing w:after="60"/>
      <w:jc w:val="both"/>
    </w:pPr>
    <w:rPr>
      <w:i/>
      <w:iCs/>
      <w:sz w:val="24"/>
      <w:szCs w:val="24"/>
    </w:rPr>
  </w:style>
  <w:style w:type="character" w:customStyle="1" w:styleId="HTML0">
    <w:name w:val="Адрес HTML Знак"/>
    <w:basedOn w:val="ab"/>
    <w:link w:val="HTML"/>
    <w:semiHidden/>
    <w:rsid w:val="00DF4E3A"/>
    <w:rPr>
      <w:rFonts w:ascii="Times New Roman" w:eastAsia="Times New Roman" w:hAnsi="Times New Roman" w:cs="Times New Roman"/>
      <w:i/>
      <w:iCs/>
      <w:sz w:val="24"/>
      <w:szCs w:val="24"/>
      <w:lang w:eastAsia="ru-RU"/>
    </w:rPr>
  </w:style>
  <w:style w:type="paragraph" w:styleId="afffff6">
    <w:name w:val="envelope address"/>
    <w:basedOn w:val="aa"/>
    <w:semiHidden/>
    <w:rsid w:val="00DF4E3A"/>
    <w:pPr>
      <w:framePr w:w="7920" w:h="1980" w:hRule="exact" w:hSpace="180" w:wrap="auto" w:hAnchor="page" w:xAlign="center" w:yAlign="bottom"/>
      <w:spacing w:after="60"/>
      <w:ind w:left="2880"/>
      <w:jc w:val="both"/>
    </w:pPr>
    <w:rPr>
      <w:rFonts w:ascii="Arial" w:hAnsi="Arial" w:cs="Arial"/>
      <w:sz w:val="24"/>
      <w:szCs w:val="24"/>
    </w:rPr>
  </w:style>
  <w:style w:type="character" w:styleId="HTML1">
    <w:name w:val="HTML Acronym"/>
    <w:basedOn w:val="ab"/>
    <w:semiHidden/>
    <w:rsid w:val="00DF4E3A"/>
  </w:style>
  <w:style w:type="table" w:styleId="-1">
    <w:name w:val="Table Web 1"/>
    <w:basedOn w:val="ac"/>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c"/>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1">
    <w:name w:val="Table Web 3"/>
    <w:basedOn w:val="ac"/>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1f2">
    <w:name w:val="Заголовок записки1"/>
    <w:basedOn w:val="aa"/>
    <w:next w:val="aa"/>
    <w:link w:val="afffff7"/>
    <w:semiHidden/>
    <w:rsid w:val="00DF4E3A"/>
    <w:pPr>
      <w:spacing w:after="60"/>
      <w:jc w:val="both"/>
    </w:pPr>
    <w:rPr>
      <w:sz w:val="24"/>
      <w:szCs w:val="24"/>
    </w:rPr>
  </w:style>
  <w:style w:type="character" w:customStyle="1" w:styleId="afffff7">
    <w:name w:val="Заголовок записки Знак"/>
    <w:basedOn w:val="ab"/>
    <w:link w:val="1f2"/>
    <w:semiHidden/>
    <w:rsid w:val="00DF4E3A"/>
    <w:rPr>
      <w:rFonts w:ascii="Times New Roman" w:eastAsia="Times New Roman" w:hAnsi="Times New Roman" w:cs="Times New Roman"/>
      <w:sz w:val="24"/>
      <w:szCs w:val="24"/>
      <w:lang w:eastAsia="ru-RU"/>
    </w:rPr>
  </w:style>
  <w:style w:type="table" w:styleId="afffff8">
    <w:name w:val="Table Elegant"/>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3">
    <w:name w:val="Table Subtle 1"/>
    <w:basedOn w:val="ac"/>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Subtle 2"/>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DF4E3A"/>
    <w:rPr>
      <w:rFonts w:ascii="Courier New" w:hAnsi="Courier New" w:cs="Courier New"/>
      <w:sz w:val="20"/>
      <w:szCs w:val="20"/>
    </w:rPr>
  </w:style>
  <w:style w:type="table" w:styleId="1f4">
    <w:name w:val="Table Classic 1"/>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lassic 2"/>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
    <w:name w:val="Table Classic 3"/>
    <w:basedOn w:val="ac"/>
    <w:semiHidden/>
    <w:rsid w:val="00DF4E3A"/>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DF4E3A"/>
    <w:rPr>
      <w:rFonts w:ascii="Courier New" w:hAnsi="Courier New" w:cs="Courier New"/>
      <w:sz w:val="20"/>
      <w:szCs w:val="20"/>
    </w:rPr>
  </w:style>
  <w:style w:type="paragraph" w:styleId="afffff9">
    <w:name w:val="Body Text First Indent"/>
    <w:basedOn w:val="aff1"/>
    <w:link w:val="afffffa"/>
    <w:semiHidden/>
    <w:rsid w:val="00DF4E3A"/>
    <w:pPr>
      <w:tabs>
        <w:tab w:val="clear" w:pos="142"/>
        <w:tab w:val="clear" w:pos="567"/>
        <w:tab w:val="clear" w:pos="1134"/>
        <w:tab w:val="clear" w:pos="1843"/>
      </w:tabs>
      <w:spacing w:after="120"/>
      <w:ind w:right="0" w:firstLine="210"/>
    </w:pPr>
    <w:rPr>
      <w:sz w:val="24"/>
      <w:szCs w:val="24"/>
    </w:rPr>
  </w:style>
  <w:style w:type="character" w:customStyle="1" w:styleId="afffffa">
    <w:name w:val="Красная строка Знак"/>
    <w:basedOn w:val="aff2"/>
    <w:link w:val="afffff9"/>
    <w:semiHidden/>
    <w:rsid w:val="00DF4E3A"/>
    <w:rPr>
      <w:rFonts w:ascii="Times New Roman" w:eastAsia="Times New Roman" w:hAnsi="Times New Roman" w:cs="Times New Roman"/>
      <w:sz w:val="24"/>
      <w:szCs w:val="24"/>
      <w:lang w:eastAsia="ru-RU"/>
    </w:rPr>
  </w:style>
  <w:style w:type="character" w:styleId="afffffb">
    <w:name w:val="line number"/>
    <w:basedOn w:val="ab"/>
    <w:semiHidden/>
    <w:rsid w:val="00DF4E3A"/>
  </w:style>
  <w:style w:type="character" w:styleId="HTML4">
    <w:name w:val="HTML Sample"/>
    <w:semiHidden/>
    <w:rsid w:val="00DF4E3A"/>
    <w:rPr>
      <w:rFonts w:ascii="Courier New" w:hAnsi="Courier New" w:cs="Courier New"/>
    </w:rPr>
  </w:style>
  <w:style w:type="paragraph" w:styleId="2f3">
    <w:name w:val="envelope return"/>
    <w:basedOn w:val="aa"/>
    <w:semiHidden/>
    <w:rsid w:val="00DF4E3A"/>
    <w:pPr>
      <w:spacing w:after="60"/>
      <w:jc w:val="both"/>
    </w:pPr>
    <w:rPr>
      <w:rFonts w:ascii="Arial" w:hAnsi="Arial" w:cs="Arial"/>
    </w:rPr>
  </w:style>
  <w:style w:type="table" w:styleId="1f5">
    <w:name w:val="Table 3D effects 1"/>
    <w:basedOn w:val="ac"/>
    <w:semiHidden/>
    <w:rsid w:val="00DF4E3A"/>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c"/>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c"/>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fc">
    <w:name w:val="Normal Indent"/>
    <w:basedOn w:val="aa"/>
    <w:rsid w:val="00DF4E3A"/>
    <w:pPr>
      <w:spacing w:after="60"/>
      <w:ind w:left="708"/>
      <w:jc w:val="both"/>
    </w:pPr>
    <w:rPr>
      <w:sz w:val="24"/>
      <w:szCs w:val="24"/>
    </w:rPr>
  </w:style>
  <w:style w:type="character" w:styleId="HTML5">
    <w:name w:val="HTML Definition"/>
    <w:semiHidden/>
    <w:rsid w:val="00DF4E3A"/>
    <w:rPr>
      <w:i/>
      <w:iCs/>
    </w:rPr>
  </w:style>
  <w:style w:type="character" w:styleId="HTML6">
    <w:name w:val="HTML Variable"/>
    <w:semiHidden/>
    <w:rsid w:val="00DF4E3A"/>
    <w:rPr>
      <w:i/>
      <w:iCs/>
    </w:rPr>
  </w:style>
  <w:style w:type="character" w:styleId="HTML7">
    <w:name w:val="HTML Typewriter"/>
    <w:uiPriority w:val="99"/>
    <w:semiHidden/>
    <w:rsid w:val="00DF4E3A"/>
    <w:rPr>
      <w:rFonts w:ascii="Courier New" w:hAnsi="Courier New" w:cs="Courier New"/>
      <w:sz w:val="20"/>
      <w:szCs w:val="20"/>
    </w:rPr>
  </w:style>
  <w:style w:type="paragraph" w:styleId="afffffd">
    <w:name w:val="Signature"/>
    <w:basedOn w:val="aa"/>
    <w:link w:val="afffffe"/>
    <w:semiHidden/>
    <w:rsid w:val="00DF4E3A"/>
    <w:pPr>
      <w:spacing w:after="60"/>
      <w:ind w:left="4252"/>
      <w:jc w:val="both"/>
    </w:pPr>
    <w:rPr>
      <w:sz w:val="24"/>
      <w:szCs w:val="24"/>
    </w:rPr>
  </w:style>
  <w:style w:type="character" w:customStyle="1" w:styleId="afffffe">
    <w:name w:val="Подпись Знак"/>
    <w:basedOn w:val="ab"/>
    <w:link w:val="afffffd"/>
    <w:semiHidden/>
    <w:rsid w:val="00DF4E3A"/>
    <w:rPr>
      <w:rFonts w:ascii="Times New Roman" w:eastAsia="Times New Roman" w:hAnsi="Times New Roman" w:cs="Times New Roman"/>
      <w:sz w:val="24"/>
      <w:szCs w:val="24"/>
      <w:lang w:eastAsia="ru-RU"/>
    </w:rPr>
  </w:style>
  <w:style w:type="paragraph" w:styleId="affffff">
    <w:name w:val="Salutation"/>
    <w:basedOn w:val="aa"/>
    <w:next w:val="aa"/>
    <w:link w:val="affffff0"/>
    <w:semiHidden/>
    <w:rsid w:val="00DF4E3A"/>
    <w:pPr>
      <w:spacing w:after="60"/>
      <w:jc w:val="both"/>
    </w:pPr>
    <w:rPr>
      <w:sz w:val="24"/>
      <w:szCs w:val="24"/>
    </w:rPr>
  </w:style>
  <w:style w:type="character" w:customStyle="1" w:styleId="affffff0">
    <w:name w:val="Приветствие Знак"/>
    <w:basedOn w:val="ab"/>
    <w:link w:val="affffff"/>
    <w:semiHidden/>
    <w:rsid w:val="00DF4E3A"/>
    <w:rPr>
      <w:rFonts w:ascii="Times New Roman" w:eastAsia="Times New Roman" w:hAnsi="Times New Roman" w:cs="Times New Roman"/>
      <w:sz w:val="24"/>
      <w:szCs w:val="24"/>
      <w:lang w:eastAsia="ru-RU"/>
    </w:rPr>
  </w:style>
  <w:style w:type="paragraph" w:styleId="affffff1">
    <w:name w:val="List Continue"/>
    <w:basedOn w:val="aa"/>
    <w:semiHidden/>
    <w:rsid w:val="00DF4E3A"/>
    <w:pPr>
      <w:spacing w:after="120"/>
      <w:ind w:left="283"/>
      <w:jc w:val="both"/>
    </w:pPr>
    <w:rPr>
      <w:sz w:val="24"/>
      <w:szCs w:val="24"/>
    </w:rPr>
  </w:style>
  <w:style w:type="paragraph" w:styleId="2f5">
    <w:name w:val="List Continue 2"/>
    <w:basedOn w:val="aa"/>
    <w:semiHidden/>
    <w:rsid w:val="00DF4E3A"/>
    <w:pPr>
      <w:spacing w:after="120"/>
      <w:ind w:left="566"/>
      <w:jc w:val="both"/>
    </w:pPr>
    <w:rPr>
      <w:sz w:val="24"/>
      <w:szCs w:val="24"/>
    </w:rPr>
  </w:style>
  <w:style w:type="paragraph" w:styleId="47">
    <w:name w:val="List Continue 4"/>
    <w:basedOn w:val="aa"/>
    <w:semiHidden/>
    <w:rsid w:val="00DF4E3A"/>
    <w:pPr>
      <w:spacing w:after="120"/>
      <w:ind w:left="1132"/>
      <w:jc w:val="both"/>
    </w:pPr>
    <w:rPr>
      <w:sz w:val="24"/>
      <w:szCs w:val="24"/>
    </w:rPr>
  </w:style>
  <w:style w:type="paragraph" w:styleId="55">
    <w:name w:val="List Continue 5"/>
    <w:basedOn w:val="aa"/>
    <w:semiHidden/>
    <w:rsid w:val="00DF4E3A"/>
    <w:pPr>
      <w:spacing w:after="120"/>
      <w:ind w:left="1415"/>
      <w:jc w:val="both"/>
    </w:pPr>
    <w:rPr>
      <w:sz w:val="24"/>
      <w:szCs w:val="24"/>
    </w:rPr>
  </w:style>
  <w:style w:type="table" w:styleId="1f6">
    <w:name w:val="Table Simple 1"/>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c"/>
    <w:semiHidden/>
    <w:rsid w:val="00DF4E3A"/>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ff2">
    <w:name w:val="Closing"/>
    <w:basedOn w:val="aa"/>
    <w:link w:val="affffff3"/>
    <w:semiHidden/>
    <w:rsid w:val="00DF4E3A"/>
    <w:pPr>
      <w:spacing w:after="60"/>
      <w:ind w:left="4252"/>
      <w:jc w:val="both"/>
    </w:pPr>
    <w:rPr>
      <w:sz w:val="24"/>
      <w:szCs w:val="24"/>
    </w:rPr>
  </w:style>
  <w:style w:type="character" w:customStyle="1" w:styleId="affffff3">
    <w:name w:val="Прощание Знак"/>
    <w:basedOn w:val="ab"/>
    <w:link w:val="affffff2"/>
    <w:semiHidden/>
    <w:rsid w:val="00DF4E3A"/>
    <w:rPr>
      <w:rFonts w:ascii="Times New Roman" w:eastAsia="Times New Roman" w:hAnsi="Times New Roman" w:cs="Times New Roman"/>
      <w:sz w:val="24"/>
      <w:szCs w:val="24"/>
      <w:lang w:eastAsia="ru-RU"/>
    </w:rPr>
  </w:style>
  <w:style w:type="table" w:styleId="1f7">
    <w:name w:val="Table Grid 1"/>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2">
    <w:name w:val="Table Grid 3"/>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c"/>
    <w:semiHidden/>
    <w:rsid w:val="00DF4E3A"/>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4">
    <w:name w:val="Table Contemporary"/>
    <w:basedOn w:val="ac"/>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57">
    <w:name w:val="List 5"/>
    <w:basedOn w:val="aa"/>
    <w:semiHidden/>
    <w:rsid w:val="00DF4E3A"/>
    <w:pPr>
      <w:spacing w:after="60"/>
      <w:ind w:left="1415" w:hanging="283"/>
      <w:jc w:val="both"/>
    </w:pPr>
    <w:rPr>
      <w:sz w:val="24"/>
      <w:szCs w:val="24"/>
    </w:rPr>
  </w:style>
  <w:style w:type="table" w:styleId="affffff5">
    <w:name w:val="Table Professional"/>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a"/>
    <w:link w:val="HTML9"/>
    <w:rsid w:val="00DF4E3A"/>
    <w:pPr>
      <w:spacing w:after="60"/>
      <w:jc w:val="both"/>
    </w:pPr>
    <w:rPr>
      <w:rFonts w:ascii="Courier New" w:hAnsi="Courier New" w:cs="Courier New"/>
    </w:rPr>
  </w:style>
  <w:style w:type="character" w:customStyle="1" w:styleId="HTML9">
    <w:name w:val="Стандартный HTML Знак"/>
    <w:basedOn w:val="ab"/>
    <w:link w:val="HTML8"/>
    <w:rsid w:val="00DF4E3A"/>
    <w:rPr>
      <w:rFonts w:ascii="Courier New" w:eastAsia="Times New Roman" w:hAnsi="Courier New" w:cs="Courier New"/>
      <w:sz w:val="20"/>
      <w:szCs w:val="20"/>
      <w:lang w:eastAsia="ru-RU"/>
    </w:rPr>
  </w:style>
  <w:style w:type="numbering" w:styleId="a6">
    <w:name w:val="Outline List 3"/>
    <w:basedOn w:val="ad"/>
    <w:semiHidden/>
    <w:rsid w:val="00DF4E3A"/>
    <w:pPr>
      <w:numPr>
        <w:numId w:val="37"/>
      </w:numPr>
    </w:pPr>
  </w:style>
  <w:style w:type="table" w:styleId="1f8">
    <w:name w:val="Table Columns 1"/>
    <w:basedOn w:val="ac"/>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c"/>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3">
    <w:name w:val="Table Columns 3"/>
    <w:basedOn w:val="ac"/>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c"/>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c"/>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c"/>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c"/>
    <w:semiHidden/>
    <w:rsid w:val="00DF4E3A"/>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2">
    <w:name w:val="Table List 3"/>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1">
    <w:name w:val="Table List 4"/>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0">
    <w:name w:val="Table List 5"/>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1">
    <w:name w:val="Table List 6"/>
    <w:basedOn w:val="ac"/>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0">
    <w:name w:val="Table List 7"/>
    <w:basedOn w:val="ac"/>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c"/>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6">
    <w:name w:val="Table Theme"/>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9">
    <w:name w:val="Table Colorful 1"/>
    <w:basedOn w:val="ac"/>
    <w:semiHidden/>
    <w:rsid w:val="00DF4E3A"/>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4">
    <w:name w:val="Table Colorful 3"/>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semiHidden/>
    <w:rsid w:val="00DF4E3A"/>
    <w:rPr>
      <w:i/>
      <w:iCs/>
    </w:rPr>
  </w:style>
  <w:style w:type="paragraph" w:styleId="affffff7">
    <w:name w:val="Message Header"/>
    <w:basedOn w:val="aa"/>
    <w:link w:val="affffff8"/>
    <w:semiHidden/>
    <w:rsid w:val="00DF4E3A"/>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sz w:val="24"/>
      <w:szCs w:val="24"/>
    </w:rPr>
  </w:style>
  <w:style w:type="character" w:customStyle="1" w:styleId="affffff8">
    <w:name w:val="Шапка Знак"/>
    <w:basedOn w:val="ab"/>
    <w:link w:val="affffff7"/>
    <w:semiHidden/>
    <w:rsid w:val="00DF4E3A"/>
    <w:rPr>
      <w:rFonts w:ascii="Arial" w:eastAsia="Times New Roman" w:hAnsi="Arial" w:cs="Arial"/>
      <w:sz w:val="24"/>
      <w:szCs w:val="24"/>
      <w:shd w:val="pct20" w:color="auto" w:fill="auto"/>
      <w:lang w:eastAsia="ru-RU"/>
    </w:rPr>
  </w:style>
  <w:style w:type="paragraph" w:styleId="affffff9">
    <w:name w:val="E-mail Signature"/>
    <w:basedOn w:val="aa"/>
    <w:link w:val="affffffa"/>
    <w:semiHidden/>
    <w:rsid w:val="00DF4E3A"/>
    <w:pPr>
      <w:spacing w:after="60"/>
      <w:jc w:val="both"/>
    </w:pPr>
    <w:rPr>
      <w:sz w:val="24"/>
      <w:szCs w:val="24"/>
    </w:rPr>
  </w:style>
  <w:style w:type="character" w:customStyle="1" w:styleId="affffffa">
    <w:name w:val="Электронная подпись Знак"/>
    <w:basedOn w:val="ab"/>
    <w:link w:val="affffff9"/>
    <w:semiHidden/>
    <w:rsid w:val="00DF4E3A"/>
    <w:rPr>
      <w:rFonts w:ascii="Times New Roman" w:eastAsia="Times New Roman" w:hAnsi="Times New Roman" w:cs="Times New Roman"/>
      <w:sz w:val="24"/>
      <w:szCs w:val="24"/>
      <w:lang w:eastAsia="ru-RU"/>
    </w:rPr>
  </w:style>
  <w:style w:type="paragraph" w:styleId="4a">
    <w:name w:val="toc 4"/>
    <w:basedOn w:val="aa"/>
    <w:next w:val="aa"/>
    <w:autoRedefine/>
    <w:uiPriority w:val="39"/>
    <w:rsid w:val="00DF4E3A"/>
    <w:pPr>
      <w:ind w:left="480"/>
    </w:pPr>
  </w:style>
  <w:style w:type="paragraph" w:styleId="59">
    <w:name w:val="toc 5"/>
    <w:basedOn w:val="aa"/>
    <w:next w:val="aa"/>
    <w:autoRedefine/>
    <w:uiPriority w:val="39"/>
    <w:rsid w:val="00DF4E3A"/>
    <w:pPr>
      <w:ind w:left="720"/>
    </w:pPr>
  </w:style>
  <w:style w:type="paragraph" w:styleId="63">
    <w:name w:val="toc 6"/>
    <w:basedOn w:val="aa"/>
    <w:next w:val="aa"/>
    <w:autoRedefine/>
    <w:uiPriority w:val="39"/>
    <w:rsid w:val="00DF4E3A"/>
    <w:pPr>
      <w:ind w:left="960"/>
    </w:pPr>
  </w:style>
  <w:style w:type="paragraph" w:styleId="72">
    <w:name w:val="toc 7"/>
    <w:basedOn w:val="aa"/>
    <w:next w:val="aa"/>
    <w:autoRedefine/>
    <w:uiPriority w:val="39"/>
    <w:rsid w:val="00DF4E3A"/>
    <w:pPr>
      <w:ind w:left="1200"/>
    </w:pPr>
  </w:style>
  <w:style w:type="paragraph" w:styleId="82">
    <w:name w:val="toc 8"/>
    <w:basedOn w:val="aa"/>
    <w:next w:val="aa"/>
    <w:autoRedefine/>
    <w:uiPriority w:val="39"/>
    <w:rsid w:val="00DF4E3A"/>
    <w:pPr>
      <w:ind w:left="1440"/>
    </w:pPr>
  </w:style>
  <w:style w:type="paragraph" w:styleId="91">
    <w:name w:val="toc 9"/>
    <w:basedOn w:val="aa"/>
    <w:next w:val="aa"/>
    <w:autoRedefine/>
    <w:uiPriority w:val="39"/>
    <w:rsid w:val="00DF4E3A"/>
    <w:pPr>
      <w:ind w:left="1680"/>
    </w:pPr>
  </w:style>
  <w:style w:type="paragraph" w:customStyle="1" w:styleId="1fa">
    <w:name w:val="Стиль1"/>
    <w:basedOn w:val="aa"/>
    <w:rsid w:val="00DF4E3A"/>
    <w:pPr>
      <w:keepNext/>
      <w:keepLines/>
      <w:widowControl w:val="0"/>
      <w:suppressLineNumbers/>
      <w:suppressAutoHyphens/>
      <w:spacing w:after="60"/>
    </w:pPr>
    <w:rPr>
      <w:b/>
      <w:sz w:val="28"/>
      <w:szCs w:val="24"/>
    </w:rPr>
  </w:style>
  <w:style w:type="paragraph" w:customStyle="1" w:styleId="2-1">
    <w:name w:val="содержание2-1"/>
    <w:basedOn w:val="33"/>
    <w:next w:val="aa"/>
    <w:rsid w:val="00DF4E3A"/>
    <w:pPr>
      <w:numPr>
        <w:ilvl w:val="0"/>
        <w:numId w:val="0"/>
      </w:numPr>
      <w:suppressAutoHyphens w:val="0"/>
      <w:spacing w:before="240" w:after="60"/>
      <w:jc w:val="both"/>
    </w:pPr>
    <w:rPr>
      <w:rFonts w:ascii="Arial" w:hAnsi="Arial"/>
      <w:sz w:val="24"/>
    </w:rPr>
  </w:style>
  <w:style w:type="numbering" w:customStyle="1" w:styleId="12">
    <w:name w:val="Текущий список1"/>
    <w:rsid w:val="00DF4E3A"/>
    <w:pPr>
      <w:numPr>
        <w:numId w:val="38"/>
      </w:numPr>
    </w:pPr>
  </w:style>
  <w:style w:type="paragraph" w:customStyle="1" w:styleId="212">
    <w:name w:val="Заголовок 2.1"/>
    <w:basedOn w:val="15"/>
    <w:rsid w:val="00DF4E3A"/>
    <w:pPr>
      <w:pageBreakBefore w:val="0"/>
      <w:widowControl w:val="0"/>
      <w:suppressLineNumbers/>
      <w:tabs>
        <w:tab w:val="clear" w:pos="360"/>
      </w:tabs>
      <w:spacing w:before="240" w:after="60"/>
      <w:ind w:left="0" w:firstLine="0"/>
      <w:jc w:val="center"/>
    </w:pPr>
    <w:rPr>
      <w:rFonts w:ascii="Times New Roman" w:hAnsi="Times New Roman"/>
      <w:caps/>
      <w:sz w:val="36"/>
      <w:szCs w:val="28"/>
    </w:rPr>
  </w:style>
  <w:style w:type="paragraph" w:customStyle="1" w:styleId="2fa">
    <w:name w:val="Стиль2"/>
    <w:basedOn w:val="2"/>
    <w:rsid w:val="00DF4E3A"/>
    <w:pPr>
      <w:keepNext/>
      <w:keepLines/>
      <w:widowControl w:val="0"/>
      <w:numPr>
        <w:numId w:val="0"/>
      </w:numPr>
      <w:suppressLineNumbers/>
      <w:suppressAutoHyphens/>
    </w:pPr>
    <w:rPr>
      <w:b/>
    </w:rPr>
  </w:style>
  <w:style w:type="paragraph" w:customStyle="1" w:styleId="3f5">
    <w:name w:val="Стиль3 Знак"/>
    <w:basedOn w:val="28"/>
    <w:link w:val="3f6"/>
    <w:rsid w:val="00DF4E3A"/>
    <w:pPr>
      <w:widowControl w:val="0"/>
      <w:adjustRightInd w:val="0"/>
      <w:spacing w:after="0" w:line="240" w:lineRule="auto"/>
      <w:ind w:left="0" w:firstLine="0"/>
      <w:textAlignment w:val="baseline"/>
    </w:pPr>
    <w:rPr>
      <w:rFonts w:ascii="Arial" w:hAnsi="Arial"/>
      <w:sz w:val="24"/>
      <w:szCs w:val="24"/>
    </w:rPr>
  </w:style>
  <w:style w:type="numbering" w:customStyle="1" w:styleId="24">
    <w:name w:val="Текущий список2"/>
    <w:rsid w:val="00DF4E3A"/>
    <w:pPr>
      <w:numPr>
        <w:numId w:val="39"/>
      </w:numPr>
    </w:pPr>
  </w:style>
  <w:style w:type="paragraph" w:customStyle="1" w:styleId="2-11">
    <w:name w:val="содержание2-11"/>
    <w:basedOn w:val="aa"/>
    <w:rsid w:val="00DF4E3A"/>
    <w:pPr>
      <w:spacing w:after="60"/>
      <w:jc w:val="both"/>
    </w:pPr>
    <w:rPr>
      <w:sz w:val="24"/>
      <w:szCs w:val="24"/>
    </w:rPr>
  </w:style>
  <w:style w:type="character" w:customStyle="1" w:styleId="3f6">
    <w:name w:val="Стиль3 Знак Знак"/>
    <w:basedOn w:val="29"/>
    <w:link w:val="3f5"/>
    <w:rsid w:val="00DF4E3A"/>
    <w:rPr>
      <w:rFonts w:ascii="Arial" w:eastAsia="Times New Roman" w:hAnsi="Arial" w:cs="Times New Roman"/>
      <w:sz w:val="24"/>
      <w:szCs w:val="24"/>
      <w:lang w:eastAsia="ru-RU"/>
    </w:rPr>
  </w:style>
  <w:style w:type="paragraph" w:customStyle="1" w:styleId="4b">
    <w:name w:val="Стиль4"/>
    <w:basedOn w:val="21"/>
    <w:next w:val="aa"/>
    <w:rsid w:val="00DF4E3A"/>
    <w:pPr>
      <w:keepLines/>
      <w:widowControl w:val="0"/>
      <w:numPr>
        <w:ilvl w:val="0"/>
        <w:numId w:val="0"/>
      </w:numPr>
      <w:suppressLineNumbers/>
      <w:spacing w:before="0" w:after="60"/>
      <w:ind w:firstLine="567"/>
      <w:jc w:val="center"/>
    </w:pPr>
    <w:rPr>
      <w:sz w:val="30"/>
    </w:rPr>
  </w:style>
  <w:style w:type="paragraph" w:customStyle="1" w:styleId="affffffb">
    <w:name w:val="Таблица заголовок"/>
    <w:basedOn w:val="aa"/>
    <w:rsid w:val="00DF4E3A"/>
    <w:pPr>
      <w:spacing w:before="120" w:after="120" w:line="360" w:lineRule="auto"/>
      <w:jc w:val="right"/>
    </w:pPr>
    <w:rPr>
      <w:b/>
      <w:sz w:val="28"/>
      <w:szCs w:val="28"/>
    </w:rPr>
  </w:style>
  <w:style w:type="paragraph" w:customStyle="1" w:styleId="affffffc">
    <w:name w:val="текст таблицы"/>
    <w:basedOn w:val="aa"/>
    <w:rsid w:val="00DF4E3A"/>
    <w:pPr>
      <w:spacing w:before="120"/>
      <w:ind w:right="-102"/>
    </w:pPr>
    <w:rPr>
      <w:sz w:val="24"/>
      <w:szCs w:val="24"/>
    </w:rPr>
  </w:style>
  <w:style w:type="table" w:customStyle="1" w:styleId="1fb">
    <w:name w:val="Таблица1"/>
    <w:basedOn w:val="ac"/>
    <w:rsid w:val="00DF4E3A"/>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fffffd">
    <w:name w:val="a"/>
    <w:basedOn w:val="aa"/>
    <w:rsid w:val="00DF4E3A"/>
    <w:pPr>
      <w:snapToGrid w:val="0"/>
      <w:spacing w:line="360" w:lineRule="auto"/>
      <w:ind w:left="1134" w:hanging="567"/>
      <w:jc w:val="both"/>
    </w:pPr>
    <w:rPr>
      <w:sz w:val="28"/>
      <w:szCs w:val="28"/>
    </w:rPr>
  </w:style>
  <w:style w:type="paragraph" w:customStyle="1" w:styleId="affffffe">
    <w:name w:val="Словарная статья"/>
    <w:basedOn w:val="aa"/>
    <w:next w:val="aa"/>
    <w:rsid w:val="00DF4E3A"/>
    <w:pPr>
      <w:autoSpaceDE w:val="0"/>
      <w:autoSpaceDN w:val="0"/>
      <w:adjustRightInd w:val="0"/>
      <w:ind w:right="118"/>
      <w:jc w:val="both"/>
    </w:pPr>
    <w:rPr>
      <w:rFonts w:ascii="Arial" w:hAnsi="Arial"/>
    </w:rPr>
  </w:style>
  <w:style w:type="paragraph" w:customStyle="1" w:styleId="afffffff">
    <w:name w:val="Комментарий пользователя"/>
    <w:basedOn w:val="aa"/>
    <w:next w:val="aa"/>
    <w:rsid w:val="00DF4E3A"/>
    <w:pPr>
      <w:autoSpaceDE w:val="0"/>
      <w:autoSpaceDN w:val="0"/>
      <w:adjustRightInd w:val="0"/>
      <w:ind w:left="170"/>
    </w:pPr>
    <w:rPr>
      <w:rFonts w:ascii="Arial" w:hAnsi="Arial"/>
      <w:i/>
      <w:iCs/>
      <w:color w:val="000080"/>
    </w:rPr>
  </w:style>
  <w:style w:type="character" w:customStyle="1" w:styleId="311">
    <w:name w:val="Стиль3 Знак Знак1"/>
    <w:rsid w:val="00DF4E3A"/>
    <w:rPr>
      <w:sz w:val="24"/>
      <w:lang w:val="ru-RU" w:eastAsia="ru-RU" w:bidi="ar-SA"/>
    </w:rPr>
  </w:style>
  <w:style w:type="character" w:customStyle="1" w:styleId="afffffff0">
    <w:name w:val="Гипертекстовая ссылка"/>
    <w:rsid w:val="00DF4E3A"/>
    <w:rPr>
      <w:b/>
      <w:bCs/>
      <w:color w:val="008000"/>
      <w:u w:val="single"/>
    </w:rPr>
  </w:style>
  <w:style w:type="paragraph" w:customStyle="1" w:styleId="3f7">
    <w:name w:val="Стиль3"/>
    <w:basedOn w:val="28"/>
    <w:rsid w:val="00DF4E3A"/>
    <w:pPr>
      <w:widowControl w:val="0"/>
      <w:tabs>
        <w:tab w:val="num" w:pos="360"/>
        <w:tab w:val="num" w:pos="1787"/>
      </w:tabs>
      <w:adjustRightInd w:val="0"/>
      <w:spacing w:after="0" w:line="240" w:lineRule="auto"/>
      <w:ind w:firstLine="0"/>
      <w:textAlignment w:val="baseline"/>
    </w:pPr>
    <w:rPr>
      <w:rFonts w:ascii="Arial" w:hAnsi="Arial"/>
      <w:sz w:val="24"/>
      <w:szCs w:val="24"/>
    </w:rPr>
  </w:style>
  <w:style w:type="paragraph" w:customStyle="1" w:styleId="afffffff1">
    <w:name w:val="Таблицы (моноширинный)"/>
    <w:basedOn w:val="aa"/>
    <w:next w:val="aa"/>
    <w:rsid w:val="00DF4E3A"/>
    <w:pPr>
      <w:widowControl w:val="0"/>
      <w:autoSpaceDE w:val="0"/>
      <w:autoSpaceDN w:val="0"/>
      <w:adjustRightInd w:val="0"/>
      <w:jc w:val="both"/>
    </w:pPr>
    <w:rPr>
      <w:rFonts w:ascii="Courier New" w:hAnsi="Courier New" w:cs="Courier New"/>
    </w:rPr>
  </w:style>
  <w:style w:type="paragraph" w:customStyle="1" w:styleId="CharCharCarCarCharCharCarCarCharCharCarCarCharChar">
    <w:name w:val="Char Char Car Car Char Char Car Car Char Char Car Car Char Char"/>
    <w:basedOn w:val="aa"/>
    <w:rsid w:val="00DF4E3A"/>
    <w:pPr>
      <w:spacing w:after="160" w:line="240" w:lineRule="exact"/>
    </w:pPr>
  </w:style>
  <w:style w:type="character" w:styleId="afffffff2">
    <w:name w:val="annotation reference"/>
    <w:uiPriority w:val="99"/>
    <w:rsid w:val="00DF4E3A"/>
    <w:rPr>
      <w:sz w:val="16"/>
      <w:szCs w:val="16"/>
    </w:rPr>
  </w:style>
  <w:style w:type="paragraph" w:customStyle="1" w:styleId="BodyText21">
    <w:name w:val="Body Text 21"/>
    <w:basedOn w:val="aa"/>
    <w:rsid w:val="00DF4E3A"/>
    <w:pPr>
      <w:overflowPunct w:val="0"/>
      <w:autoSpaceDE w:val="0"/>
      <w:autoSpaceDN w:val="0"/>
      <w:adjustRightInd w:val="0"/>
      <w:spacing w:line="360" w:lineRule="auto"/>
      <w:ind w:firstLine="567"/>
      <w:jc w:val="both"/>
      <w:textAlignment w:val="baseline"/>
    </w:pPr>
    <w:rPr>
      <w:sz w:val="24"/>
    </w:rPr>
  </w:style>
  <w:style w:type="paragraph" w:customStyle="1" w:styleId="afffffff3">
    <w:name w:val="Знак Знак Знак"/>
    <w:basedOn w:val="aa"/>
    <w:rsid w:val="00DF4E3A"/>
    <w:pPr>
      <w:spacing w:after="160" w:line="240" w:lineRule="exact"/>
    </w:pPr>
    <w:rPr>
      <w:rFonts w:ascii="Verdana" w:hAnsi="Verdana" w:cs="Verdana"/>
      <w:lang w:val="en-US" w:eastAsia="en-US"/>
    </w:rPr>
  </w:style>
  <w:style w:type="paragraph" w:customStyle="1" w:styleId="Nonformat">
    <w:name w:val="Nonformat"/>
    <w:basedOn w:val="aa"/>
    <w:rsid w:val="00DF4E3A"/>
    <w:pPr>
      <w:autoSpaceDE w:val="0"/>
      <w:autoSpaceDN w:val="0"/>
      <w:adjustRightInd w:val="0"/>
    </w:pPr>
    <w:rPr>
      <w:rFonts w:ascii="Consultant" w:hAnsi="Consultant" w:cs="Consultant"/>
    </w:rPr>
  </w:style>
  <w:style w:type="paragraph" w:customStyle="1" w:styleId="consplusnormal1">
    <w:name w:val="consplusnormal"/>
    <w:basedOn w:val="aa"/>
    <w:rsid w:val="00DF4E3A"/>
    <w:pPr>
      <w:suppressAutoHyphens/>
      <w:spacing w:before="187" w:after="187"/>
      <w:ind w:left="187" w:right="187"/>
    </w:pPr>
    <w:rPr>
      <w:sz w:val="24"/>
      <w:szCs w:val="24"/>
      <w:lang w:eastAsia="ar-SA"/>
    </w:rPr>
  </w:style>
  <w:style w:type="paragraph" w:customStyle="1" w:styleId="CharCharCharChar">
    <w:name w:val="Char Char Знак Знак Char Char"/>
    <w:basedOn w:val="aa"/>
    <w:rsid w:val="00DF4E3A"/>
    <w:pPr>
      <w:spacing w:after="160" w:line="240" w:lineRule="exact"/>
    </w:pPr>
  </w:style>
  <w:style w:type="paragraph" w:customStyle="1" w:styleId="1fc">
    <w:name w:val="Знак1 Знак Знак Знак Знак Знак Знак"/>
    <w:basedOn w:val="aa"/>
    <w:rsid w:val="00DF4E3A"/>
    <w:pPr>
      <w:widowControl w:val="0"/>
      <w:adjustRightInd w:val="0"/>
      <w:spacing w:after="160" w:line="240" w:lineRule="exact"/>
      <w:jc w:val="right"/>
    </w:pPr>
    <w:rPr>
      <w:rFonts w:ascii="Arial" w:hAnsi="Arial" w:cs="Arial"/>
      <w:lang w:val="en-GB" w:eastAsia="en-US"/>
    </w:rPr>
  </w:style>
  <w:style w:type="paragraph" w:customStyle="1" w:styleId="afffffff4">
    <w:name w:val="Прижатый влево"/>
    <w:basedOn w:val="aa"/>
    <w:next w:val="aa"/>
    <w:rsid w:val="00DF4E3A"/>
    <w:pPr>
      <w:autoSpaceDE w:val="0"/>
      <w:autoSpaceDN w:val="0"/>
      <w:adjustRightInd w:val="0"/>
    </w:pPr>
    <w:rPr>
      <w:rFonts w:ascii="Arial" w:hAnsi="Arial"/>
    </w:rPr>
  </w:style>
  <w:style w:type="paragraph" w:customStyle="1" w:styleId="3f8">
    <w:name w:val="Знак3"/>
    <w:basedOn w:val="aa"/>
    <w:rsid w:val="00DF4E3A"/>
    <w:pPr>
      <w:spacing w:after="160" w:line="240" w:lineRule="exact"/>
    </w:pPr>
    <w:rPr>
      <w:rFonts w:ascii="Verdana" w:hAnsi="Verdana"/>
      <w:lang w:val="en-US" w:eastAsia="en-US"/>
    </w:rPr>
  </w:style>
  <w:style w:type="character" w:customStyle="1" w:styleId="1d">
    <w:name w:val="Обычный (веб) Знак1"/>
    <w:aliases w:val="Знак Знак Знак Знак Знак Знак,Знак Знак Знак1 Знак Знак Знак,Знак Знак1 Знак1,Знак Знак1 Знак Знак,Знак Знак2 Знак,Обычный (Web) Знак,Обычный (веб) Знак Знак,Обычный (веб) Знак Знак Знак Знак1,Обычный (веб) Знак Знак Знак Знак Знак"/>
    <w:link w:val="affd"/>
    <w:rsid w:val="00DF4E3A"/>
    <w:rPr>
      <w:rFonts w:ascii="Times New Roman" w:eastAsia="Times New Roman" w:hAnsi="Times New Roman" w:cs="Times New Roman"/>
      <w:sz w:val="24"/>
      <w:szCs w:val="24"/>
      <w:lang w:eastAsia="ru-RU"/>
    </w:rPr>
  </w:style>
  <w:style w:type="character" w:customStyle="1" w:styleId="apple-converted-space">
    <w:name w:val="apple-converted-space"/>
    <w:basedOn w:val="ab"/>
    <w:rsid w:val="00DF4E3A"/>
  </w:style>
  <w:style w:type="paragraph" w:customStyle="1" w:styleId="s1">
    <w:name w:val="s_1"/>
    <w:basedOn w:val="aa"/>
    <w:rsid w:val="00DF4E3A"/>
    <w:pPr>
      <w:spacing w:before="100" w:beforeAutospacing="1" w:after="100" w:afterAutospacing="1"/>
    </w:pPr>
    <w:rPr>
      <w:sz w:val="24"/>
      <w:szCs w:val="24"/>
    </w:rPr>
  </w:style>
  <w:style w:type="paragraph" w:customStyle="1" w:styleId="s22">
    <w:name w:val="s_22"/>
    <w:basedOn w:val="aa"/>
    <w:rsid w:val="00DF4E3A"/>
    <w:pPr>
      <w:spacing w:before="100" w:beforeAutospacing="1" w:after="100" w:afterAutospacing="1"/>
    </w:pPr>
    <w:rPr>
      <w:sz w:val="24"/>
      <w:szCs w:val="24"/>
    </w:rPr>
  </w:style>
  <w:style w:type="character" w:customStyle="1" w:styleId="FontStyle14">
    <w:name w:val="Font Style14"/>
    <w:uiPriority w:val="99"/>
    <w:rsid w:val="00DF4E3A"/>
    <w:rPr>
      <w:rFonts w:ascii="Times New Roman" w:hAnsi="Times New Roman" w:cs="Times New Roman"/>
      <w:sz w:val="22"/>
      <w:szCs w:val="22"/>
    </w:rPr>
  </w:style>
  <w:style w:type="paragraph" w:customStyle="1" w:styleId="ItemizedList">
    <w:name w:val="ItemizedList"/>
    <w:basedOn w:val="aa"/>
    <w:rsid w:val="00DF4E3A"/>
    <w:pPr>
      <w:spacing w:before="120"/>
      <w:ind w:left="720" w:hanging="360"/>
      <w:jc w:val="both"/>
    </w:pPr>
    <w:rPr>
      <w:sz w:val="24"/>
      <w:szCs w:val="24"/>
    </w:rPr>
  </w:style>
  <w:style w:type="character" w:customStyle="1" w:styleId="ConsPlusNormal0">
    <w:name w:val="ConsPlusNormal Знак"/>
    <w:link w:val="ConsPlusNormal"/>
    <w:locked/>
    <w:rsid w:val="00DF4E3A"/>
    <w:rPr>
      <w:rFonts w:ascii="Arial" w:eastAsia="Times New Roman" w:hAnsi="Arial" w:cs="Arial"/>
      <w:sz w:val="20"/>
      <w:szCs w:val="20"/>
      <w:lang w:eastAsia="ru-RU"/>
    </w:rPr>
  </w:style>
  <w:style w:type="paragraph" w:customStyle="1" w:styleId="Default">
    <w:name w:val="Default"/>
    <w:uiPriority w:val="99"/>
    <w:rsid w:val="00DF4E3A"/>
    <w:pPr>
      <w:autoSpaceDE w:val="0"/>
      <w:autoSpaceDN w:val="0"/>
      <w:adjustRightInd w:val="0"/>
      <w:spacing w:after="0" w:line="240" w:lineRule="auto"/>
    </w:pPr>
    <w:rPr>
      <w:rFonts w:ascii="Cambria" w:eastAsia="Times New Roman" w:hAnsi="Cambria" w:cs="Cambria"/>
      <w:color w:val="000000"/>
      <w:sz w:val="24"/>
      <w:szCs w:val="24"/>
      <w:lang w:eastAsia="ru-RU"/>
    </w:rPr>
  </w:style>
  <w:style w:type="paragraph" w:styleId="2fb">
    <w:name w:val="Quote"/>
    <w:basedOn w:val="aa"/>
    <w:next w:val="aa"/>
    <w:link w:val="2fc"/>
    <w:uiPriority w:val="29"/>
    <w:qFormat/>
    <w:rsid w:val="00DF4E3A"/>
    <w:rPr>
      <w:rFonts w:ascii="Calibri" w:hAnsi="Calibri"/>
      <w:i/>
      <w:sz w:val="24"/>
      <w:szCs w:val="24"/>
    </w:rPr>
  </w:style>
  <w:style w:type="character" w:customStyle="1" w:styleId="2fc">
    <w:name w:val="Цитата 2 Знак"/>
    <w:basedOn w:val="ab"/>
    <w:link w:val="2fb"/>
    <w:uiPriority w:val="29"/>
    <w:rsid w:val="00DF4E3A"/>
    <w:rPr>
      <w:rFonts w:ascii="Calibri" w:eastAsia="Times New Roman" w:hAnsi="Calibri" w:cs="Times New Roman"/>
      <w:i/>
      <w:sz w:val="24"/>
      <w:szCs w:val="24"/>
      <w:lang w:eastAsia="ru-RU"/>
    </w:rPr>
  </w:style>
  <w:style w:type="paragraph" w:styleId="afffffff5">
    <w:name w:val="Intense Quote"/>
    <w:basedOn w:val="aa"/>
    <w:next w:val="aa"/>
    <w:link w:val="afffffff6"/>
    <w:uiPriority w:val="30"/>
    <w:qFormat/>
    <w:rsid w:val="00DF4E3A"/>
    <w:pPr>
      <w:ind w:left="720" w:right="720"/>
    </w:pPr>
    <w:rPr>
      <w:rFonts w:ascii="Calibri" w:hAnsi="Calibri"/>
      <w:b/>
      <w:i/>
      <w:sz w:val="24"/>
      <w:szCs w:val="22"/>
    </w:rPr>
  </w:style>
  <w:style w:type="character" w:customStyle="1" w:styleId="afffffff6">
    <w:name w:val="Выделенная цитата Знак"/>
    <w:basedOn w:val="ab"/>
    <w:link w:val="afffffff5"/>
    <w:uiPriority w:val="30"/>
    <w:rsid w:val="00DF4E3A"/>
    <w:rPr>
      <w:rFonts w:ascii="Calibri" w:eastAsia="Times New Roman" w:hAnsi="Calibri" w:cs="Times New Roman"/>
      <w:b/>
      <w:i/>
      <w:sz w:val="24"/>
      <w:lang w:eastAsia="ru-RU"/>
    </w:rPr>
  </w:style>
  <w:style w:type="character" w:styleId="afffffff7">
    <w:name w:val="Subtle Emphasis"/>
    <w:uiPriority w:val="19"/>
    <w:qFormat/>
    <w:rsid w:val="00DF4E3A"/>
    <w:rPr>
      <w:i/>
      <w:color w:val="5A5A5A"/>
    </w:rPr>
  </w:style>
  <w:style w:type="character" w:styleId="afffffff8">
    <w:name w:val="Intense Emphasis"/>
    <w:uiPriority w:val="21"/>
    <w:qFormat/>
    <w:rsid w:val="00DF4E3A"/>
    <w:rPr>
      <w:b/>
      <w:i/>
      <w:sz w:val="24"/>
      <w:szCs w:val="24"/>
      <w:u w:val="single"/>
    </w:rPr>
  </w:style>
  <w:style w:type="character" w:styleId="afffffff9">
    <w:name w:val="Subtle Reference"/>
    <w:uiPriority w:val="31"/>
    <w:qFormat/>
    <w:rsid w:val="00DF4E3A"/>
    <w:rPr>
      <w:sz w:val="24"/>
      <w:szCs w:val="24"/>
      <w:u w:val="single"/>
    </w:rPr>
  </w:style>
  <w:style w:type="character" w:styleId="afffffffa">
    <w:name w:val="Intense Reference"/>
    <w:uiPriority w:val="32"/>
    <w:qFormat/>
    <w:rsid w:val="00DF4E3A"/>
    <w:rPr>
      <w:b/>
      <w:sz w:val="24"/>
      <w:u w:val="single"/>
    </w:rPr>
  </w:style>
  <w:style w:type="character" w:styleId="afffffffb">
    <w:name w:val="Book Title"/>
    <w:uiPriority w:val="33"/>
    <w:qFormat/>
    <w:rsid w:val="00DF4E3A"/>
    <w:rPr>
      <w:rFonts w:ascii="Calibri Light" w:eastAsia="Times New Roman" w:hAnsi="Calibri Light"/>
      <w:b/>
      <w:i/>
      <w:sz w:val="24"/>
      <w:szCs w:val="24"/>
    </w:rPr>
  </w:style>
  <w:style w:type="numbering" w:customStyle="1" w:styleId="112">
    <w:name w:val="Нет списка11"/>
    <w:next w:val="ad"/>
    <w:semiHidden/>
    <w:unhideWhenUsed/>
    <w:rsid w:val="00DF4E3A"/>
  </w:style>
  <w:style w:type="numbering" w:customStyle="1" w:styleId="2fd">
    <w:name w:val="Нет списка2"/>
    <w:next w:val="ad"/>
    <w:uiPriority w:val="99"/>
    <w:semiHidden/>
    <w:unhideWhenUsed/>
    <w:rsid w:val="00DF4E3A"/>
  </w:style>
  <w:style w:type="paragraph" w:customStyle="1" w:styleId="a7">
    <w:name w:val="раздел договора"/>
    <w:basedOn w:val="a5"/>
    <w:rsid w:val="00DF4E3A"/>
    <w:pPr>
      <w:numPr>
        <w:numId w:val="40"/>
      </w:numPr>
      <w:autoSpaceDE/>
      <w:autoSpaceDN/>
      <w:spacing w:before="120" w:after="120" w:line="240" w:lineRule="auto"/>
      <w:jc w:val="center"/>
    </w:pPr>
    <w:rPr>
      <w:rFonts w:ascii="Arial" w:hAnsi="Arial"/>
      <w:b/>
      <w:color w:val="000000"/>
      <w:sz w:val="20"/>
      <w:szCs w:val="20"/>
    </w:rPr>
  </w:style>
  <w:style w:type="character" w:customStyle="1" w:styleId="2fe">
    <w:name w:val="Основной текст (2)_"/>
    <w:rsid w:val="00DF4E3A"/>
    <w:rPr>
      <w:sz w:val="27"/>
      <w:szCs w:val="27"/>
      <w:shd w:val="clear" w:color="auto" w:fill="FFFFFF"/>
    </w:rPr>
  </w:style>
  <w:style w:type="numbering" w:customStyle="1" w:styleId="3f9">
    <w:name w:val="Нет списка3"/>
    <w:next w:val="ad"/>
    <w:uiPriority w:val="99"/>
    <w:semiHidden/>
    <w:unhideWhenUsed/>
    <w:rsid w:val="00DF4E3A"/>
  </w:style>
  <w:style w:type="table" w:customStyle="1" w:styleId="2ff">
    <w:name w:val="Сетка таблицы2"/>
    <w:basedOn w:val="ac"/>
    <w:next w:val="aff8"/>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d"/>
    <w:next w:val="111111"/>
    <w:semiHidden/>
    <w:rsid w:val="00DF4E3A"/>
    <w:pPr>
      <w:numPr>
        <w:numId w:val="41"/>
      </w:numPr>
    </w:pPr>
  </w:style>
  <w:style w:type="numbering" w:customStyle="1" w:styleId="1ai1">
    <w:name w:val="1 / a / i1"/>
    <w:basedOn w:val="ad"/>
    <w:next w:val="1ai"/>
    <w:semiHidden/>
    <w:rsid w:val="00DF4E3A"/>
    <w:pPr>
      <w:numPr>
        <w:numId w:val="23"/>
      </w:numPr>
    </w:pPr>
  </w:style>
  <w:style w:type="table" w:customStyle="1" w:styleId="-11">
    <w:name w:val="Веб-таблица 11"/>
    <w:basedOn w:val="ac"/>
    <w:next w:val="-1"/>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c"/>
    <w:next w:val="-2"/>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c"/>
    <w:next w:val="-31"/>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d">
    <w:name w:val="Изысканная таблица1"/>
    <w:basedOn w:val="ac"/>
    <w:next w:val="afffff8"/>
    <w:semiHidden/>
    <w:rsid w:val="00DF4E3A"/>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
    <w:name w:val="Изящная таблица 11"/>
    <w:basedOn w:val="ac"/>
    <w:next w:val="1f3"/>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Изящная таблица 21"/>
    <w:basedOn w:val="ac"/>
    <w:next w:val="2f1"/>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Классическая таблица 11"/>
    <w:basedOn w:val="ac"/>
    <w:next w:val="1f4"/>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Классическая таблица 21"/>
    <w:basedOn w:val="ac"/>
    <w:next w:val="2f2"/>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c"/>
    <w:next w:val="3f"/>
    <w:semiHidden/>
    <w:rsid w:val="00DF4E3A"/>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c"/>
    <w:next w:val="46"/>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5">
    <w:name w:val="Объемная таблица 11"/>
    <w:basedOn w:val="ac"/>
    <w:next w:val="1f5"/>
    <w:semiHidden/>
    <w:rsid w:val="00DF4E3A"/>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5">
    <w:name w:val="Объемная таблица 21"/>
    <w:basedOn w:val="ac"/>
    <w:next w:val="2f4"/>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c"/>
    <w:next w:val="3f0"/>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
    <w:name w:val="Простая таблица 11"/>
    <w:basedOn w:val="ac"/>
    <w:next w:val="1f6"/>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
    <w:name w:val="Простая таблица 21"/>
    <w:basedOn w:val="ac"/>
    <w:next w:val="2f6"/>
    <w:semiHidden/>
    <w:rsid w:val="00DF4E3A"/>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c"/>
    <w:next w:val="3f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7">
    <w:name w:val="Сетка таблицы 11"/>
    <w:basedOn w:val="ac"/>
    <w:next w:val="1f7"/>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7">
    <w:name w:val="Сетка таблицы 21"/>
    <w:basedOn w:val="ac"/>
    <w:next w:val="2f7"/>
    <w:semiHidden/>
    <w:rsid w:val="00DF4E3A"/>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c"/>
    <w:next w:val="3f2"/>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c"/>
    <w:next w:val="48"/>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c"/>
    <w:next w:val="56"/>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c"/>
    <w:next w:val="62"/>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c"/>
    <w:next w:val="71"/>
    <w:semiHidden/>
    <w:rsid w:val="00DF4E3A"/>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c"/>
    <w:next w:val="8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e">
    <w:name w:val="Современная таблица1"/>
    <w:basedOn w:val="ac"/>
    <w:next w:val="affffff4"/>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
    <w:name w:val="Стандартная таблица1"/>
    <w:basedOn w:val="ac"/>
    <w:next w:val="affffff5"/>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3">
    <w:name w:val="Статья / Раздел1"/>
    <w:basedOn w:val="ad"/>
    <w:next w:val="a6"/>
    <w:semiHidden/>
    <w:rsid w:val="00DF4E3A"/>
    <w:pPr>
      <w:numPr>
        <w:numId w:val="24"/>
      </w:numPr>
    </w:pPr>
  </w:style>
  <w:style w:type="table" w:customStyle="1" w:styleId="118">
    <w:name w:val="Столбцы таблицы 11"/>
    <w:basedOn w:val="ac"/>
    <w:next w:val="1f8"/>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Столбцы таблицы 21"/>
    <w:basedOn w:val="ac"/>
    <w:next w:val="2f8"/>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c"/>
    <w:next w:val="3f3"/>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c"/>
    <w:next w:val="49"/>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c"/>
    <w:next w:val="58"/>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c"/>
    <w:next w:val="-10"/>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c"/>
    <w:next w:val="-20"/>
    <w:semiHidden/>
    <w:rsid w:val="00DF4E3A"/>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Таблица-список 31"/>
    <w:basedOn w:val="ac"/>
    <w:next w:val="-32"/>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0">
    <w:name w:val="Таблица-список 41"/>
    <w:basedOn w:val="ac"/>
    <w:next w:val="-4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c"/>
    <w:next w:val="-50"/>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0">
    <w:name w:val="Таблица-список 61"/>
    <w:basedOn w:val="ac"/>
    <w:next w:val="-61"/>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c"/>
    <w:next w:val="-70"/>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c"/>
    <w:next w:val="-8"/>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0">
    <w:name w:val="Тема таблицы1"/>
    <w:basedOn w:val="ac"/>
    <w:next w:val="affffff6"/>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
    <w:name w:val="Цветная таблица 11"/>
    <w:basedOn w:val="ac"/>
    <w:next w:val="1f9"/>
    <w:semiHidden/>
    <w:rsid w:val="00DF4E3A"/>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9">
    <w:name w:val="Цветная таблица 21"/>
    <w:basedOn w:val="ac"/>
    <w:next w:val="2f9"/>
    <w:semiHidden/>
    <w:rsid w:val="00DF4E3A"/>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c"/>
    <w:next w:val="3f4"/>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0">
    <w:name w:val="Текущий список11"/>
    <w:rsid w:val="00DF4E3A"/>
    <w:pPr>
      <w:numPr>
        <w:numId w:val="25"/>
      </w:numPr>
    </w:pPr>
  </w:style>
  <w:style w:type="numbering" w:customStyle="1" w:styleId="210">
    <w:name w:val="Текущий список21"/>
    <w:rsid w:val="00DF4E3A"/>
    <w:pPr>
      <w:numPr>
        <w:numId w:val="26"/>
      </w:numPr>
    </w:pPr>
  </w:style>
  <w:style w:type="table" w:customStyle="1" w:styleId="11a">
    <w:name w:val="Таблица11"/>
    <w:basedOn w:val="ac"/>
    <w:rsid w:val="00DF4E3A"/>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customStyle="1" w:styleId="11b">
    <w:name w:val="Сетка таблицы11"/>
    <w:basedOn w:val="ac"/>
    <w:next w:val="aff8"/>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d"/>
    <w:uiPriority w:val="99"/>
    <w:semiHidden/>
    <w:unhideWhenUsed/>
    <w:rsid w:val="00DF4E3A"/>
  </w:style>
  <w:style w:type="numbering" w:customStyle="1" w:styleId="21a">
    <w:name w:val="Нет списка21"/>
    <w:next w:val="ad"/>
    <w:uiPriority w:val="99"/>
    <w:semiHidden/>
    <w:unhideWhenUsed/>
    <w:rsid w:val="00DF4E3A"/>
  </w:style>
  <w:style w:type="paragraph" w:customStyle="1" w:styleId="31">
    <w:name w:val="[Ростех] Наименование Подраздела (Уровень 3)"/>
    <w:uiPriority w:val="99"/>
    <w:qFormat/>
    <w:rsid w:val="00DF4E3A"/>
    <w:pPr>
      <w:keepNext/>
      <w:keepLines/>
      <w:numPr>
        <w:ilvl w:val="1"/>
        <w:numId w:val="42"/>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2">
    <w:name w:val="[Ростех] Наименование Раздела (Уровень 2)"/>
    <w:uiPriority w:val="99"/>
    <w:qFormat/>
    <w:rsid w:val="00DF4E3A"/>
    <w:pPr>
      <w:keepNext/>
      <w:keepLines/>
      <w:numPr>
        <w:numId w:val="42"/>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1">
    <w:name w:val="[Ростех] Простой текст (Без уровня)"/>
    <w:link w:val="afffffffc"/>
    <w:uiPriority w:val="99"/>
    <w:qFormat/>
    <w:rsid w:val="00DF4E3A"/>
    <w:pPr>
      <w:numPr>
        <w:ilvl w:val="5"/>
        <w:numId w:val="42"/>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1">
    <w:name w:val="[Ростех] Текст Подпункта (Уровень 5)"/>
    <w:uiPriority w:val="99"/>
    <w:qFormat/>
    <w:rsid w:val="00DF4E3A"/>
    <w:pPr>
      <w:numPr>
        <w:ilvl w:val="3"/>
        <w:numId w:val="42"/>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DF4E3A"/>
    <w:pPr>
      <w:numPr>
        <w:ilvl w:val="4"/>
        <w:numId w:val="42"/>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0">
    <w:name w:val="[Ростех] Текст Пункта (Уровень 4)"/>
    <w:uiPriority w:val="99"/>
    <w:qFormat/>
    <w:rsid w:val="00DF4E3A"/>
    <w:pPr>
      <w:numPr>
        <w:ilvl w:val="2"/>
        <w:numId w:val="42"/>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ffffc">
    <w:name w:val="[Ростех] Простой текст (Без уровня) Знак"/>
    <w:basedOn w:val="ab"/>
    <w:link w:val="a1"/>
    <w:uiPriority w:val="99"/>
    <w:rsid w:val="00DF4E3A"/>
    <w:rPr>
      <w:rFonts w:ascii="Proxima Nova ExCn Rg" w:eastAsia="Times New Roman" w:hAnsi="Proxima Nova ExCn Rg" w:cs="Times New Roman"/>
      <w:sz w:val="28"/>
      <w:szCs w:val="28"/>
      <w:lang w:eastAsia="ru-RU"/>
    </w:rPr>
  </w:style>
  <w:style w:type="numbering" w:customStyle="1" w:styleId="4c">
    <w:name w:val="Нет списка4"/>
    <w:next w:val="ad"/>
    <w:uiPriority w:val="99"/>
    <w:semiHidden/>
    <w:unhideWhenUsed/>
    <w:rsid w:val="00DF4E3A"/>
  </w:style>
  <w:style w:type="table" w:customStyle="1" w:styleId="3fa">
    <w:name w:val="Сетка таблицы3"/>
    <w:basedOn w:val="ac"/>
    <w:next w:val="aff8"/>
    <w:uiPriority w:val="5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1">
    <w:name w:val="Схема документа Знак1"/>
    <w:basedOn w:val="ab"/>
    <w:uiPriority w:val="99"/>
    <w:semiHidden/>
    <w:rsid w:val="00DF4E3A"/>
    <w:rPr>
      <w:rFonts w:ascii="Segoe UI" w:hAnsi="Segoe UI" w:cs="Segoe UI"/>
      <w:sz w:val="16"/>
      <w:szCs w:val="16"/>
    </w:rPr>
  </w:style>
  <w:style w:type="table" w:customStyle="1" w:styleId="122">
    <w:name w:val="Сетка таблицы12"/>
    <w:basedOn w:val="ac"/>
    <w:next w:val="aff8"/>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0">
    <w:name w:val="Основной текст с отступом 33"/>
    <w:basedOn w:val="aa"/>
    <w:rsid w:val="00DF4E3A"/>
    <w:pPr>
      <w:tabs>
        <w:tab w:val="num" w:pos="720"/>
      </w:tabs>
      <w:ind w:left="720" w:right="-142" w:hanging="720"/>
      <w:jc w:val="both"/>
    </w:pPr>
    <w:rPr>
      <w:sz w:val="24"/>
    </w:rPr>
  </w:style>
  <w:style w:type="numbering" w:customStyle="1" w:styleId="130">
    <w:name w:val="Нет списка13"/>
    <w:next w:val="ad"/>
    <w:uiPriority w:val="99"/>
    <w:semiHidden/>
    <w:unhideWhenUsed/>
    <w:rsid w:val="00DF4E3A"/>
  </w:style>
  <w:style w:type="character" w:customStyle="1" w:styleId="21b">
    <w:name w:val="2 Знак1"/>
    <w:aliases w:val="H2 Знак1,RTC Знак1,h2 Знак1,iz2 Знак,sub-sect Знак1,Б2 Знак1"/>
    <w:rsid w:val="00DF4E3A"/>
    <w:rPr>
      <w:rFonts w:ascii="Cambria" w:eastAsia="Calibri" w:hAnsi="Cambria"/>
      <w:b/>
      <w:i/>
      <w:iCs/>
      <w:sz w:val="28"/>
      <w:szCs w:val="28"/>
      <w:lang w:eastAsia="ru-RU"/>
    </w:rPr>
  </w:style>
  <w:style w:type="character" w:customStyle="1" w:styleId="Heading1Char">
    <w:name w:val="Heading 1 Char"/>
    <w:locked/>
    <w:rsid w:val="00DF4E3A"/>
    <w:rPr>
      <w:rFonts w:ascii="Cambria" w:hAnsi="Cambria" w:cs="Times New Roman"/>
      <w:b/>
      <w:bCs/>
      <w:kern w:val="32"/>
      <w:sz w:val="32"/>
      <w:szCs w:val="32"/>
    </w:rPr>
  </w:style>
  <w:style w:type="character" w:customStyle="1" w:styleId="1ff2">
    <w:name w:val="Название Знак1"/>
    <w:rsid w:val="00DF4E3A"/>
    <w:rPr>
      <w:rFonts w:eastAsia="Calibri"/>
      <w:b/>
      <w:sz w:val="28"/>
    </w:rPr>
  </w:style>
  <w:style w:type="character" w:customStyle="1" w:styleId="TitleChar">
    <w:name w:val="Title Char"/>
    <w:locked/>
    <w:rsid w:val="00DF4E3A"/>
    <w:rPr>
      <w:rFonts w:ascii="Cambria" w:hAnsi="Cambria" w:cs="Times New Roman"/>
      <w:b/>
      <w:bCs/>
      <w:kern w:val="28"/>
      <w:sz w:val="32"/>
      <w:szCs w:val="32"/>
    </w:rPr>
  </w:style>
  <w:style w:type="character" w:customStyle="1" w:styleId="webofficeattributevalue1">
    <w:name w:val="webofficeattributevalue1"/>
    <w:rsid w:val="00DF4E3A"/>
    <w:rPr>
      <w:rFonts w:ascii="Verdana" w:hAnsi="Verdana" w:cs="Times New Roman"/>
      <w:color w:val="000000"/>
      <w:sz w:val="18"/>
      <w:szCs w:val="18"/>
      <w:u w:val="none"/>
      <w:effect w:val="none"/>
    </w:rPr>
  </w:style>
  <w:style w:type="paragraph" w:customStyle="1" w:styleId="1ff3">
    <w:name w:val="Обычный1"/>
    <w:uiPriority w:val="99"/>
    <w:rsid w:val="00DF4E3A"/>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fffd">
    <w:name w:val="Ариал"/>
    <w:basedOn w:val="aa"/>
    <w:link w:val="1ff4"/>
    <w:rsid w:val="00DF4E3A"/>
    <w:pPr>
      <w:spacing w:before="120" w:after="120" w:line="360" w:lineRule="auto"/>
      <w:ind w:firstLine="851"/>
      <w:jc w:val="both"/>
    </w:pPr>
    <w:rPr>
      <w:rFonts w:ascii="Arial" w:eastAsia="Calibri" w:hAnsi="Arial"/>
    </w:rPr>
  </w:style>
  <w:style w:type="character" w:customStyle="1" w:styleId="1ff4">
    <w:name w:val="Ариал Знак1"/>
    <w:link w:val="afffffffd"/>
    <w:locked/>
    <w:rsid w:val="00DF4E3A"/>
    <w:rPr>
      <w:rFonts w:ascii="Arial" w:eastAsia="Calibri" w:hAnsi="Arial" w:cs="Times New Roman"/>
      <w:sz w:val="20"/>
      <w:szCs w:val="20"/>
      <w:lang w:eastAsia="ru-RU"/>
    </w:rPr>
  </w:style>
  <w:style w:type="character" w:customStyle="1" w:styleId="HeaderChar">
    <w:name w:val="Header Char"/>
    <w:semiHidden/>
    <w:locked/>
    <w:rsid w:val="00DF4E3A"/>
    <w:rPr>
      <w:rFonts w:ascii="Arial" w:hAnsi="Arial" w:cs="Arial"/>
      <w:sz w:val="20"/>
      <w:szCs w:val="20"/>
    </w:rPr>
  </w:style>
  <w:style w:type="paragraph" w:customStyle="1" w:styleId="2ff0">
    <w:name w:val="Абзац списка2"/>
    <w:basedOn w:val="aa"/>
    <w:qFormat/>
    <w:rsid w:val="00DF4E3A"/>
    <w:pPr>
      <w:ind w:left="720"/>
    </w:pPr>
    <w:rPr>
      <w:sz w:val="24"/>
      <w:szCs w:val="24"/>
    </w:rPr>
  </w:style>
  <w:style w:type="character" w:customStyle="1" w:styleId="1ff5">
    <w:name w:val="Тема примечания Знак1"/>
    <w:uiPriority w:val="99"/>
    <w:semiHidden/>
    <w:rsid w:val="00DF4E3A"/>
    <w:rPr>
      <w:rFonts w:eastAsia="Calibri"/>
      <w:b/>
      <w:bCs w:val="0"/>
      <w:sz w:val="20"/>
      <w:szCs w:val="20"/>
      <w:lang w:eastAsia="ru-RU"/>
    </w:rPr>
  </w:style>
  <w:style w:type="paragraph" w:customStyle="1" w:styleId="-">
    <w:name w:val="_Маркер (номер) - без заголовка"/>
    <w:basedOn w:val="aa"/>
    <w:rsid w:val="00DF4E3A"/>
    <w:pPr>
      <w:spacing w:line="360" w:lineRule="auto"/>
      <w:ind w:left="1304" w:hanging="595"/>
    </w:pPr>
    <w:rPr>
      <w:sz w:val="24"/>
    </w:rPr>
  </w:style>
  <w:style w:type="character" w:customStyle="1" w:styleId="64">
    <w:name w:val="Знак Знак6"/>
    <w:uiPriority w:val="99"/>
    <w:locked/>
    <w:rsid w:val="00DF4E3A"/>
    <w:rPr>
      <w:rFonts w:ascii="Arial" w:hAnsi="Arial" w:cs="Arial"/>
      <w:sz w:val="16"/>
      <w:szCs w:val="16"/>
      <w:lang w:eastAsia="ru-RU"/>
    </w:rPr>
  </w:style>
  <w:style w:type="paragraph" w:customStyle="1" w:styleId="CM4">
    <w:name w:val="CM4"/>
    <w:basedOn w:val="aa"/>
    <w:next w:val="aa"/>
    <w:rsid w:val="00DF4E3A"/>
    <w:pPr>
      <w:widowControl w:val="0"/>
      <w:suppressAutoHyphens/>
      <w:autoSpaceDE w:val="0"/>
      <w:spacing w:line="246" w:lineRule="atLeast"/>
    </w:pPr>
    <w:rPr>
      <w:rFonts w:ascii="HiddenHorzOCl" w:eastAsia="Calibri" w:hAnsi="HiddenHorzOCl"/>
      <w:sz w:val="24"/>
      <w:szCs w:val="24"/>
      <w:lang w:eastAsia="ar-SA"/>
    </w:rPr>
  </w:style>
  <w:style w:type="character" w:customStyle="1" w:styleId="shorttext">
    <w:name w:val="short_text"/>
    <w:basedOn w:val="ab"/>
    <w:rsid w:val="00DF4E3A"/>
  </w:style>
  <w:style w:type="character" w:customStyle="1" w:styleId="BodyTextIndent3Char">
    <w:name w:val="Body Text Indent 3 Char"/>
    <w:semiHidden/>
    <w:locked/>
    <w:rsid w:val="00DF4E3A"/>
    <w:rPr>
      <w:rFonts w:ascii="Arial" w:hAnsi="Arial" w:cs="Arial"/>
      <w:sz w:val="16"/>
      <w:szCs w:val="16"/>
    </w:rPr>
  </w:style>
  <w:style w:type="character" w:customStyle="1" w:styleId="BodyTextChar">
    <w:name w:val="Body Text Char"/>
    <w:semiHidden/>
    <w:locked/>
    <w:rsid w:val="00DF4E3A"/>
    <w:rPr>
      <w:rFonts w:ascii="Arial" w:hAnsi="Arial" w:cs="Arial"/>
      <w:sz w:val="20"/>
      <w:szCs w:val="20"/>
    </w:rPr>
  </w:style>
  <w:style w:type="character" w:customStyle="1" w:styleId="318">
    <w:name w:val="Основной текст 3 Знак1"/>
    <w:rsid w:val="00DF4E3A"/>
    <w:rPr>
      <w:rFonts w:ascii="Times New Roman" w:eastAsia="Times New Roman" w:hAnsi="Times New Roman" w:cs="Times New Roman"/>
      <w:sz w:val="16"/>
      <w:szCs w:val="16"/>
    </w:rPr>
  </w:style>
  <w:style w:type="paragraph" w:customStyle="1" w:styleId="afffffffe">
    <w:name w:val="Стиль начало"/>
    <w:basedOn w:val="aa"/>
    <w:rsid w:val="00DF4E3A"/>
    <w:pPr>
      <w:widowControl w:val="0"/>
      <w:spacing w:line="264" w:lineRule="auto"/>
    </w:pPr>
    <w:rPr>
      <w:sz w:val="28"/>
      <w:szCs w:val="28"/>
    </w:rPr>
  </w:style>
  <w:style w:type="character" w:customStyle="1" w:styleId="affffffff">
    <w:name w:val="текст Знак Знак"/>
    <w:rsid w:val="00DF4E3A"/>
    <w:rPr>
      <w:sz w:val="28"/>
      <w:szCs w:val="28"/>
      <w:lang w:val="ru-RU" w:eastAsia="ru-RU" w:bidi="ar-SA"/>
    </w:rPr>
  </w:style>
  <w:style w:type="character" w:customStyle="1" w:styleId="affffffff0">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DF4E3A"/>
    <w:rPr>
      <w:sz w:val="28"/>
      <w:szCs w:val="28"/>
      <w:lang w:val="ru-RU" w:eastAsia="ru-RU" w:bidi="ar-SA"/>
    </w:rPr>
  </w:style>
  <w:style w:type="paragraph" w:customStyle="1" w:styleId="-4">
    <w:name w:val="пункт-4"/>
    <w:basedOn w:val="aa"/>
    <w:rsid w:val="00DF4E3A"/>
    <w:pPr>
      <w:numPr>
        <w:ilvl w:val="3"/>
        <w:numId w:val="43"/>
      </w:numPr>
      <w:tabs>
        <w:tab w:val="num" w:pos="1418"/>
      </w:tabs>
      <w:spacing w:line="360" w:lineRule="auto"/>
      <w:ind w:left="1418" w:hanging="1418"/>
      <w:jc w:val="both"/>
    </w:pPr>
    <w:rPr>
      <w:sz w:val="24"/>
      <w:szCs w:val="24"/>
    </w:rPr>
  </w:style>
  <w:style w:type="paragraph" w:customStyle="1" w:styleId="lev2">
    <w:name w:val="lev2"/>
    <w:basedOn w:val="aff1"/>
    <w:rsid w:val="00DF4E3A"/>
    <w:pPr>
      <w:numPr>
        <w:ilvl w:val="1"/>
        <w:numId w:val="44"/>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a"/>
    <w:rsid w:val="00DF4E3A"/>
    <w:pPr>
      <w:tabs>
        <w:tab w:val="num" w:pos="576"/>
        <w:tab w:val="left" w:pos="1134"/>
      </w:tabs>
      <w:spacing w:line="360" w:lineRule="auto"/>
      <w:ind w:left="576" w:hanging="576"/>
      <w:jc w:val="both"/>
    </w:pPr>
    <w:rPr>
      <w:sz w:val="24"/>
      <w:szCs w:val="24"/>
    </w:rPr>
  </w:style>
  <w:style w:type="paragraph" w:customStyle="1" w:styleId="-9">
    <w:name w:val="Контракт-подпункт"/>
    <w:basedOn w:val="aa"/>
    <w:rsid w:val="00DF4E3A"/>
    <w:pPr>
      <w:tabs>
        <w:tab w:val="num" w:pos="720"/>
        <w:tab w:val="left" w:pos="1134"/>
      </w:tabs>
      <w:spacing w:line="360" w:lineRule="auto"/>
      <w:ind w:left="720" w:hanging="720"/>
      <w:jc w:val="both"/>
    </w:pPr>
    <w:rPr>
      <w:sz w:val="24"/>
      <w:szCs w:val="24"/>
    </w:rPr>
  </w:style>
  <w:style w:type="paragraph" w:customStyle="1" w:styleId="BodyTextIndent21">
    <w:name w:val="Body Text Indent 21"/>
    <w:basedOn w:val="aa"/>
    <w:rsid w:val="00DF4E3A"/>
    <w:pPr>
      <w:ind w:firstLine="720"/>
    </w:pPr>
    <w:rPr>
      <w:sz w:val="26"/>
      <w:szCs w:val="26"/>
    </w:rPr>
  </w:style>
  <w:style w:type="paragraph" w:customStyle="1" w:styleId="affffffff1">
    <w:name w:val="Знак"/>
    <w:basedOn w:val="aa"/>
    <w:rsid w:val="00DF4E3A"/>
    <w:pPr>
      <w:spacing w:after="160" w:line="240" w:lineRule="exact"/>
    </w:pPr>
    <w:rPr>
      <w:rFonts w:ascii="Verdana" w:hAnsi="Verdana" w:cs="Verdana"/>
      <w:lang w:val="en-US" w:eastAsia="en-US"/>
    </w:rPr>
  </w:style>
  <w:style w:type="paragraph" w:customStyle="1" w:styleId="affffffff2">
    <w:name w:val="Т"/>
    <w:basedOn w:val="aa"/>
    <w:link w:val="affffffff3"/>
    <w:uiPriority w:val="99"/>
    <w:rsid w:val="00DF4E3A"/>
    <w:pPr>
      <w:widowControl w:val="0"/>
      <w:ind w:firstLine="709"/>
      <w:jc w:val="both"/>
    </w:pPr>
    <w:rPr>
      <w:rFonts w:eastAsia="Calibri"/>
      <w:sz w:val="24"/>
      <w:szCs w:val="24"/>
    </w:rPr>
  </w:style>
  <w:style w:type="character" w:customStyle="1" w:styleId="affffffff3">
    <w:name w:val="Т Знак"/>
    <w:link w:val="affffffff2"/>
    <w:uiPriority w:val="99"/>
    <w:locked/>
    <w:rsid w:val="00DF4E3A"/>
    <w:rPr>
      <w:rFonts w:ascii="Times New Roman" w:eastAsia="Calibri" w:hAnsi="Times New Roman" w:cs="Times New Roman"/>
      <w:sz w:val="24"/>
      <w:szCs w:val="24"/>
      <w:lang w:eastAsia="ru-RU"/>
    </w:rPr>
  </w:style>
  <w:style w:type="paragraph" w:styleId="affffffff4">
    <w:name w:val="caption"/>
    <w:basedOn w:val="aa"/>
    <w:next w:val="aa"/>
    <w:link w:val="affffffff5"/>
    <w:uiPriority w:val="99"/>
    <w:qFormat/>
    <w:rsid w:val="00DF4E3A"/>
    <w:pPr>
      <w:autoSpaceDE w:val="0"/>
      <w:autoSpaceDN w:val="0"/>
      <w:spacing w:before="360"/>
    </w:pPr>
    <w:rPr>
      <w:sz w:val="24"/>
      <w:szCs w:val="24"/>
    </w:rPr>
  </w:style>
  <w:style w:type="paragraph" w:customStyle="1" w:styleId="font6">
    <w:name w:val="font6"/>
    <w:basedOn w:val="aa"/>
    <w:rsid w:val="00DF4E3A"/>
    <w:pPr>
      <w:spacing w:before="100" w:beforeAutospacing="1" w:after="100" w:afterAutospacing="1"/>
    </w:pPr>
    <w:rPr>
      <w:rFonts w:ascii="Arial CYR" w:eastAsia="Arial Unicode MS" w:hAnsi="Arial CYR" w:cs="Arial CYR"/>
      <w:sz w:val="24"/>
      <w:szCs w:val="24"/>
    </w:rPr>
  </w:style>
  <w:style w:type="character" w:customStyle="1" w:styleId="affffffff6">
    <w:name w:val="Цветовое выделение"/>
    <w:rsid w:val="00DF4E3A"/>
    <w:rPr>
      <w:b/>
      <w:bCs/>
      <w:color w:val="000080"/>
      <w:sz w:val="28"/>
      <w:szCs w:val="28"/>
    </w:rPr>
  </w:style>
  <w:style w:type="paragraph" w:customStyle="1" w:styleId="font5">
    <w:name w:val="font5"/>
    <w:basedOn w:val="aa"/>
    <w:rsid w:val="00DF4E3A"/>
    <w:pPr>
      <w:spacing w:before="100" w:beforeAutospacing="1" w:after="100" w:afterAutospacing="1"/>
    </w:pPr>
    <w:rPr>
      <w:rFonts w:ascii="Arial CYR" w:hAnsi="Arial CYR" w:cs="Arial CYR"/>
      <w:b/>
      <w:bCs/>
      <w:sz w:val="28"/>
      <w:szCs w:val="28"/>
    </w:rPr>
  </w:style>
  <w:style w:type="paragraph" w:customStyle="1" w:styleId="font7">
    <w:name w:val="font7"/>
    <w:basedOn w:val="aa"/>
    <w:rsid w:val="00DF4E3A"/>
    <w:pPr>
      <w:spacing w:before="100" w:beforeAutospacing="1" w:after="100" w:afterAutospacing="1"/>
    </w:pPr>
    <w:rPr>
      <w:rFonts w:ascii="Arial CYR" w:hAnsi="Arial CYR" w:cs="Arial CYR"/>
      <w:b/>
      <w:bCs/>
      <w:sz w:val="16"/>
      <w:szCs w:val="16"/>
    </w:rPr>
  </w:style>
  <w:style w:type="paragraph" w:customStyle="1" w:styleId="font8">
    <w:name w:val="font8"/>
    <w:basedOn w:val="aa"/>
    <w:rsid w:val="00DF4E3A"/>
    <w:pPr>
      <w:spacing w:before="100" w:beforeAutospacing="1" w:after="100" w:afterAutospacing="1"/>
    </w:pPr>
    <w:rPr>
      <w:rFonts w:ascii="Arial CYR" w:hAnsi="Arial CYR" w:cs="Arial CYR"/>
      <w:sz w:val="26"/>
      <w:szCs w:val="26"/>
    </w:rPr>
  </w:style>
  <w:style w:type="paragraph" w:customStyle="1" w:styleId="font9">
    <w:name w:val="font9"/>
    <w:basedOn w:val="aa"/>
    <w:rsid w:val="00DF4E3A"/>
    <w:pPr>
      <w:spacing w:before="100" w:beforeAutospacing="1" w:after="100" w:afterAutospacing="1"/>
    </w:pPr>
    <w:rPr>
      <w:rFonts w:ascii="Arial CYR" w:hAnsi="Arial CYR" w:cs="Arial CYR"/>
      <w:i/>
      <w:iCs/>
      <w:sz w:val="28"/>
      <w:szCs w:val="28"/>
    </w:rPr>
  </w:style>
  <w:style w:type="paragraph" w:customStyle="1" w:styleId="xl23">
    <w:name w:val="xl23"/>
    <w:basedOn w:val="aa"/>
    <w:rsid w:val="00DF4E3A"/>
    <w:pPr>
      <w:spacing w:before="100" w:beforeAutospacing="1" w:after="100" w:afterAutospacing="1"/>
    </w:pPr>
    <w:rPr>
      <w:rFonts w:ascii="Arial CYR" w:hAnsi="Arial CYR" w:cs="Arial CYR"/>
      <w:sz w:val="24"/>
      <w:szCs w:val="24"/>
    </w:rPr>
  </w:style>
  <w:style w:type="paragraph" w:customStyle="1" w:styleId="xl89">
    <w:name w:val="xl89"/>
    <w:basedOn w:val="aa"/>
    <w:rsid w:val="00DF4E3A"/>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a"/>
    <w:rsid w:val="00DF4E3A"/>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a"/>
    <w:rsid w:val="00DF4E3A"/>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a"/>
    <w:rsid w:val="00DF4E3A"/>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a"/>
    <w:rsid w:val="00DF4E3A"/>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a"/>
    <w:rsid w:val="00DF4E3A"/>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a"/>
    <w:rsid w:val="00DF4E3A"/>
    <w:pPr>
      <w:shd w:val="clear" w:color="auto" w:fill="FFFFFF"/>
      <w:spacing w:before="100" w:beforeAutospacing="1" w:after="100" w:afterAutospacing="1"/>
    </w:pPr>
    <w:rPr>
      <w:rFonts w:ascii="Arial CYR" w:hAnsi="Arial CYR" w:cs="Arial CYR"/>
      <w:sz w:val="24"/>
      <w:szCs w:val="24"/>
    </w:rPr>
  </w:style>
  <w:style w:type="paragraph" w:customStyle="1" w:styleId="3fb">
    <w:name w:val="3 Знак"/>
    <w:basedOn w:val="aa"/>
    <w:rsid w:val="00DF4E3A"/>
    <w:pPr>
      <w:spacing w:after="160" w:line="240" w:lineRule="exact"/>
    </w:pPr>
    <w:rPr>
      <w:rFonts w:ascii="Verdana" w:hAnsi="Verdana" w:cs="Verdana"/>
      <w:lang w:val="en-US" w:eastAsia="en-US"/>
    </w:rPr>
  </w:style>
  <w:style w:type="paragraph" w:customStyle="1" w:styleId="CCLegal1">
    <w:name w:val="CC Legal 1"/>
    <w:semiHidden/>
    <w:rsid w:val="00DF4E3A"/>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customStyle="1" w:styleId="auiue">
    <w:name w:val="au?iue"/>
    <w:rsid w:val="00DF4E3A"/>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DF4E3A"/>
    <w:rPr>
      <w:rFonts w:ascii="Symbol" w:hAnsi="Symbol"/>
    </w:rPr>
  </w:style>
  <w:style w:type="paragraph" w:customStyle="1" w:styleId="affffffff7">
    <w:name w:val="бычный"/>
    <w:link w:val="affffffff8"/>
    <w:rsid w:val="00DF4E3A"/>
    <w:pPr>
      <w:widowControl w:val="0"/>
      <w:spacing w:after="0" w:line="240" w:lineRule="auto"/>
      <w:ind w:firstLine="709"/>
      <w:jc w:val="both"/>
    </w:pPr>
    <w:rPr>
      <w:rFonts w:ascii="Journal" w:eastAsia="Calibri" w:hAnsi="Journal" w:cs="Journal"/>
      <w:sz w:val="24"/>
      <w:szCs w:val="24"/>
      <w:lang w:eastAsia="ru-RU"/>
    </w:rPr>
  </w:style>
  <w:style w:type="character" w:customStyle="1" w:styleId="affffffff8">
    <w:name w:val="бычный Знак"/>
    <w:link w:val="affffffff7"/>
    <w:locked/>
    <w:rsid w:val="00DF4E3A"/>
    <w:rPr>
      <w:rFonts w:ascii="Journal" w:eastAsia="Calibri" w:hAnsi="Journal" w:cs="Journal"/>
      <w:sz w:val="24"/>
      <w:szCs w:val="24"/>
      <w:lang w:eastAsia="ru-RU"/>
    </w:rPr>
  </w:style>
  <w:style w:type="paragraph" w:customStyle="1" w:styleId="BodyText23">
    <w:name w:val="Body Text 23"/>
    <w:basedOn w:val="auiue"/>
    <w:rsid w:val="00DF4E3A"/>
    <w:pPr>
      <w:autoSpaceDN/>
      <w:adjustRightInd/>
      <w:spacing w:line="240" w:lineRule="atLeast"/>
      <w:ind w:firstLine="567"/>
    </w:pPr>
    <w:rPr>
      <w:rFonts w:ascii="Arial" w:hAnsi="Arial" w:cs="Times New Roman"/>
      <w:sz w:val="20"/>
      <w:szCs w:val="20"/>
    </w:rPr>
  </w:style>
  <w:style w:type="paragraph" w:customStyle="1" w:styleId="Iniiaiieoaeno">
    <w:name w:val="Iniiaiie oaeno"/>
    <w:basedOn w:val="aa"/>
    <w:rsid w:val="00DF4E3A"/>
    <w:pPr>
      <w:widowControl w:val="0"/>
      <w:spacing w:after="120"/>
      <w:ind w:firstLine="720"/>
    </w:pPr>
    <w:rPr>
      <w:rFonts w:ascii="Tms Rmn" w:hAnsi="Tms Rmn"/>
    </w:rPr>
  </w:style>
  <w:style w:type="paragraph" w:customStyle="1" w:styleId="affffffff9">
    <w:name w:val="Абзац правил"/>
    <w:rsid w:val="00DF4E3A"/>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a"/>
    <w:rsid w:val="00DF4E3A"/>
    <w:pPr>
      <w:widowControl w:val="0"/>
      <w:suppressAutoHyphens/>
    </w:pPr>
    <w:rPr>
      <w:rFonts w:ascii="Courier New" w:hAnsi="Courier New" w:cs="Courier New"/>
    </w:rPr>
  </w:style>
  <w:style w:type="character" w:customStyle="1" w:styleId="319">
    <w:name w:val="Заголовок 3 Знак1"/>
    <w:aliases w:val="H3 Знак1"/>
    <w:semiHidden/>
    <w:rsid w:val="00DF4E3A"/>
    <w:rPr>
      <w:rFonts w:ascii="Cambria" w:eastAsia="Times New Roman" w:hAnsi="Cambria" w:cs="Times New Roman"/>
      <w:b/>
      <w:bCs/>
      <w:color w:val="4F81BD"/>
    </w:rPr>
  </w:style>
  <w:style w:type="character" w:customStyle="1" w:styleId="512">
    <w:name w:val="Заголовок 5 Знак1"/>
    <w:aliases w:val="Block Label Знак1,H5 Знак1,H51 Знак1,Level 3 - i Знак1,h5 Знак1,h51 Знак1,h52 Знак1,test Знак1"/>
    <w:semiHidden/>
    <w:rsid w:val="00DF4E3A"/>
    <w:rPr>
      <w:rFonts w:ascii="Cambria" w:eastAsia="Times New Roman" w:hAnsi="Cambria" w:cs="Times New Roman"/>
      <w:color w:val="243F60"/>
    </w:rPr>
  </w:style>
  <w:style w:type="character" w:customStyle="1" w:styleId="611">
    <w:name w:val="Заголовок 6 Знак1"/>
    <w:aliases w:val="RTC 6 Знак1"/>
    <w:semiHidden/>
    <w:rsid w:val="00DF4E3A"/>
    <w:rPr>
      <w:rFonts w:ascii="Cambria" w:eastAsia="Times New Roman" w:hAnsi="Cambria" w:cs="Times New Roman"/>
      <w:i/>
      <w:iCs/>
      <w:color w:val="243F60"/>
    </w:rPr>
  </w:style>
  <w:style w:type="character" w:customStyle="1" w:styleId="711">
    <w:name w:val="Заголовок 7 Знак1"/>
    <w:aliases w:val="RTC7 Знак1"/>
    <w:semiHidden/>
    <w:rsid w:val="00DF4E3A"/>
    <w:rPr>
      <w:rFonts w:ascii="Cambria" w:eastAsia="Times New Roman" w:hAnsi="Cambria" w:cs="Times New Roman"/>
      <w:i/>
      <w:iCs/>
      <w:color w:val="404040"/>
    </w:rPr>
  </w:style>
  <w:style w:type="character" w:customStyle="1" w:styleId="1ff6">
    <w:name w:val="Основной текст с отступом Знак1"/>
    <w:aliases w:val="текст Знак1"/>
    <w:uiPriority w:val="99"/>
    <w:rsid w:val="00DF4E3A"/>
    <w:rPr>
      <w:rFonts w:ascii="Arial" w:hAnsi="Arial" w:cs="Arial"/>
    </w:rPr>
  </w:style>
  <w:style w:type="character" w:customStyle="1" w:styleId="1ff7">
    <w:name w:val="Текст примечания Знак1"/>
    <w:uiPriority w:val="99"/>
    <w:semiHidden/>
    <w:rsid w:val="00DF4E3A"/>
    <w:rPr>
      <w:rFonts w:ascii="Arial" w:hAnsi="Arial" w:cs="Arial" w:hint="default"/>
    </w:rPr>
  </w:style>
  <w:style w:type="paragraph" w:styleId="affffffffa">
    <w:name w:val="Revision"/>
    <w:hidden/>
    <w:uiPriority w:val="99"/>
    <w:semiHidden/>
    <w:rsid w:val="00DF4E3A"/>
    <w:pPr>
      <w:spacing w:after="0" w:line="240" w:lineRule="auto"/>
    </w:pPr>
    <w:rPr>
      <w:rFonts w:ascii="Arial" w:eastAsia="Calibri" w:hAnsi="Arial" w:cs="Arial"/>
      <w:sz w:val="20"/>
      <w:szCs w:val="20"/>
      <w:lang w:eastAsia="ru-RU"/>
    </w:rPr>
  </w:style>
  <w:style w:type="numbering" w:customStyle="1" w:styleId="1111">
    <w:name w:val="Нет списка111"/>
    <w:next w:val="ad"/>
    <w:semiHidden/>
    <w:unhideWhenUsed/>
    <w:rsid w:val="00DF4E3A"/>
  </w:style>
  <w:style w:type="character" w:customStyle="1" w:styleId="1ff8">
    <w:name w:val="Текст выноски Знак1"/>
    <w:uiPriority w:val="99"/>
    <w:semiHidden/>
    <w:rsid w:val="00DF4E3A"/>
    <w:rPr>
      <w:rFonts w:ascii="Tahoma" w:hAnsi="Tahoma" w:cs="Tahoma"/>
      <w:sz w:val="16"/>
      <w:szCs w:val="16"/>
    </w:rPr>
  </w:style>
  <w:style w:type="paragraph" w:customStyle="1" w:styleId="NoSpacing1">
    <w:name w:val="No Spacing1"/>
    <w:rsid w:val="00DF4E3A"/>
    <w:pPr>
      <w:spacing w:after="0" w:line="240" w:lineRule="auto"/>
    </w:pPr>
    <w:rPr>
      <w:rFonts w:ascii="Calibri" w:eastAsia="Calibri" w:hAnsi="Calibri" w:cs="Times New Roman"/>
    </w:rPr>
  </w:style>
  <w:style w:type="character" w:customStyle="1" w:styleId="21c">
    <w:name w:val="Основной текст 2 Знак1"/>
    <w:uiPriority w:val="99"/>
    <w:semiHidden/>
    <w:rsid w:val="00DF4E3A"/>
    <w:rPr>
      <w:rFonts w:ascii="Arial" w:hAnsi="Arial" w:cs="Arial"/>
    </w:rPr>
  </w:style>
  <w:style w:type="character" w:customStyle="1" w:styleId="HTML10">
    <w:name w:val="Стандартный HTML Знак1"/>
    <w:uiPriority w:val="99"/>
    <w:semiHidden/>
    <w:rsid w:val="00DF4E3A"/>
    <w:rPr>
      <w:rFonts w:ascii="Consolas" w:hAnsi="Consolas" w:cs="Consolas"/>
    </w:rPr>
  </w:style>
  <w:style w:type="paragraph" w:customStyle="1" w:styleId="ListParagraph1">
    <w:name w:val="List Paragraph1"/>
    <w:basedOn w:val="aa"/>
    <w:rsid w:val="00DF4E3A"/>
    <w:pPr>
      <w:ind w:left="720"/>
    </w:pPr>
    <w:rPr>
      <w:sz w:val="24"/>
      <w:szCs w:val="24"/>
    </w:rPr>
  </w:style>
  <w:style w:type="paragraph" w:customStyle="1" w:styleId="Noeeu14">
    <w:name w:val="Noeeu14"/>
    <w:basedOn w:val="aa"/>
    <w:rsid w:val="00DF4E3A"/>
    <w:pPr>
      <w:overflowPunct w:val="0"/>
      <w:autoSpaceDE w:val="0"/>
      <w:autoSpaceDN w:val="0"/>
      <w:adjustRightInd w:val="0"/>
      <w:spacing w:line="264" w:lineRule="auto"/>
      <w:ind w:firstLine="720"/>
      <w:jc w:val="both"/>
      <w:textAlignment w:val="baseline"/>
    </w:pPr>
    <w:rPr>
      <w:sz w:val="28"/>
    </w:rPr>
  </w:style>
  <w:style w:type="paragraph" w:customStyle="1" w:styleId="1ff9">
    <w:name w:val="Знак1"/>
    <w:basedOn w:val="aa"/>
    <w:rsid w:val="00DF4E3A"/>
    <w:pPr>
      <w:spacing w:after="160" w:line="240" w:lineRule="exact"/>
    </w:pPr>
    <w:rPr>
      <w:rFonts w:ascii="Verdana" w:hAnsi="Verdana" w:cs="Verdana"/>
      <w:lang w:val="en-US" w:eastAsia="en-US"/>
    </w:rPr>
  </w:style>
  <w:style w:type="character" w:customStyle="1" w:styleId="83">
    <w:name w:val="Знак Знак8"/>
    <w:locked/>
    <w:rsid w:val="00DF4E3A"/>
    <w:rPr>
      <w:rFonts w:ascii="Times New Roman" w:eastAsia="Times New Roman" w:hAnsi="Times New Roman" w:cs="Times New Roman"/>
      <w:b/>
      <w:bCs/>
      <w:sz w:val="24"/>
      <w:szCs w:val="24"/>
      <w:lang w:eastAsia="ru-RU"/>
    </w:rPr>
  </w:style>
  <w:style w:type="character" w:customStyle="1" w:styleId="73">
    <w:name w:val="Знак Знак7"/>
    <w:locked/>
    <w:rsid w:val="00DF4E3A"/>
    <w:rPr>
      <w:rFonts w:ascii="Arial" w:eastAsia="Times New Roman" w:hAnsi="Arial" w:cs="Arial"/>
      <w:sz w:val="16"/>
      <w:szCs w:val="16"/>
      <w:lang w:eastAsia="ru-RU"/>
    </w:rPr>
  </w:style>
  <w:style w:type="character" w:customStyle="1" w:styleId="5a">
    <w:name w:val="Знак Знак5"/>
    <w:locked/>
    <w:rsid w:val="00DF4E3A"/>
    <w:rPr>
      <w:rFonts w:ascii="Arial" w:eastAsia="Times New Roman" w:hAnsi="Arial" w:cs="Arial"/>
      <w:sz w:val="20"/>
      <w:szCs w:val="20"/>
      <w:lang w:eastAsia="ru-RU"/>
    </w:rPr>
  </w:style>
  <w:style w:type="character" w:customStyle="1" w:styleId="4d">
    <w:name w:val="Знак Знак4"/>
    <w:locked/>
    <w:rsid w:val="00DF4E3A"/>
    <w:rPr>
      <w:rFonts w:ascii="Arial" w:eastAsia="Times New Roman" w:hAnsi="Arial" w:cs="Arial"/>
      <w:sz w:val="20"/>
      <w:szCs w:val="20"/>
      <w:lang w:eastAsia="ru-RU"/>
    </w:rPr>
  </w:style>
  <w:style w:type="character" w:customStyle="1" w:styleId="3fc">
    <w:name w:val="Знак Знак3"/>
    <w:locked/>
    <w:rsid w:val="00DF4E3A"/>
    <w:rPr>
      <w:rFonts w:ascii="Courier New" w:eastAsia="Times New Roman" w:hAnsi="Courier New" w:cs="Courier New"/>
      <w:sz w:val="20"/>
      <w:szCs w:val="20"/>
      <w:lang w:eastAsia="ru-RU"/>
    </w:rPr>
  </w:style>
  <w:style w:type="character" w:customStyle="1" w:styleId="rvts12">
    <w:name w:val="rvts12"/>
    <w:rsid w:val="00DF4E3A"/>
    <w:rPr>
      <w:rFonts w:ascii="Verdana" w:hAnsi="Verdana" w:hint="default"/>
      <w:sz w:val="18"/>
      <w:szCs w:val="18"/>
    </w:rPr>
  </w:style>
  <w:style w:type="character" w:customStyle="1" w:styleId="defaultlabelstyle3">
    <w:name w:val="defaultlabelstyle3"/>
    <w:rsid w:val="00DF4E3A"/>
    <w:rPr>
      <w:rFonts w:ascii="Verdana" w:hAnsi="Verdana" w:hint="default"/>
      <w:b w:val="0"/>
      <w:bCs w:val="0"/>
      <w:color w:val="333333"/>
    </w:rPr>
  </w:style>
  <w:style w:type="paragraph" w:customStyle="1" w:styleId="-a">
    <w:name w:val="_Маркер (номер) - с заголовком"/>
    <w:basedOn w:val="aa"/>
    <w:rsid w:val="00DF4E3A"/>
    <w:pPr>
      <w:spacing w:before="240" w:after="60" w:line="360" w:lineRule="auto"/>
    </w:pPr>
    <w:rPr>
      <w:b/>
      <w:bCs/>
      <w:sz w:val="24"/>
    </w:rPr>
  </w:style>
  <w:style w:type="paragraph" w:customStyle="1" w:styleId="3fd">
    <w:name w:val="Абзац списка3"/>
    <w:basedOn w:val="aa"/>
    <w:rsid w:val="00DF4E3A"/>
    <w:pPr>
      <w:ind w:left="720"/>
    </w:pPr>
    <w:rPr>
      <w:sz w:val="24"/>
      <w:szCs w:val="24"/>
    </w:rPr>
  </w:style>
  <w:style w:type="paragraph" w:customStyle="1" w:styleId="140">
    <w:name w:val="Красная строка 14"/>
    <w:basedOn w:val="aa"/>
    <w:rsid w:val="00DF4E3A"/>
    <w:pPr>
      <w:widowControl w:val="0"/>
      <w:ind w:firstLine="709"/>
      <w:jc w:val="both"/>
    </w:pPr>
    <w:rPr>
      <w:rFonts w:eastAsia="Calibri"/>
      <w:sz w:val="28"/>
      <w:szCs w:val="24"/>
    </w:rPr>
  </w:style>
  <w:style w:type="paragraph" w:customStyle="1" w:styleId="affffffffb">
    <w:name w:val="Знак Знак Знак Знак Знак Знак Знак"/>
    <w:basedOn w:val="aa"/>
    <w:uiPriority w:val="99"/>
    <w:rsid w:val="00DF4E3A"/>
    <w:pPr>
      <w:spacing w:after="160" w:line="240" w:lineRule="exact"/>
    </w:pPr>
    <w:rPr>
      <w:rFonts w:ascii="Verdana" w:eastAsia="Calibri" w:hAnsi="Verdana" w:cs="Verdana"/>
      <w:lang w:val="en-US" w:eastAsia="en-US"/>
    </w:rPr>
  </w:style>
  <w:style w:type="character" w:customStyle="1" w:styleId="defaultlabelstyle">
    <w:name w:val="defaultlabelstyle"/>
    <w:rsid w:val="00DF4E3A"/>
    <w:rPr>
      <w:rFonts w:cs="Times New Roman"/>
    </w:rPr>
  </w:style>
  <w:style w:type="numbering" w:customStyle="1" w:styleId="220">
    <w:name w:val="Нет списка22"/>
    <w:next w:val="ad"/>
    <w:uiPriority w:val="99"/>
    <w:semiHidden/>
    <w:unhideWhenUsed/>
    <w:rsid w:val="00DF4E3A"/>
  </w:style>
  <w:style w:type="table" w:customStyle="1" w:styleId="21d">
    <w:name w:val="Сетка таблицы21"/>
    <w:basedOn w:val="ac"/>
    <w:next w:val="aff8"/>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a">
    <w:name w:val="Нет списка31"/>
    <w:next w:val="ad"/>
    <w:uiPriority w:val="99"/>
    <w:semiHidden/>
    <w:unhideWhenUsed/>
    <w:rsid w:val="00DF4E3A"/>
  </w:style>
  <w:style w:type="table" w:customStyle="1" w:styleId="31b">
    <w:name w:val="Сетка таблицы31"/>
    <w:basedOn w:val="ac"/>
    <w:next w:val="aff8"/>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b"/>
    <w:rsid w:val="00DF4E3A"/>
  </w:style>
  <w:style w:type="character" w:customStyle="1" w:styleId="84">
    <w:name w:val="Основной текст (8)"/>
    <w:rsid w:val="00DF4E3A"/>
    <w:rPr>
      <w:rFonts w:ascii="Times New Roman" w:hAnsi="Times New Roman" w:cs="Times New Roman"/>
      <w:sz w:val="20"/>
      <w:szCs w:val="20"/>
      <w:u w:val="none"/>
    </w:rPr>
  </w:style>
  <w:style w:type="table" w:customStyle="1" w:styleId="4e">
    <w:name w:val="Сетка таблицы4"/>
    <w:basedOn w:val="ac"/>
    <w:next w:val="aff8"/>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b">
    <w:name w:val="Сетка таблицы5"/>
    <w:basedOn w:val="ac"/>
    <w:next w:val="aff8"/>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c"/>
    <w:next w:val="aff8"/>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c"/>
    <w:next w:val="aff8"/>
    <w:uiPriority w:val="5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
    <w:basedOn w:val="ac"/>
    <w:next w:val="aff8"/>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xact">
    <w:name w:val="Основной текст (2) Exact"/>
    <w:basedOn w:val="ab"/>
    <w:rsid w:val="00DF4E3A"/>
    <w:rPr>
      <w:rFonts w:ascii="Times New Roman" w:eastAsia="Times New Roman" w:hAnsi="Times New Roman" w:cs="Times New Roman"/>
      <w:b w:val="0"/>
      <w:bCs w:val="0"/>
      <w:i w:val="0"/>
      <w:iCs w:val="0"/>
      <w:smallCaps w:val="0"/>
      <w:strike w:val="0"/>
      <w:sz w:val="22"/>
      <w:szCs w:val="22"/>
      <w:u w:val="none"/>
    </w:rPr>
  </w:style>
  <w:style w:type="character" w:customStyle="1" w:styleId="3e">
    <w:name w:val="Нумерованный список 3 Знак"/>
    <w:link w:val="3"/>
    <w:locked/>
    <w:rsid w:val="00DF4E3A"/>
    <w:rPr>
      <w:rFonts w:ascii="Times New Roman" w:eastAsia="Times New Roman" w:hAnsi="Times New Roman" w:cs="Times New Roman"/>
      <w:sz w:val="24"/>
      <w:szCs w:val="20"/>
      <w:lang w:eastAsia="ru-RU"/>
    </w:rPr>
  </w:style>
  <w:style w:type="paragraph" w:customStyle="1" w:styleId="BodyTextIndent4">
    <w:name w:val="Body Text Indent 4"/>
    <w:basedOn w:val="aa"/>
    <w:rsid w:val="00DF4E3A"/>
    <w:pPr>
      <w:widowControl w:val="0"/>
      <w:numPr>
        <w:numId w:val="45"/>
      </w:numPr>
      <w:tabs>
        <w:tab w:val="left" w:pos="284"/>
      </w:tabs>
    </w:pPr>
    <w:rPr>
      <w:sz w:val="18"/>
    </w:rPr>
  </w:style>
  <w:style w:type="paragraph" w:customStyle="1" w:styleId="xl96">
    <w:name w:val="xl96"/>
    <w:basedOn w:val="aa"/>
    <w:rsid w:val="00DF4E3A"/>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a"/>
    <w:rsid w:val="00DF4E3A"/>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a"/>
    <w:rsid w:val="00DF4E3A"/>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a"/>
    <w:rsid w:val="00DF4E3A"/>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a"/>
    <w:rsid w:val="00DF4E3A"/>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a"/>
    <w:rsid w:val="00DF4E3A"/>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a"/>
    <w:rsid w:val="00DF4E3A"/>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a"/>
    <w:rsid w:val="00DF4E3A"/>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a"/>
    <w:rsid w:val="00DF4E3A"/>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a"/>
    <w:rsid w:val="00DF4E3A"/>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a"/>
    <w:rsid w:val="00DF4E3A"/>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a"/>
    <w:rsid w:val="00DF4E3A"/>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a"/>
    <w:rsid w:val="00DF4E3A"/>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DF4E3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34">
    <w:name w:val="Пункт_3"/>
    <w:basedOn w:val="aa"/>
    <w:rsid w:val="00DF4E3A"/>
    <w:pPr>
      <w:numPr>
        <w:ilvl w:val="2"/>
        <w:numId w:val="46"/>
      </w:numPr>
      <w:snapToGrid w:val="0"/>
      <w:contextualSpacing/>
      <w:jc w:val="both"/>
    </w:pPr>
    <w:rPr>
      <w:sz w:val="24"/>
      <w:szCs w:val="24"/>
    </w:rPr>
  </w:style>
  <w:style w:type="paragraph" w:customStyle="1" w:styleId="4f">
    <w:name w:val="Абзац списка4"/>
    <w:basedOn w:val="aa"/>
    <w:rsid w:val="00DF4E3A"/>
    <w:pPr>
      <w:ind w:left="720"/>
    </w:pPr>
    <w:rPr>
      <w:sz w:val="24"/>
      <w:szCs w:val="24"/>
    </w:rPr>
  </w:style>
  <w:style w:type="character" w:customStyle="1" w:styleId="1ffa">
    <w:name w:val="Текст концевой сноски Знак1"/>
    <w:aliases w:val="Знак Знак Char Char Знак Знак Знак1"/>
    <w:basedOn w:val="ab"/>
    <w:uiPriority w:val="99"/>
    <w:semiHidden/>
    <w:rsid w:val="00DF4E3A"/>
    <w:rPr>
      <w:rFonts w:ascii="Times New Roman" w:eastAsia="Times New Roman" w:hAnsi="Times New Roman" w:cs="Times New Roman" w:hint="default"/>
      <w:sz w:val="20"/>
      <w:szCs w:val="20"/>
      <w:lang w:eastAsia="ru-RU"/>
    </w:rPr>
  </w:style>
  <w:style w:type="character" w:customStyle="1" w:styleId="listpartfilename">
    <w:name w:val="listpartfilename"/>
    <w:basedOn w:val="ab"/>
    <w:rsid w:val="00DF4E3A"/>
  </w:style>
  <w:style w:type="character" w:customStyle="1" w:styleId="210pt">
    <w:name w:val="Основной текст (2) + 10 pt"/>
    <w:aliases w:val="Полужирный"/>
    <w:rsid w:val="00DF4E3A"/>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DF4E3A"/>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a"/>
    <w:uiPriority w:val="99"/>
    <w:rsid w:val="00DF4E3A"/>
    <w:pPr>
      <w:tabs>
        <w:tab w:val="num" w:pos="720"/>
      </w:tabs>
      <w:ind w:left="720" w:right="-142" w:hanging="720"/>
      <w:jc w:val="both"/>
    </w:pPr>
    <w:rPr>
      <w:sz w:val="24"/>
    </w:rPr>
  </w:style>
  <w:style w:type="paragraph" w:customStyle="1" w:styleId="1ffb">
    <w:name w:val="Текст1"/>
    <w:basedOn w:val="aa"/>
    <w:rsid w:val="00DF4E3A"/>
    <w:pPr>
      <w:suppressAutoHyphens/>
    </w:pPr>
    <w:rPr>
      <w:rFonts w:ascii="Courier New" w:hAnsi="Courier New"/>
      <w:lang w:eastAsia="ar-SA"/>
    </w:rPr>
  </w:style>
  <w:style w:type="numbering" w:customStyle="1" w:styleId="413">
    <w:name w:val="Нет списка41"/>
    <w:next w:val="ad"/>
    <w:semiHidden/>
    <w:rsid w:val="00DF4E3A"/>
  </w:style>
  <w:style w:type="table" w:customStyle="1" w:styleId="2112">
    <w:name w:val="Сетка таблицы2112"/>
    <w:basedOn w:val="ac"/>
    <w:next w:val="aff8"/>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5">
    <w:name w:val="Название объекта Знак"/>
    <w:link w:val="affffffff4"/>
    <w:uiPriority w:val="99"/>
    <w:locked/>
    <w:rsid w:val="00DF4E3A"/>
    <w:rPr>
      <w:rFonts w:ascii="Times New Roman" w:eastAsia="Times New Roman" w:hAnsi="Times New Roman" w:cs="Times New Roman"/>
      <w:sz w:val="24"/>
      <w:szCs w:val="24"/>
      <w:lang w:eastAsia="ru-RU"/>
    </w:rPr>
  </w:style>
  <w:style w:type="paragraph" w:customStyle="1" w:styleId="BodyText22">
    <w:name w:val="Body Text 22"/>
    <w:basedOn w:val="aa"/>
    <w:uiPriority w:val="99"/>
    <w:rsid w:val="00DF4E3A"/>
    <w:pPr>
      <w:spacing w:after="120" w:line="276" w:lineRule="auto"/>
      <w:ind w:left="113"/>
      <w:jc w:val="both"/>
    </w:pPr>
    <w:rPr>
      <w:rFonts w:asciiTheme="minorHAnsi" w:eastAsiaTheme="minorEastAsia" w:hAnsiTheme="minorHAnsi" w:cstheme="minorBidi"/>
      <w:sz w:val="22"/>
      <w:szCs w:val="22"/>
    </w:rPr>
  </w:style>
  <w:style w:type="paragraph" w:customStyle="1" w:styleId="affffffffc">
    <w:name w:val="Маркированный"/>
    <w:basedOn w:val="aff0"/>
    <w:uiPriority w:val="99"/>
    <w:rsid w:val="00DF4E3A"/>
    <w:pPr>
      <w:tabs>
        <w:tab w:val="clear" w:pos="1134"/>
        <w:tab w:val="clear" w:pos="1314"/>
      </w:tabs>
      <w:spacing w:after="120" w:line="276" w:lineRule="auto"/>
      <w:ind w:left="709" w:hanging="283"/>
    </w:pPr>
    <w:rPr>
      <w:rFonts w:asciiTheme="minorHAnsi" w:eastAsiaTheme="minorEastAsia" w:hAnsiTheme="minorHAnsi" w:cstheme="minorBidi"/>
      <w:sz w:val="22"/>
      <w:szCs w:val="24"/>
    </w:rPr>
  </w:style>
  <w:style w:type="character" w:customStyle="1" w:styleId="92">
    <w:name w:val="Основной текст + 9"/>
    <w:aliases w:val="5 pt"/>
    <w:rsid w:val="00DF4E3A"/>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ru-RU"/>
    </w:rPr>
  </w:style>
  <w:style w:type="table" w:customStyle="1" w:styleId="1210">
    <w:name w:val="Сетка таблицы121"/>
    <w:basedOn w:val="ac"/>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c"/>
    <w:uiPriority w:val="5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c"/>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c"/>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c"/>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c"/>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c"/>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c"/>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c">
    <w:name w:val="Заголовок оглавления1"/>
    <w:basedOn w:val="15"/>
    <w:next w:val="aa"/>
    <w:rsid w:val="00DF4E3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table" w:customStyle="1" w:styleId="65">
    <w:name w:val="Сетка таблицы6"/>
    <w:basedOn w:val="ac"/>
    <w:next w:val="aff8"/>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c"/>
    <w:next w:val="aff8"/>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c">
    <w:name w:val="Нет списка5"/>
    <w:next w:val="ad"/>
    <w:uiPriority w:val="99"/>
    <w:semiHidden/>
    <w:unhideWhenUsed/>
    <w:rsid w:val="00DF4E3A"/>
  </w:style>
  <w:style w:type="character" w:customStyle="1" w:styleId="epm">
    <w:name w:val="epm"/>
    <w:basedOn w:val="ab"/>
    <w:rsid w:val="00DF4E3A"/>
  </w:style>
  <w:style w:type="paragraph" w:customStyle="1" w:styleId="Style1">
    <w:name w:val="Style1"/>
    <w:basedOn w:val="aa"/>
    <w:uiPriority w:val="99"/>
    <w:rsid w:val="00DF4E3A"/>
    <w:pPr>
      <w:widowControl w:val="0"/>
      <w:autoSpaceDE w:val="0"/>
      <w:autoSpaceDN w:val="0"/>
      <w:adjustRightInd w:val="0"/>
    </w:pPr>
    <w:rPr>
      <w:sz w:val="24"/>
      <w:szCs w:val="24"/>
    </w:rPr>
  </w:style>
  <w:style w:type="paragraph" w:customStyle="1" w:styleId="Style2">
    <w:name w:val="Style2"/>
    <w:basedOn w:val="aa"/>
    <w:uiPriority w:val="99"/>
    <w:rsid w:val="00DF4E3A"/>
    <w:pPr>
      <w:widowControl w:val="0"/>
      <w:autoSpaceDE w:val="0"/>
      <w:autoSpaceDN w:val="0"/>
      <w:adjustRightInd w:val="0"/>
      <w:spacing w:line="168" w:lineRule="exact"/>
      <w:jc w:val="center"/>
    </w:pPr>
    <w:rPr>
      <w:sz w:val="24"/>
      <w:szCs w:val="24"/>
    </w:rPr>
  </w:style>
  <w:style w:type="paragraph" w:customStyle="1" w:styleId="Style3">
    <w:name w:val="Style3"/>
    <w:basedOn w:val="aa"/>
    <w:uiPriority w:val="99"/>
    <w:rsid w:val="00DF4E3A"/>
    <w:pPr>
      <w:widowControl w:val="0"/>
      <w:autoSpaceDE w:val="0"/>
      <w:autoSpaceDN w:val="0"/>
      <w:adjustRightInd w:val="0"/>
    </w:pPr>
    <w:rPr>
      <w:sz w:val="24"/>
      <w:szCs w:val="24"/>
    </w:rPr>
  </w:style>
  <w:style w:type="paragraph" w:customStyle="1" w:styleId="Style4">
    <w:name w:val="Style4"/>
    <w:basedOn w:val="aa"/>
    <w:uiPriority w:val="99"/>
    <w:rsid w:val="00DF4E3A"/>
    <w:pPr>
      <w:widowControl w:val="0"/>
      <w:autoSpaceDE w:val="0"/>
      <w:autoSpaceDN w:val="0"/>
      <w:adjustRightInd w:val="0"/>
      <w:spacing w:line="197" w:lineRule="exact"/>
    </w:pPr>
    <w:rPr>
      <w:sz w:val="24"/>
      <w:szCs w:val="24"/>
    </w:rPr>
  </w:style>
  <w:style w:type="paragraph" w:customStyle="1" w:styleId="Style5">
    <w:name w:val="Style5"/>
    <w:basedOn w:val="aa"/>
    <w:uiPriority w:val="99"/>
    <w:rsid w:val="00DF4E3A"/>
    <w:pPr>
      <w:widowControl w:val="0"/>
      <w:autoSpaceDE w:val="0"/>
      <w:autoSpaceDN w:val="0"/>
      <w:adjustRightInd w:val="0"/>
    </w:pPr>
    <w:rPr>
      <w:sz w:val="24"/>
      <w:szCs w:val="24"/>
    </w:rPr>
  </w:style>
  <w:style w:type="paragraph" w:customStyle="1" w:styleId="Style6">
    <w:name w:val="Style6"/>
    <w:basedOn w:val="aa"/>
    <w:uiPriority w:val="99"/>
    <w:rsid w:val="00DF4E3A"/>
    <w:pPr>
      <w:widowControl w:val="0"/>
      <w:autoSpaceDE w:val="0"/>
      <w:autoSpaceDN w:val="0"/>
      <w:adjustRightInd w:val="0"/>
      <w:spacing w:line="408" w:lineRule="exact"/>
      <w:ind w:firstLine="4171"/>
    </w:pPr>
    <w:rPr>
      <w:sz w:val="24"/>
      <w:szCs w:val="24"/>
    </w:rPr>
  </w:style>
  <w:style w:type="paragraph" w:customStyle="1" w:styleId="Style8">
    <w:name w:val="Style8"/>
    <w:basedOn w:val="aa"/>
    <w:uiPriority w:val="99"/>
    <w:rsid w:val="00DF4E3A"/>
    <w:pPr>
      <w:widowControl w:val="0"/>
      <w:autoSpaceDE w:val="0"/>
      <w:autoSpaceDN w:val="0"/>
      <w:adjustRightInd w:val="0"/>
    </w:pPr>
    <w:rPr>
      <w:sz w:val="24"/>
      <w:szCs w:val="24"/>
    </w:rPr>
  </w:style>
  <w:style w:type="character" w:customStyle="1" w:styleId="FontStyle12">
    <w:name w:val="Font Style12"/>
    <w:basedOn w:val="ab"/>
    <w:uiPriority w:val="99"/>
    <w:rsid w:val="00DF4E3A"/>
    <w:rPr>
      <w:rFonts w:ascii="Times New Roman" w:hAnsi="Times New Roman" w:cs="Times New Roman"/>
      <w:b/>
      <w:bCs/>
      <w:sz w:val="10"/>
      <w:szCs w:val="10"/>
    </w:rPr>
  </w:style>
  <w:style w:type="character" w:customStyle="1" w:styleId="FontStyle13">
    <w:name w:val="Font Style13"/>
    <w:basedOn w:val="ab"/>
    <w:uiPriority w:val="99"/>
    <w:rsid w:val="00DF4E3A"/>
    <w:rPr>
      <w:rFonts w:ascii="Times New Roman" w:hAnsi="Times New Roman" w:cs="Times New Roman"/>
      <w:b/>
      <w:bCs/>
      <w:sz w:val="12"/>
      <w:szCs w:val="12"/>
    </w:rPr>
  </w:style>
  <w:style w:type="character" w:customStyle="1" w:styleId="FontStyle16">
    <w:name w:val="Font Style16"/>
    <w:basedOn w:val="ab"/>
    <w:uiPriority w:val="99"/>
    <w:rsid w:val="00DF4E3A"/>
    <w:rPr>
      <w:rFonts w:ascii="Arial" w:hAnsi="Arial" w:cs="Arial"/>
      <w:sz w:val="16"/>
      <w:szCs w:val="16"/>
    </w:rPr>
  </w:style>
  <w:style w:type="table" w:customStyle="1" w:styleId="85">
    <w:name w:val="Сетка таблицы8"/>
    <w:basedOn w:val="ac"/>
    <w:next w:val="aff8"/>
    <w:rsid w:val="00DF4E3A"/>
    <w:pPr>
      <w:spacing w:after="0" w:line="240" w:lineRule="auto"/>
    </w:pPr>
    <w:rPr>
      <w:rFonts w:ascii="Calibri" w:eastAsia="Times New Roman"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РАЗДЕЛ"/>
    <w:basedOn w:val="aff1"/>
    <w:qFormat/>
    <w:rsid w:val="003F31DA"/>
    <w:pPr>
      <w:numPr>
        <w:numId w:val="51"/>
      </w:numPr>
      <w:tabs>
        <w:tab w:val="clear" w:pos="142"/>
        <w:tab w:val="clear" w:pos="567"/>
        <w:tab w:val="clear" w:pos="1134"/>
        <w:tab w:val="clear" w:pos="1843"/>
        <w:tab w:val="num" w:pos="360"/>
      </w:tabs>
      <w:spacing w:before="240" w:after="120" w:line="264" w:lineRule="auto"/>
      <w:ind w:right="0"/>
      <w:jc w:val="center"/>
      <w:outlineLvl w:val="0"/>
    </w:pPr>
    <w:rPr>
      <w:rFonts w:asciiTheme="minorHAnsi" w:eastAsiaTheme="minorEastAsia" w:hAnsiTheme="minorHAnsi" w:cstheme="minorBidi"/>
      <w:b/>
      <w:bCs/>
      <w:sz w:val="22"/>
      <w:szCs w:val="22"/>
    </w:rPr>
  </w:style>
  <w:style w:type="paragraph" w:customStyle="1" w:styleId="RUS1">
    <w:name w:val="RUS 1."/>
    <w:basedOn w:val="aff1"/>
    <w:qFormat/>
    <w:rsid w:val="003F31DA"/>
    <w:pPr>
      <w:numPr>
        <w:ilvl w:val="1"/>
        <w:numId w:val="51"/>
      </w:numPr>
      <w:tabs>
        <w:tab w:val="clear" w:pos="142"/>
        <w:tab w:val="clear" w:pos="567"/>
        <w:tab w:val="clear" w:pos="1134"/>
        <w:tab w:val="clear" w:pos="1843"/>
        <w:tab w:val="num" w:pos="360"/>
      </w:tabs>
      <w:spacing w:before="240" w:after="120" w:line="264" w:lineRule="auto"/>
      <w:ind w:right="0"/>
      <w:jc w:val="center"/>
      <w:outlineLvl w:val="0"/>
    </w:pPr>
    <w:rPr>
      <w:rFonts w:asciiTheme="minorHAnsi" w:eastAsiaTheme="minorEastAsia" w:hAnsiTheme="minorHAnsi" w:cstheme="minorBidi"/>
      <w:b/>
      <w:sz w:val="22"/>
      <w:szCs w:val="22"/>
    </w:rPr>
  </w:style>
  <w:style w:type="paragraph" w:customStyle="1" w:styleId="RUS111">
    <w:name w:val="RUS 1.1.1."/>
    <w:basedOn w:val="aff1"/>
    <w:qFormat/>
    <w:rsid w:val="003F31DA"/>
    <w:pPr>
      <w:numPr>
        <w:ilvl w:val="3"/>
        <w:numId w:val="51"/>
      </w:numPr>
      <w:tabs>
        <w:tab w:val="clear" w:pos="142"/>
        <w:tab w:val="clear" w:pos="567"/>
        <w:tab w:val="clear" w:pos="1134"/>
        <w:tab w:val="clear" w:pos="1843"/>
        <w:tab w:val="num" w:pos="360"/>
      </w:tabs>
      <w:spacing w:after="120" w:line="264" w:lineRule="auto"/>
      <w:ind w:right="0" w:firstLine="0"/>
    </w:pPr>
    <w:rPr>
      <w:rFonts w:asciiTheme="minorHAnsi" w:eastAsiaTheme="minorEastAsia" w:hAnsiTheme="minorHAnsi" w:cstheme="minorBidi"/>
      <w:bCs/>
      <w:sz w:val="22"/>
      <w:szCs w:val="22"/>
    </w:rPr>
  </w:style>
  <w:style w:type="paragraph" w:customStyle="1" w:styleId="RUS11">
    <w:name w:val="RUS 1.1."/>
    <w:basedOn w:val="aff1"/>
    <w:link w:val="RUS110"/>
    <w:qFormat/>
    <w:rsid w:val="003F31DA"/>
    <w:pPr>
      <w:numPr>
        <w:ilvl w:val="2"/>
        <w:numId w:val="51"/>
      </w:numPr>
      <w:tabs>
        <w:tab w:val="clear" w:pos="142"/>
        <w:tab w:val="clear" w:pos="567"/>
        <w:tab w:val="clear" w:pos="1134"/>
        <w:tab w:val="clear" w:pos="1843"/>
      </w:tabs>
      <w:spacing w:after="120" w:line="264" w:lineRule="auto"/>
      <w:ind w:right="0"/>
    </w:pPr>
    <w:rPr>
      <w:rFonts w:asciiTheme="minorHAnsi" w:eastAsia="Calibri" w:hAnsiTheme="minorHAnsi" w:cstheme="minorBidi"/>
      <w:sz w:val="22"/>
      <w:szCs w:val="22"/>
    </w:rPr>
  </w:style>
  <w:style w:type="paragraph" w:customStyle="1" w:styleId="RUS10">
    <w:name w:val="RUS (1)"/>
    <w:basedOn w:val="RUS111"/>
    <w:qFormat/>
    <w:rsid w:val="003F31DA"/>
    <w:pPr>
      <w:numPr>
        <w:ilvl w:val="4"/>
      </w:numPr>
      <w:tabs>
        <w:tab w:val="num" w:pos="360"/>
      </w:tabs>
    </w:pPr>
    <w:rPr>
      <w:bCs w:val="0"/>
    </w:rPr>
  </w:style>
  <w:style w:type="character" w:customStyle="1" w:styleId="RUS110">
    <w:name w:val="RUS 1.1. Знак"/>
    <w:link w:val="RUS11"/>
    <w:rsid w:val="003F31DA"/>
    <w:rPr>
      <w:rFonts w:eastAsia="Calibri"/>
      <w:lang w:eastAsia="ru-RU"/>
    </w:rPr>
  </w:style>
  <w:style w:type="paragraph" w:customStyle="1" w:styleId="RUSa">
    <w:name w:val="RUS (a)"/>
    <w:basedOn w:val="RUS10"/>
    <w:qFormat/>
    <w:rsid w:val="003F31DA"/>
    <w:pPr>
      <w:numPr>
        <w:ilvl w:val="5"/>
      </w:numPr>
      <w:tabs>
        <w:tab w:val="num" w:pos="360"/>
        <w:tab w:val="left" w:pos="1701"/>
      </w:tabs>
    </w:pPr>
    <w:rPr>
      <w:rFonts w:eastAsia="Calibri"/>
    </w:rPr>
  </w:style>
  <w:style w:type="paragraph" w:customStyle="1" w:styleId="msonormal0">
    <w:name w:val="msonormal"/>
    <w:basedOn w:val="aa"/>
    <w:rsid w:val="008F5B45"/>
    <w:pPr>
      <w:spacing w:before="100" w:beforeAutospacing="1" w:after="100" w:afterAutospacing="1"/>
    </w:pPr>
    <w:rPr>
      <w:sz w:val="24"/>
      <w:szCs w:val="24"/>
    </w:rPr>
  </w:style>
  <w:style w:type="paragraph" w:customStyle="1" w:styleId="xl109">
    <w:name w:val="xl109"/>
    <w:basedOn w:val="aa"/>
    <w:rsid w:val="008F5B45"/>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10">
    <w:name w:val="xl110"/>
    <w:basedOn w:val="aa"/>
    <w:rsid w:val="008F5B45"/>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1">
    <w:name w:val="xl111"/>
    <w:basedOn w:val="aa"/>
    <w:rsid w:val="008F5B45"/>
    <w:pPr>
      <w:pBdr>
        <w:left w:val="single" w:sz="4" w:space="0" w:color="auto"/>
        <w:bottom w:val="single" w:sz="4" w:space="0" w:color="auto"/>
      </w:pBdr>
      <w:spacing w:before="100" w:beforeAutospacing="1" w:after="100" w:afterAutospacing="1"/>
    </w:pPr>
    <w:rPr>
      <w:sz w:val="24"/>
      <w:szCs w:val="24"/>
    </w:rPr>
  </w:style>
  <w:style w:type="paragraph" w:customStyle="1" w:styleId="xl112">
    <w:name w:val="xl112"/>
    <w:basedOn w:val="aa"/>
    <w:rsid w:val="008F5B45"/>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113">
    <w:name w:val="xl113"/>
    <w:basedOn w:val="aa"/>
    <w:rsid w:val="008F5B45"/>
    <w:pPr>
      <w:pBdr>
        <w:top w:val="single" w:sz="4" w:space="0" w:color="auto"/>
        <w:bottom w:val="single" w:sz="4" w:space="0" w:color="auto"/>
      </w:pBdr>
      <w:spacing w:before="100" w:beforeAutospacing="1" w:after="100" w:afterAutospacing="1"/>
    </w:pPr>
    <w:rPr>
      <w:b/>
      <w:bCs/>
      <w:sz w:val="24"/>
      <w:szCs w:val="24"/>
    </w:rPr>
  </w:style>
  <w:style w:type="paragraph" w:customStyle="1" w:styleId="xl114">
    <w:name w:val="xl114"/>
    <w:basedOn w:val="aa"/>
    <w:rsid w:val="008F5B45"/>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15">
    <w:name w:val="xl115"/>
    <w:basedOn w:val="aa"/>
    <w:rsid w:val="008F5B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6">
    <w:name w:val="xl116"/>
    <w:basedOn w:val="aa"/>
    <w:rsid w:val="008F5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Standard">
    <w:name w:val="Standard"/>
    <w:rsid w:val="00DE4D35"/>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paragraph" w:customStyle="1" w:styleId="14">
    <w:name w:val="Заголовок [1]"/>
    <w:basedOn w:val="15"/>
    <w:qFormat/>
    <w:rsid w:val="00DE4D35"/>
    <w:pPr>
      <w:keepNext w:val="0"/>
      <w:keepLines w:val="0"/>
      <w:pageBreakBefore w:val="0"/>
      <w:widowControl w:val="0"/>
      <w:numPr>
        <w:numId w:val="61"/>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5">
    <w:name w:val="Абзац [3]"/>
    <w:basedOn w:val="aa"/>
    <w:link w:val="3fe"/>
    <w:qFormat/>
    <w:rsid w:val="00DE4D35"/>
    <w:pPr>
      <w:widowControl w:val="0"/>
      <w:numPr>
        <w:ilvl w:val="2"/>
        <w:numId w:val="61"/>
      </w:numPr>
      <w:jc w:val="both"/>
      <w:outlineLvl w:val="2"/>
    </w:pPr>
    <w:rPr>
      <w:bCs/>
      <w:iCs/>
      <w:sz w:val="28"/>
      <w:szCs w:val="28"/>
    </w:rPr>
  </w:style>
  <w:style w:type="character" w:customStyle="1" w:styleId="3fe">
    <w:name w:val="Абзац [3] Знак"/>
    <w:basedOn w:val="ab"/>
    <w:link w:val="35"/>
    <w:rsid w:val="00DE4D35"/>
    <w:rPr>
      <w:rFonts w:ascii="Times New Roman" w:eastAsia="Times New Roman" w:hAnsi="Times New Roman" w:cs="Times New Roman"/>
      <w:bCs/>
      <w:iCs/>
      <w:sz w:val="28"/>
      <w:szCs w:val="28"/>
      <w:lang w:eastAsia="ru-RU"/>
    </w:rPr>
  </w:style>
  <w:style w:type="paragraph" w:customStyle="1" w:styleId="25">
    <w:name w:val="Абзац [2] (нормальный)"/>
    <w:basedOn w:val="aa"/>
    <w:qFormat/>
    <w:rsid w:val="00DE4D35"/>
    <w:pPr>
      <w:widowControl w:val="0"/>
      <w:numPr>
        <w:ilvl w:val="1"/>
        <w:numId w:val="61"/>
      </w:numPr>
      <w:jc w:val="both"/>
      <w:outlineLvl w:val="1"/>
    </w:pPr>
    <w:rPr>
      <w:bCs/>
      <w:iCs/>
      <w:sz w:val="28"/>
      <w:szCs w:val="28"/>
    </w:rPr>
  </w:style>
  <w:style w:type="paragraph" w:customStyle="1" w:styleId="42">
    <w:name w:val="Абзац [4]"/>
    <w:basedOn w:val="35"/>
    <w:qFormat/>
    <w:rsid w:val="00DE4D35"/>
    <w:pPr>
      <w:numPr>
        <w:ilvl w:val="3"/>
      </w:numPr>
      <w:tabs>
        <w:tab w:val="num" w:pos="360"/>
        <w:tab w:val="num" w:pos="720"/>
      </w:tabs>
      <w:ind w:left="0" w:firstLine="709"/>
      <w:outlineLvl w:val="3"/>
    </w:pPr>
  </w:style>
  <w:style w:type="paragraph" w:customStyle="1" w:styleId="53">
    <w:name w:val="Абзац [5]"/>
    <w:basedOn w:val="42"/>
    <w:qFormat/>
    <w:rsid w:val="00DE4D35"/>
    <w:pPr>
      <w:numPr>
        <w:ilvl w:val="4"/>
      </w:numPr>
      <w:tabs>
        <w:tab w:val="num" w:pos="360"/>
        <w:tab w:val="num" w:pos="720"/>
        <w:tab w:val="num" w:pos="1080"/>
      </w:tabs>
      <w:ind w:left="0" w:firstLine="709"/>
      <w:outlineLvl w:val="4"/>
    </w:pPr>
  </w:style>
  <w:style w:type="table" w:customStyle="1" w:styleId="21e">
    <w:name w:val="Таблица простая 21"/>
    <w:basedOn w:val="ac"/>
    <w:uiPriority w:val="42"/>
    <w:rsid w:val="00DE4D35"/>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affffffffd">
    <w:name w:val="Название Знак"/>
    <w:basedOn w:val="ab"/>
    <w:rsid w:val="00DE4D35"/>
    <w:rPr>
      <w:rFonts w:asciiTheme="majorHAnsi" w:eastAsiaTheme="majorEastAsia" w:hAnsiTheme="majorHAnsi" w:cstheme="majorBidi"/>
      <w:color w:val="17365D" w:themeColor="text2" w:themeShade="BF"/>
      <w:spacing w:val="5"/>
      <w:kern w:val="28"/>
      <w:sz w:val="52"/>
      <w:szCs w:val="52"/>
    </w:rPr>
  </w:style>
  <w:style w:type="table" w:customStyle="1" w:styleId="2120">
    <w:name w:val="Сетка таблицы212"/>
    <w:basedOn w:val="ac"/>
    <w:next w:val="aff8"/>
    <w:rsid w:val="00DE4D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c"/>
    <w:next w:val="aff8"/>
    <w:rsid w:val="00DE4D3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c"/>
    <w:next w:val="aff8"/>
    <w:rsid w:val="00DE4D3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
    <w:basedOn w:val="ac"/>
    <w:next w:val="aff8"/>
    <w:uiPriority w:val="59"/>
    <w:rsid w:val="00DE4D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17">
    <w:name w:val="xl117"/>
    <w:basedOn w:val="aa"/>
    <w:rsid w:val="000A728E"/>
    <w:pPr>
      <w:pBdr>
        <w:left w:val="single" w:sz="4" w:space="0" w:color="auto"/>
        <w:bottom w:val="single" w:sz="8" w:space="0" w:color="auto"/>
        <w:right w:val="single" w:sz="4" w:space="0" w:color="auto"/>
      </w:pBdr>
      <w:spacing w:before="100" w:beforeAutospacing="1" w:after="100" w:afterAutospacing="1"/>
      <w:textAlignment w:val="center"/>
    </w:pPr>
    <w:rPr>
      <w:sz w:val="24"/>
      <w:szCs w:val="24"/>
    </w:rPr>
  </w:style>
  <w:style w:type="paragraph" w:customStyle="1" w:styleId="xl118">
    <w:name w:val="xl118"/>
    <w:basedOn w:val="aa"/>
    <w:rsid w:val="000A728E"/>
    <w:pPr>
      <w:pBdr>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119">
    <w:name w:val="xl119"/>
    <w:basedOn w:val="aa"/>
    <w:rsid w:val="000A728E"/>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120">
    <w:name w:val="xl120"/>
    <w:basedOn w:val="aa"/>
    <w:rsid w:val="000A728E"/>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21">
    <w:name w:val="xl121"/>
    <w:basedOn w:val="aa"/>
    <w:rsid w:val="000A728E"/>
    <w:pPr>
      <w:pBdr>
        <w:top w:val="single" w:sz="8"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2">
    <w:name w:val="xl122"/>
    <w:basedOn w:val="aa"/>
    <w:rsid w:val="000A728E"/>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23">
    <w:name w:val="xl123"/>
    <w:basedOn w:val="aa"/>
    <w:rsid w:val="000A728E"/>
    <w:pPr>
      <w:pBdr>
        <w:top w:val="single" w:sz="8"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24">
    <w:name w:val="xl124"/>
    <w:basedOn w:val="aa"/>
    <w:rsid w:val="000A728E"/>
    <w:pPr>
      <w:pBdr>
        <w:top w:val="single" w:sz="8"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25">
    <w:name w:val="xl125"/>
    <w:basedOn w:val="aa"/>
    <w:rsid w:val="000A728E"/>
    <w:pPr>
      <w:pBdr>
        <w:top w:val="single" w:sz="8" w:space="0" w:color="auto"/>
        <w:left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126">
    <w:name w:val="xl126"/>
    <w:basedOn w:val="aa"/>
    <w:rsid w:val="000A728E"/>
    <w:pPr>
      <w:pBdr>
        <w:left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127">
    <w:name w:val="xl127"/>
    <w:basedOn w:val="aa"/>
    <w:rsid w:val="000A728E"/>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128">
    <w:name w:val="xl128"/>
    <w:basedOn w:val="aa"/>
    <w:rsid w:val="000A728E"/>
    <w:pPr>
      <w:pBdr>
        <w:left w:val="single" w:sz="4" w:space="0" w:color="auto"/>
        <w:right w:val="single" w:sz="4" w:space="0" w:color="auto"/>
      </w:pBdr>
      <w:spacing w:before="100" w:beforeAutospacing="1" w:after="100" w:afterAutospacing="1"/>
      <w:jc w:val="center"/>
    </w:pPr>
    <w:rPr>
      <w:sz w:val="24"/>
      <w:szCs w:val="24"/>
    </w:rPr>
  </w:style>
  <w:style w:type="paragraph" w:customStyle="1" w:styleId="xl129">
    <w:name w:val="xl129"/>
    <w:basedOn w:val="aa"/>
    <w:rsid w:val="000A728E"/>
    <w:pPr>
      <w:pBdr>
        <w:left w:val="single" w:sz="4"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130">
    <w:name w:val="xl130"/>
    <w:basedOn w:val="aa"/>
    <w:rsid w:val="000A728E"/>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31">
    <w:name w:val="xl131"/>
    <w:basedOn w:val="aa"/>
    <w:rsid w:val="000A728E"/>
    <w:pPr>
      <w:pBdr>
        <w:top w:val="single" w:sz="8" w:space="0" w:color="auto"/>
        <w:left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132">
    <w:name w:val="xl132"/>
    <w:basedOn w:val="aa"/>
    <w:rsid w:val="000A728E"/>
    <w:pPr>
      <w:pBdr>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133">
    <w:name w:val="xl133"/>
    <w:basedOn w:val="aa"/>
    <w:rsid w:val="000A728E"/>
    <w:pPr>
      <w:pBdr>
        <w:top w:val="single" w:sz="4" w:space="0" w:color="auto"/>
        <w:left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134">
    <w:name w:val="xl134"/>
    <w:basedOn w:val="aa"/>
    <w:rsid w:val="000A728E"/>
    <w:pPr>
      <w:pBdr>
        <w:top w:val="single" w:sz="4" w:space="0" w:color="auto"/>
        <w:left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135">
    <w:name w:val="xl135"/>
    <w:basedOn w:val="aa"/>
    <w:rsid w:val="000A728E"/>
    <w:pPr>
      <w:pBdr>
        <w:left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136">
    <w:name w:val="xl136"/>
    <w:basedOn w:val="aa"/>
    <w:rsid w:val="000A728E"/>
    <w:pPr>
      <w:pBdr>
        <w:left w:val="single" w:sz="4" w:space="0" w:color="auto"/>
        <w:bottom w:val="single" w:sz="8" w:space="0" w:color="auto"/>
        <w:right w:val="single" w:sz="4" w:space="0" w:color="auto"/>
      </w:pBdr>
      <w:spacing w:before="100" w:beforeAutospacing="1" w:after="100" w:afterAutospacing="1"/>
    </w:pPr>
    <w:rPr>
      <w:rFonts w:ascii="Arial" w:hAnsi="Arial" w:cs="Arial"/>
      <w:sz w:val="24"/>
      <w:szCs w:val="24"/>
    </w:rPr>
  </w:style>
  <w:style w:type="paragraph" w:customStyle="1" w:styleId="xl137">
    <w:name w:val="xl137"/>
    <w:basedOn w:val="aa"/>
    <w:rsid w:val="000A728E"/>
    <w:pPr>
      <w:pBdr>
        <w:left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138">
    <w:name w:val="xl138"/>
    <w:basedOn w:val="aa"/>
    <w:rsid w:val="000A728E"/>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39">
    <w:name w:val="xl139"/>
    <w:basedOn w:val="aa"/>
    <w:rsid w:val="000A728E"/>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140">
    <w:name w:val="xl140"/>
    <w:basedOn w:val="aa"/>
    <w:rsid w:val="000A728E"/>
    <w:pPr>
      <w:pBdr>
        <w:left w:val="single" w:sz="4" w:space="0" w:color="auto"/>
        <w:bottom w:val="single" w:sz="8"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141">
    <w:name w:val="xl141"/>
    <w:basedOn w:val="aa"/>
    <w:rsid w:val="000A728E"/>
    <w:pPr>
      <w:pBdr>
        <w:top w:val="single" w:sz="4" w:space="0" w:color="auto"/>
        <w:left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142">
    <w:name w:val="xl142"/>
    <w:basedOn w:val="aa"/>
    <w:rsid w:val="000A728E"/>
    <w:pPr>
      <w:pBdr>
        <w:left w:val="single" w:sz="4" w:space="0" w:color="auto"/>
        <w:bottom w:val="single" w:sz="8" w:space="0" w:color="auto"/>
        <w:right w:val="single" w:sz="4" w:space="0" w:color="auto"/>
      </w:pBdr>
      <w:spacing w:before="100" w:beforeAutospacing="1" w:after="100" w:afterAutospacing="1"/>
      <w:textAlignment w:val="center"/>
    </w:pPr>
    <w:rPr>
      <w:color w:val="000000"/>
      <w:sz w:val="24"/>
      <w:szCs w:val="24"/>
    </w:rPr>
  </w:style>
  <w:style w:type="paragraph" w:customStyle="1" w:styleId="xl143">
    <w:name w:val="xl143"/>
    <w:basedOn w:val="aa"/>
    <w:rsid w:val="000A728E"/>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44">
    <w:name w:val="xl144"/>
    <w:basedOn w:val="aa"/>
    <w:rsid w:val="000A728E"/>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45">
    <w:name w:val="xl145"/>
    <w:basedOn w:val="aa"/>
    <w:rsid w:val="000A728E"/>
    <w:pPr>
      <w:pBdr>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146">
    <w:name w:val="xl146"/>
    <w:basedOn w:val="aa"/>
    <w:rsid w:val="000A728E"/>
    <w:pPr>
      <w:pBdr>
        <w:top w:val="single" w:sz="8"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47">
    <w:name w:val="xl147"/>
    <w:basedOn w:val="aa"/>
    <w:rsid w:val="000A728E"/>
    <w:pPr>
      <w:pBdr>
        <w:left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148">
    <w:name w:val="xl148"/>
    <w:basedOn w:val="aa"/>
    <w:rsid w:val="000A728E"/>
    <w:pPr>
      <w:pBdr>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149">
    <w:name w:val="xl149"/>
    <w:basedOn w:val="aa"/>
    <w:rsid w:val="000A728E"/>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50">
    <w:name w:val="xl150"/>
    <w:basedOn w:val="aa"/>
    <w:rsid w:val="000A728E"/>
    <w:pPr>
      <w:pBdr>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51">
    <w:name w:val="xl151"/>
    <w:basedOn w:val="aa"/>
    <w:rsid w:val="000A728E"/>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52">
    <w:name w:val="xl152"/>
    <w:basedOn w:val="aa"/>
    <w:rsid w:val="000A728E"/>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24"/>
      <w:szCs w:val="24"/>
    </w:rPr>
  </w:style>
  <w:style w:type="paragraph" w:customStyle="1" w:styleId="xl153">
    <w:name w:val="xl153"/>
    <w:basedOn w:val="aa"/>
    <w:rsid w:val="000A728E"/>
    <w:pPr>
      <w:pBdr>
        <w:left w:val="single" w:sz="4" w:space="0" w:color="auto"/>
        <w:right w:val="single" w:sz="4" w:space="0" w:color="auto"/>
      </w:pBdr>
      <w:spacing w:before="100" w:beforeAutospacing="1" w:after="100" w:afterAutospacing="1"/>
      <w:jc w:val="center"/>
    </w:pPr>
    <w:rPr>
      <w:rFonts w:ascii="Arial" w:hAnsi="Arial" w:cs="Arial"/>
      <w:color w:val="000000"/>
      <w:sz w:val="24"/>
      <w:szCs w:val="24"/>
    </w:rPr>
  </w:style>
  <w:style w:type="paragraph" w:customStyle="1" w:styleId="xl154">
    <w:name w:val="xl154"/>
    <w:basedOn w:val="aa"/>
    <w:rsid w:val="000A728E"/>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rPr>
  </w:style>
  <w:style w:type="paragraph" w:customStyle="1" w:styleId="xl155">
    <w:name w:val="xl155"/>
    <w:basedOn w:val="aa"/>
    <w:rsid w:val="000A728E"/>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56">
    <w:name w:val="xl156"/>
    <w:basedOn w:val="aa"/>
    <w:rsid w:val="000A728E"/>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57">
    <w:name w:val="xl157"/>
    <w:basedOn w:val="aa"/>
    <w:rsid w:val="000A728E"/>
    <w:pPr>
      <w:spacing w:before="100" w:beforeAutospacing="1" w:after="100" w:afterAutospacing="1"/>
      <w:jc w:val="center"/>
    </w:pPr>
    <w:rPr>
      <w:rFonts w:ascii="Arial" w:hAnsi="Arial" w:cs="Arial"/>
      <w:sz w:val="24"/>
      <w:szCs w:val="24"/>
    </w:rPr>
  </w:style>
  <w:style w:type="paragraph" w:customStyle="1" w:styleId="xl158">
    <w:name w:val="xl158"/>
    <w:basedOn w:val="aa"/>
    <w:rsid w:val="000A728E"/>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59">
    <w:name w:val="xl159"/>
    <w:basedOn w:val="aa"/>
    <w:rsid w:val="000A728E"/>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0">
    <w:name w:val="xl160"/>
    <w:basedOn w:val="aa"/>
    <w:rsid w:val="000A728E"/>
    <w:pPr>
      <w:spacing w:before="100" w:beforeAutospacing="1" w:after="100" w:afterAutospacing="1"/>
      <w:jc w:val="center"/>
    </w:pPr>
    <w:rPr>
      <w:rFonts w:ascii="Arial" w:hAnsi="Arial" w:cs="Arial"/>
      <w:b/>
      <w:bCs/>
      <w:sz w:val="24"/>
      <w:szCs w:val="24"/>
    </w:rPr>
  </w:style>
  <w:style w:type="paragraph" w:customStyle="1" w:styleId="xl161">
    <w:name w:val="xl161"/>
    <w:basedOn w:val="aa"/>
    <w:rsid w:val="000A728E"/>
    <w:pPr>
      <w:spacing w:before="100" w:beforeAutospacing="1" w:after="100" w:afterAutospacing="1"/>
      <w:jc w:val="center"/>
    </w:pPr>
    <w:rPr>
      <w:rFonts w:ascii="Arial" w:hAnsi="Arial" w:cs="Arial"/>
      <w:sz w:val="24"/>
      <w:szCs w:val="24"/>
      <w:u w:val="single"/>
    </w:rPr>
  </w:style>
  <w:style w:type="paragraph" w:customStyle="1" w:styleId="xl162">
    <w:name w:val="xl162"/>
    <w:basedOn w:val="aa"/>
    <w:rsid w:val="000A728E"/>
    <w:pPr>
      <w:pBdr>
        <w:left w:val="single" w:sz="4" w:space="0" w:color="auto"/>
        <w:bottom w:val="single" w:sz="8" w:space="0" w:color="auto"/>
        <w:right w:val="single" w:sz="4" w:space="0" w:color="auto"/>
      </w:pBdr>
      <w:spacing w:before="100" w:beforeAutospacing="1" w:after="100" w:afterAutospacing="1"/>
      <w:textAlignment w:val="center"/>
    </w:pPr>
    <w:rPr>
      <w:color w:val="000000"/>
      <w:sz w:val="24"/>
      <w:szCs w:val="24"/>
    </w:rPr>
  </w:style>
  <w:style w:type="paragraph" w:customStyle="1" w:styleId="1">
    <w:name w:val="1."/>
    <w:qFormat/>
    <w:rsid w:val="00CA13D4"/>
    <w:pPr>
      <w:numPr>
        <w:numId w:val="86"/>
      </w:numPr>
      <w:spacing w:after="240" w:line="320" w:lineRule="exact"/>
      <w:jc w:val="both"/>
      <w:outlineLvl w:val="0"/>
    </w:pPr>
    <w:rPr>
      <w:rFonts w:eastAsia="Times New Roman" w:cs="Arial"/>
      <w:b/>
      <w:color w:val="000000" w:themeColor="text1"/>
      <w:sz w:val="24"/>
      <w:szCs w:val="20"/>
      <w:lang w:eastAsia="ru-RU"/>
    </w:rPr>
  </w:style>
  <w:style w:type="paragraph" w:customStyle="1" w:styleId="11">
    <w:name w:val="1.1."/>
    <w:basedOn w:val="1"/>
    <w:qFormat/>
    <w:rsid w:val="00CA13D4"/>
    <w:pPr>
      <w:numPr>
        <w:ilvl w:val="1"/>
      </w:numPr>
      <w:spacing w:before="120" w:after="60"/>
      <w:outlineLvl w:val="1"/>
    </w:pPr>
    <w:rPr>
      <w:b w:val="0"/>
      <w:sz w:val="20"/>
    </w:rPr>
  </w:style>
  <w:style w:type="paragraph" w:customStyle="1" w:styleId="111">
    <w:name w:val="1.1.1."/>
    <w:basedOn w:val="11"/>
    <w:link w:val="1113"/>
    <w:qFormat/>
    <w:rsid w:val="00CA13D4"/>
    <w:pPr>
      <w:numPr>
        <w:ilvl w:val="2"/>
      </w:numPr>
      <w:spacing w:before="0"/>
      <w:ind w:left="0"/>
      <w:outlineLvl w:val="9"/>
    </w:pPr>
  </w:style>
  <w:style w:type="character" w:customStyle="1" w:styleId="1113">
    <w:name w:val="1.1.1. Знак"/>
    <w:basedOn w:val="ab"/>
    <w:link w:val="111"/>
    <w:rsid w:val="00CA13D4"/>
    <w:rPr>
      <w:rFonts w:eastAsia="Times New Roman" w:cs="Arial"/>
      <w:color w:val="000000" w:themeColor="text1"/>
      <w:sz w:val="20"/>
      <w:szCs w:val="20"/>
      <w:lang w:eastAsia="ru-RU"/>
    </w:rPr>
  </w:style>
  <w:style w:type="paragraph" w:customStyle="1" w:styleId="a2">
    <w:name w:val="а)"/>
    <w:basedOn w:val="111"/>
    <w:qFormat/>
    <w:rsid w:val="00CA13D4"/>
    <w:pPr>
      <w:numPr>
        <w:ilvl w:val="3"/>
      </w:numPr>
      <w:tabs>
        <w:tab w:val="num" w:pos="360"/>
        <w:tab w:val="num" w:pos="1800"/>
      </w:tabs>
      <w:ind w:left="360" w:hanging="360"/>
    </w:pPr>
  </w:style>
  <w:style w:type="paragraph" w:customStyle="1" w:styleId="10">
    <w:name w:val="1)"/>
    <w:basedOn w:val="a2"/>
    <w:qFormat/>
    <w:rsid w:val="00CA13D4"/>
    <w:pPr>
      <w:numPr>
        <w:ilvl w:val="4"/>
      </w:numPr>
      <w:tabs>
        <w:tab w:val="num" w:pos="360"/>
        <w:tab w:val="num" w:pos="1800"/>
        <w:tab w:val="num" w:pos="2520"/>
      </w:tabs>
      <w:ind w:left="360" w:hanging="360"/>
    </w:pPr>
  </w:style>
  <w:style w:type="table" w:customStyle="1" w:styleId="93">
    <w:name w:val="Сетка таблицы9"/>
    <w:basedOn w:val="ac"/>
    <w:next w:val="aff8"/>
    <w:rsid w:val="002240C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22203">
      <w:bodyDiv w:val="1"/>
      <w:marLeft w:val="0"/>
      <w:marRight w:val="0"/>
      <w:marTop w:val="0"/>
      <w:marBottom w:val="0"/>
      <w:divBdr>
        <w:top w:val="none" w:sz="0" w:space="0" w:color="auto"/>
        <w:left w:val="none" w:sz="0" w:space="0" w:color="auto"/>
        <w:bottom w:val="none" w:sz="0" w:space="0" w:color="auto"/>
        <w:right w:val="none" w:sz="0" w:space="0" w:color="auto"/>
      </w:divBdr>
    </w:div>
    <w:div w:id="67845810">
      <w:bodyDiv w:val="1"/>
      <w:marLeft w:val="0"/>
      <w:marRight w:val="0"/>
      <w:marTop w:val="0"/>
      <w:marBottom w:val="0"/>
      <w:divBdr>
        <w:top w:val="none" w:sz="0" w:space="0" w:color="auto"/>
        <w:left w:val="none" w:sz="0" w:space="0" w:color="auto"/>
        <w:bottom w:val="none" w:sz="0" w:space="0" w:color="auto"/>
        <w:right w:val="none" w:sz="0" w:space="0" w:color="auto"/>
      </w:divBdr>
      <w:divsChild>
        <w:div w:id="1974629908">
          <w:marLeft w:val="0"/>
          <w:marRight w:val="0"/>
          <w:marTop w:val="0"/>
          <w:marBottom w:val="0"/>
          <w:divBdr>
            <w:top w:val="none" w:sz="0" w:space="0" w:color="auto"/>
            <w:left w:val="none" w:sz="0" w:space="0" w:color="auto"/>
            <w:bottom w:val="none" w:sz="0" w:space="0" w:color="auto"/>
            <w:right w:val="none" w:sz="0" w:space="0" w:color="auto"/>
          </w:divBdr>
          <w:divsChild>
            <w:div w:id="1499350444">
              <w:marLeft w:val="0"/>
              <w:marRight w:val="0"/>
              <w:marTop w:val="0"/>
              <w:marBottom w:val="0"/>
              <w:divBdr>
                <w:top w:val="none" w:sz="0" w:space="0" w:color="auto"/>
                <w:left w:val="none" w:sz="0" w:space="0" w:color="auto"/>
                <w:bottom w:val="none" w:sz="0" w:space="0" w:color="auto"/>
                <w:right w:val="none" w:sz="0" w:space="0" w:color="auto"/>
              </w:divBdr>
              <w:divsChild>
                <w:div w:id="1305619565">
                  <w:marLeft w:val="0"/>
                  <w:marRight w:val="0"/>
                  <w:marTop w:val="0"/>
                  <w:marBottom w:val="0"/>
                  <w:divBdr>
                    <w:top w:val="none" w:sz="0" w:space="0" w:color="auto"/>
                    <w:left w:val="none" w:sz="0" w:space="0" w:color="auto"/>
                    <w:bottom w:val="none" w:sz="0" w:space="0" w:color="auto"/>
                    <w:right w:val="none" w:sz="0" w:space="0" w:color="auto"/>
                  </w:divBdr>
                  <w:divsChild>
                    <w:div w:id="664745462">
                      <w:marLeft w:val="0"/>
                      <w:marRight w:val="0"/>
                      <w:marTop w:val="0"/>
                      <w:marBottom w:val="0"/>
                      <w:divBdr>
                        <w:top w:val="none" w:sz="0" w:space="0" w:color="auto"/>
                        <w:left w:val="none" w:sz="0" w:space="0" w:color="auto"/>
                        <w:bottom w:val="none" w:sz="0" w:space="0" w:color="auto"/>
                        <w:right w:val="none" w:sz="0" w:space="0" w:color="auto"/>
                      </w:divBdr>
                    </w:div>
                    <w:div w:id="1151755005">
                      <w:marLeft w:val="0"/>
                      <w:marRight w:val="0"/>
                      <w:marTop w:val="0"/>
                      <w:marBottom w:val="0"/>
                      <w:divBdr>
                        <w:top w:val="none" w:sz="0" w:space="0" w:color="auto"/>
                        <w:left w:val="none" w:sz="0" w:space="0" w:color="auto"/>
                        <w:bottom w:val="none" w:sz="0" w:space="0" w:color="auto"/>
                        <w:right w:val="none" w:sz="0" w:space="0" w:color="auto"/>
                      </w:divBdr>
                    </w:div>
                    <w:div w:id="983126250">
                      <w:marLeft w:val="0"/>
                      <w:marRight w:val="0"/>
                      <w:marTop w:val="0"/>
                      <w:marBottom w:val="0"/>
                      <w:divBdr>
                        <w:top w:val="none" w:sz="0" w:space="0" w:color="auto"/>
                        <w:left w:val="none" w:sz="0" w:space="0" w:color="auto"/>
                        <w:bottom w:val="none" w:sz="0" w:space="0" w:color="auto"/>
                        <w:right w:val="none" w:sz="0" w:space="0" w:color="auto"/>
                      </w:divBdr>
                      <w:divsChild>
                        <w:div w:id="753818258">
                          <w:marLeft w:val="0"/>
                          <w:marRight w:val="0"/>
                          <w:marTop w:val="0"/>
                          <w:marBottom w:val="0"/>
                          <w:divBdr>
                            <w:top w:val="none" w:sz="0" w:space="0" w:color="auto"/>
                            <w:left w:val="none" w:sz="0" w:space="0" w:color="auto"/>
                            <w:bottom w:val="none" w:sz="0" w:space="0" w:color="auto"/>
                            <w:right w:val="none" w:sz="0" w:space="0" w:color="auto"/>
                          </w:divBdr>
                        </w:div>
                      </w:divsChild>
                    </w:div>
                    <w:div w:id="427190009">
                      <w:marLeft w:val="0"/>
                      <w:marRight w:val="0"/>
                      <w:marTop w:val="0"/>
                      <w:marBottom w:val="0"/>
                      <w:divBdr>
                        <w:top w:val="none" w:sz="0" w:space="0" w:color="auto"/>
                        <w:left w:val="none" w:sz="0" w:space="0" w:color="auto"/>
                        <w:bottom w:val="none" w:sz="0" w:space="0" w:color="auto"/>
                        <w:right w:val="none" w:sz="0" w:space="0" w:color="auto"/>
                      </w:divBdr>
                      <w:divsChild>
                        <w:div w:id="119014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38822">
              <w:marLeft w:val="0"/>
              <w:marRight w:val="0"/>
              <w:marTop w:val="0"/>
              <w:marBottom w:val="0"/>
              <w:divBdr>
                <w:top w:val="none" w:sz="0" w:space="0" w:color="auto"/>
                <w:left w:val="none" w:sz="0" w:space="0" w:color="auto"/>
                <w:bottom w:val="none" w:sz="0" w:space="0" w:color="auto"/>
                <w:right w:val="none" w:sz="0" w:space="0" w:color="auto"/>
              </w:divBdr>
            </w:div>
            <w:div w:id="136918518">
              <w:marLeft w:val="0"/>
              <w:marRight w:val="0"/>
              <w:marTop w:val="0"/>
              <w:marBottom w:val="0"/>
              <w:divBdr>
                <w:top w:val="none" w:sz="0" w:space="0" w:color="auto"/>
                <w:left w:val="none" w:sz="0" w:space="0" w:color="auto"/>
                <w:bottom w:val="none" w:sz="0" w:space="0" w:color="auto"/>
                <w:right w:val="none" w:sz="0" w:space="0" w:color="auto"/>
              </w:divBdr>
              <w:divsChild>
                <w:div w:id="1167745384">
                  <w:marLeft w:val="0"/>
                  <w:marRight w:val="0"/>
                  <w:marTop w:val="0"/>
                  <w:marBottom w:val="0"/>
                  <w:divBdr>
                    <w:top w:val="none" w:sz="0" w:space="0" w:color="auto"/>
                    <w:left w:val="none" w:sz="0" w:space="0" w:color="auto"/>
                    <w:bottom w:val="none" w:sz="0" w:space="0" w:color="auto"/>
                    <w:right w:val="none" w:sz="0" w:space="0" w:color="auto"/>
                  </w:divBdr>
                </w:div>
              </w:divsChild>
            </w:div>
            <w:div w:id="1581284230">
              <w:marLeft w:val="-525"/>
              <w:marRight w:val="-525"/>
              <w:marTop w:val="0"/>
              <w:marBottom w:val="0"/>
              <w:divBdr>
                <w:top w:val="none" w:sz="0" w:space="0" w:color="auto"/>
                <w:left w:val="none" w:sz="0" w:space="0" w:color="auto"/>
                <w:bottom w:val="none" w:sz="0" w:space="0" w:color="auto"/>
                <w:right w:val="none" w:sz="0" w:space="0" w:color="auto"/>
              </w:divBdr>
              <w:divsChild>
                <w:div w:id="1139498727">
                  <w:marLeft w:val="0"/>
                  <w:marRight w:val="0"/>
                  <w:marTop w:val="0"/>
                  <w:marBottom w:val="0"/>
                  <w:divBdr>
                    <w:top w:val="single" w:sz="6" w:space="30" w:color="E6E6E6"/>
                    <w:left w:val="none" w:sz="0" w:space="0" w:color="auto"/>
                    <w:bottom w:val="single" w:sz="6" w:space="30" w:color="E6E6E6"/>
                    <w:right w:val="none" w:sz="0" w:space="0" w:color="auto"/>
                  </w:divBdr>
                </w:div>
              </w:divsChild>
            </w:div>
            <w:div w:id="268318263">
              <w:marLeft w:val="0"/>
              <w:marRight w:val="0"/>
              <w:marTop w:val="0"/>
              <w:marBottom w:val="0"/>
              <w:divBdr>
                <w:top w:val="none" w:sz="0" w:space="0" w:color="auto"/>
                <w:left w:val="none" w:sz="0" w:space="0" w:color="auto"/>
                <w:bottom w:val="none" w:sz="0" w:space="0" w:color="auto"/>
                <w:right w:val="none" w:sz="0" w:space="0" w:color="auto"/>
              </w:divBdr>
              <w:divsChild>
                <w:div w:id="1982617927">
                  <w:marLeft w:val="30"/>
                  <w:marRight w:val="30"/>
                  <w:marTop w:val="375"/>
                  <w:marBottom w:val="225"/>
                  <w:divBdr>
                    <w:top w:val="none" w:sz="0" w:space="0" w:color="auto"/>
                    <w:left w:val="none" w:sz="0" w:space="0" w:color="auto"/>
                    <w:bottom w:val="none" w:sz="0" w:space="0" w:color="auto"/>
                    <w:right w:val="none" w:sz="0" w:space="0" w:color="auto"/>
                  </w:divBdr>
                </w:div>
                <w:div w:id="599990658">
                  <w:marLeft w:val="30"/>
                  <w:marRight w:val="30"/>
                  <w:marTop w:val="375"/>
                  <w:marBottom w:val="225"/>
                  <w:divBdr>
                    <w:top w:val="none" w:sz="0" w:space="0" w:color="auto"/>
                    <w:left w:val="none" w:sz="0" w:space="0" w:color="auto"/>
                    <w:bottom w:val="none" w:sz="0" w:space="0" w:color="auto"/>
                    <w:right w:val="none" w:sz="0" w:space="0" w:color="auto"/>
                  </w:divBdr>
                </w:div>
              </w:divsChild>
            </w:div>
            <w:div w:id="1739593110">
              <w:marLeft w:val="0"/>
              <w:marRight w:val="0"/>
              <w:marTop w:val="0"/>
              <w:marBottom w:val="0"/>
              <w:divBdr>
                <w:top w:val="none" w:sz="0" w:space="0" w:color="auto"/>
                <w:left w:val="none" w:sz="0" w:space="0" w:color="auto"/>
                <w:bottom w:val="none" w:sz="0" w:space="0" w:color="auto"/>
                <w:right w:val="none" w:sz="0" w:space="0" w:color="auto"/>
              </w:divBdr>
            </w:div>
            <w:div w:id="548886070">
              <w:marLeft w:val="0"/>
              <w:marRight w:val="0"/>
              <w:marTop w:val="0"/>
              <w:marBottom w:val="0"/>
              <w:divBdr>
                <w:top w:val="none" w:sz="0" w:space="0" w:color="auto"/>
                <w:left w:val="none" w:sz="0" w:space="0" w:color="auto"/>
                <w:bottom w:val="none" w:sz="0" w:space="0" w:color="auto"/>
                <w:right w:val="none" w:sz="0" w:space="0" w:color="auto"/>
              </w:divBdr>
            </w:div>
            <w:div w:id="2131170639">
              <w:marLeft w:val="9255"/>
              <w:marRight w:val="0"/>
              <w:marTop w:val="0"/>
              <w:marBottom w:val="0"/>
              <w:divBdr>
                <w:top w:val="none" w:sz="0" w:space="0" w:color="auto"/>
                <w:left w:val="none" w:sz="0" w:space="0" w:color="auto"/>
                <w:bottom w:val="none" w:sz="0" w:space="0" w:color="auto"/>
                <w:right w:val="none" w:sz="0" w:space="0" w:color="auto"/>
              </w:divBdr>
            </w:div>
          </w:divsChild>
        </w:div>
        <w:div w:id="1504010766">
          <w:marLeft w:val="0"/>
          <w:marRight w:val="0"/>
          <w:marTop w:val="0"/>
          <w:marBottom w:val="0"/>
          <w:divBdr>
            <w:top w:val="none" w:sz="0" w:space="0" w:color="auto"/>
            <w:left w:val="none" w:sz="0" w:space="0" w:color="auto"/>
            <w:bottom w:val="none" w:sz="0" w:space="0" w:color="auto"/>
            <w:right w:val="none" w:sz="0" w:space="0" w:color="auto"/>
          </w:divBdr>
          <w:divsChild>
            <w:div w:id="722757661">
              <w:marLeft w:val="0"/>
              <w:marRight w:val="0"/>
              <w:marTop w:val="0"/>
              <w:marBottom w:val="0"/>
              <w:divBdr>
                <w:top w:val="none" w:sz="0" w:space="0" w:color="auto"/>
                <w:left w:val="none" w:sz="0" w:space="0" w:color="auto"/>
                <w:bottom w:val="none" w:sz="0" w:space="0" w:color="auto"/>
                <w:right w:val="none" w:sz="0" w:space="0" w:color="auto"/>
              </w:divBdr>
              <w:divsChild>
                <w:div w:id="203465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206235">
          <w:marLeft w:val="0"/>
          <w:marRight w:val="0"/>
          <w:marTop w:val="0"/>
          <w:marBottom w:val="0"/>
          <w:divBdr>
            <w:top w:val="none" w:sz="0" w:space="0" w:color="auto"/>
            <w:left w:val="none" w:sz="0" w:space="0" w:color="auto"/>
            <w:bottom w:val="none" w:sz="0" w:space="0" w:color="auto"/>
            <w:right w:val="none" w:sz="0" w:space="0" w:color="auto"/>
          </w:divBdr>
        </w:div>
        <w:div w:id="1825390739">
          <w:marLeft w:val="0"/>
          <w:marRight w:val="0"/>
          <w:marTop w:val="0"/>
          <w:marBottom w:val="0"/>
          <w:divBdr>
            <w:top w:val="none" w:sz="0" w:space="0" w:color="auto"/>
            <w:left w:val="none" w:sz="0" w:space="0" w:color="auto"/>
            <w:bottom w:val="none" w:sz="0" w:space="0" w:color="auto"/>
            <w:right w:val="none" w:sz="0" w:space="0" w:color="auto"/>
          </w:divBdr>
          <w:divsChild>
            <w:div w:id="1786579264">
              <w:marLeft w:val="0"/>
              <w:marRight w:val="0"/>
              <w:marTop w:val="0"/>
              <w:marBottom w:val="0"/>
              <w:divBdr>
                <w:top w:val="none" w:sz="0" w:space="0" w:color="auto"/>
                <w:left w:val="none" w:sz="0" w:space="0" w:color="auto"/>
                <w:bottom w:val="none" w:sz="0" w:space="0" w:color="auto"/>
                <w:right w:val="none" w:sz="0" w:space="0" w:color="auto"/>
              </w:divBdr>
            </w:div>
          </w:divsChild>
        </w:div>
        <w:div w:id="2070372870">
          <w:marLeft w:val="0"/>
          <w:marRight w:val="0"/>
          <w:marTop w:val="0"/>
          <w:marBottom w:val="0"/>
          <w:divBdr>
            <w:top w:val="none" w:sz="0" w:space="0" w:color="auto"/>
            <w:left w:val="none" w:sz="0" w:space="0" w:color="auto"/>
            <w:bottom w:val="none" w:sz="0" w:space="0" w:color="auto"/>
            <w:right w:val="none" w:sz="0" w:space="0" w:color="auto"/>
          </w:divBdr>
          <w:divsChild>
            <w:div w:id="1404180508">
              <w:marLeft w:val="0"/>
              <w:marRight w:val="0"/>
              <w:marTop w:val="0"/>
              <w:marBottom w:val="0"/>
              <w:divBdr>
                <w:top w:val="none" w:sz="0" w:space="0" w:color="auto"/>
                <w:left w:val="none" w:sz="0" w:space="0" w:color="auto"/>
                <w:bottom w:val="none" w:sz="0" w:space="0" w:color="auto"/>
                <w:right w:val="none" w:sz="0" w:space="0" w:color="auto"/>
              </w:divBdr>
              <w:divsChild>
                <w:div w:id="1060439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220768">
          <w:marLeft w:val="0"/>
          <w:marRight w:val="0"/>
          <w:marTop w:val="0"/>
          <w:marBottom w:val="0"/>
          <w:divBdr>
            <w:top w:val="single" w:sz="6" w:space="4" w:color="E0E0E0"/>
            <w:left w:val="single" w:sz="6" w:space="0" w:color="E0E0E0"/>
            <w:bottom w:val="single" w:sz="6" w:space="0" w:color="E0E0E0"/>
            <w:right w:val="single" w:sz="6" w:space="0" w:color="E0E0E0"/>
          </w:divBdr>
          <w:divsChild>
            <w:div w:id="1724670501">
              <w:marLeft w:val="0"/>
              <w:marRight w:val="0"/>
              <w:marTop w:val="0"/>
              <w:marBottom w:val="0"/>
              <w:divBdr>
                <w:top w:val="none" w:sz="0" w:space="0" w:color="auto"/>
                <w:left w:val="none" w:sz="0" w:space="0" w:color="auto"/>
                <w:bottom w:val="none" w:sz="0" w:space="0" w:color="auto"/>
                <w:right w:val="none" w:sz="0" w:space="0" w:color="auto"/>
              </w:divBdr>
              <w:divsChild>
                <w:div w:id="105925113">
                  <w:marLeft w:val="0"/>
                  <w:marRight w:val="0"/>
                  <w:marTop w:val="0"/>
                  <w:marBottom w:val="0"/>
                  <w:divBdr>
                    <w:top w:val="none" w:sz="0" w:space="0" w:color="auto"/>
                    <w:left w:val="none" w:sz="0" w:space="0" w:color="auto"/>
                    <w:bottom w:val="none" w:sz="0" w:space="0" w:color="auto"/>
                    <w:right w:val="none" w:sz="0" w:space="0" w:color="auto"/>
                  </w:divBdr>
                  <w:divsChild>
                    <w:div w:id="91052984">
                      <w:marLeft w:val="0"/>
                      <w:marRight w:val="0"/>
                      <w:marTop w:val="0"/>
                      <w:marBottom w:val="0"/>
                      <w:divBdr>
                        <w:top w:val="none" w:sz="0" w:space="0" w:color="auto"/>
                        <w:left w:val="none" w:sz="0" w:space="0" w:color="auto"/>
                        <w:bottom w:val="none" w:sz="0" w:space="0" w:color="auto"/>
                        <w:right w:val="none" w:sz="0" w:space="0" w:color="auto"/>
                      </w:divBdr>
                    </w:div>
                    <w:div w:id="918364830">
                      <w:marLeft w:val="0"/>
                      <w:marRight w:val="0"/>
                      <w:marTop w:val="0"/>
                      <w:marBottom w:val="0"/>
                      <w:divBdr>
                        <w:top w:val="none" w:sz="0" w:space="0" w:color="auto"/>
                        <w:left w:val="none" w:sz="0" w:space="0" w:color="auto"/>
                        <w:bottom w:val="none" w:sz="0" w:space="0" w:color="auto"/>
                        <w:right w:val="none" w:sz="0" w:space="0" w:color="auto"/>
                      </w:divBdr>
                    </w:div>
                    <w:div w:id="17638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785078">
          <w:marLeft w:val="0"/>
          <w:marRight w:val="0"/>
          <w:marTop w:val="0"/>
          <w:marBottom w:val="0"/>
          <w:divBdr>
            <w:top w:val="single" w:sz="6" w:space="4" w:color="E0E0E0"/>
            <w:left w:val="single" w:sz="6" w:space="0" w:color="E0E0E0"/>
            <w:bottom w:val="single" w:sz="6" w:space="0" w:color="E0E0E0"/>
            <w:right w:val="single" w:sz="6" w:space="0" w:color="E0E0E0"/>
          </w:divBdr>
          <w:divsChild>
            <w:div w:id="1330062707">
              <w:marLeft w:val="0"/>
              <w:marRight w:val="0"/>
              <w:marTop w:val="0"/>
              <w:marBottom w:val="0"/>
              <w:divBdr>
                <w:top w:val="none" w:sz="0" w:space="0" w:color="auto"/>
                <w:left w:val="none" w:sz="0" w:space="0" w:color="auto"/>
                <w:bottom w:val="none" w:sz="0" w:space="0" w:color="auto"/>
                <w:right w:val="none" w:sz="0" w:space="0" w:color="auto"/>
              </w:divBdr>
              <w:divsChild>
                <w:div w:id="1984693110">
                  <w:marLeft w:val="0"/>
                  <w:marRight w:val="0"/>
                  <w:marTop w:val="0"/>
                  <w:marBottom w:val="0"/>
                  <w:divBdr>
                    <w:top w:val="none" w:sz="0" w:space="0" w:color="auto"/>
                    <w:left w:val="none" w:sz="0" w:space="0" w:color="auto"/>
                    <w:bottom w:val="none" w:sz="0" w:space="0" w:color="auto"/>
                    <w:right w:val="none" w:sz="0" w:space="0" w:color="auto"/>
                  </w:divBdr>
                  <w:divsChild>
                    <w:div w:id="779104308">
                      <w:marLeft w:val="0"/>
                      <w:marRight w:val="0"/>
                      <w:marTop w:val="0"/>
                      <w:marBottom w:val="0"/>
                      <w:divBdr>
                        <w:top w:val="none" w:sz="0" w:space="0" w:color="auto"/>
                        <w:left w:val="none" w:sz="0" w:space="0" w:color="auto"/>
                        <w:bottom w:val="none" w:sz="0" w:space="0" w:color="auto"/>
                        <w:right w:val="none" w:sz="0" w:space="0" w:color="auto"/>
                      </w:divBdr>
                    </w:div>
                    <w:div w:id="1483620595">
                      <w:marLeft w:val="0"/>
                      <w:marRight w:val="0"/>
                      <w:marTop w:val="0"/>
                      <w:marBottom w:val="0"/>
                      <w:divBdr>
                        <w:top w:val="none" w:sz="0" w:space="0" w:color="auto"/>
                        <w:left w:val="none" w:sz="0" w:space="0" w:color="auto"/>
                        <w:bottom w:val="none" w:sz="0" w:space="0" w:color="auto"/>
                        <w:right w:val="none" w:sz="0" w:space="0" w:color="auto"/>
                      </w:divBdr>
                    </w:div>
                    <w:div w:id="86201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477979">
      <w:bodyDiv w:val="1"/>
      <w:marLeft w:val="0"/>
      <w:marRight w:val="0"/>
      <w:marTop w:val="0"/>
      <w:marBottom w:val="0"/>
      <w:divBdr>
        <w:top w:val="none" w:sz="0" w:space="0" w:color="auto"/>
        <w:left w:val="none" w:sz="0" w:space="0" w:color="auto"/>
        <w:bottom w:val="none" w:sz="0" w:space="0" w:color="auto"/>
        <w:right w:val="none" w:sz="0" w:space="0" w:color="auto"/>
      </w:divBdr>
    </w:div>
    <w:div w:id="211617373">
      <w:bodyDiv w:val="1"/>
      <w:marLeft w:val="0"/>
      <w:marRight w:val="0"/>
      <w:marTop w:val="0"/>
      <w:marBottom w:val="0"/>
      <w:divBdr>
        <w:top w:val="none" w:sz="0" w:space="0" w:color="auto"/>
        <w:left w:val="none" w:sz="0" w:space="0" w:color="auto"/>
        <w:bottom w:val="none" w:sz="0" w:space="0" w:color="auto"/>
        <w:right w:val="none" w:sz="0" w:space="0" w:color="auto"/>
      </w:divBdr>
    </w:div>
    <w:div w:id="228810976">
      <w:bodyDiv w:val="1"/>
      <w:marLeft w:val="0"/>
      <w:marRight w:val="0"/>
      <w:marTop w:val="0"/>
      <w:marBottom w:val="0"/>
      <w:divBdr>
        <w:top w:val="none" w:sz="0" w:space="0" w:color="auto"/>
        <w:left w:val="none" w:sz="0" w:space="0" w:color="auto"/>
        <w:bottom w:val="none" w:sz="0" w:space="0" w:color="auto"/>
        <w:right w:val="none" w:sz="0" w:space="0" w:color="auto"/>
      </w:divBdr>
    </w:div>
    <w:div w:id="409500347">
      <w:bodyDiv w:val="1"/>
      <w:marLeft w:val="0"/>
      <w:marRight w:val="0"/>
      <w:marTop w:val="0"/>
      <w:marBottom w:val="0"/>
      <w:divBdr>
        <w:top w:val="none" w:sz="0" w:space="0" w:color="auto"/>
        <w:left w:val="none" w:sz="0" w:space="0" w:color="auto"/>
        <w:bottom w:val="none" w:sz="0" w:space="0" w:color="auto"/>
        <w:right w:val="none" w:sz="0" w:space="0" w:color="auto"/>
      </w:divBdr>
    </w:div>
    <w:div w:id="558706779">
      <w:bodyDiv w:val="1"/>
      <w:marLeft w:val="0"/>
      <w:marRight w:val="0"/>
      <w:marTop w:val="0"/>
      <w:marBottom w:val="0"/>
      <w:divBdr>
        <w:top w:val="none" w:sz="0" w:space="0" w:color="auto"/>
        <w:left w:val="none" w:sz="0" w:space="0" w:color="auto"/>
        <w:bottom w:val="none" w:sz="0" w:space="0" w:color="auto"/>
        <w:right w:val="none" w:sz="0" w:space="0" w:color="auto"/>
      </w:divBdr>
    </w:div>
    <w:div w:id="674503498">
      <w:bodyDiv w:val="1"/>
      <w:marLeft w:val="0"/>
      <w:marRight w:val="0"/>
      <w:marTop w:val="0"/>
      <w:marBottom w:val="0"/>
      <w:divBdr>
        <w:top w:val="none" w:sz="0" w:space="0" w:color="auto"/>
        <w:left w:val="none" w:sz="0" w:space="0" w:color="auto"/>
        <w:bottom w:val="none" w:sz="0" w:space="0" w:color="auto"/>
        <w:right w:val="none" w:sz="0" w:space="0" w:color="auto"/>
      </w:divBdr>
    </w:div>
    <w:div w:id="804859195">
      <w:bodyDiv w:val="1"/>
      <w:marLeft w:val="0"/>
      <w:marRight w:val="0"/>
      <w:marTop w:val="0"/>
      <w:marBottom w:val="0"/>
      <w:divBdr>
        <w:top w:val="none" w:sz="0" w:space="0" w:color="auto"/>
        <w:left w:val="none" w:sz="0" w:space="0" w:color="auto"/>
        <w:bottom w:val="none" w:sz="0" w:space="0" w:color="auto"/>
        <w:right w:val="none" w:sz="0" w:space="0" w:color="auto"/>
      </w:divBdr>
    </w:div>
    <w:div w:id="875316957">
      <w:bodyDiv w:val="1"/>
      <w:marLeft w:val="0"/>
      <w:marRight w:val="0"/>
      <w:marTop w:val="0"/>
      <w:marBottom w:val="0"/>
      <w:divBdr>
        <w:top w:val="none" w:sz="0" w:space="0" w:color="auto"/>
        <w:left w:val="none" w:sz="0" w:space="0" w:color="auto"/>
        <w:bottom w:val="none" w:sz="0" w:space="0" w:color="auto"/>
        <w:right w:val="none" w:sz="0" w:space="0" w:color="auto"/>
      </w:divBdr>
    </w:div>
    <w:div w:id="883104450">
      <w:bodyDiv w:val="1"/>
      <w:marLeft w:val="0"/>
      <w:marRight w:val="0"/>
      <w:marTop w:val="0"/>
      <w:marBottom w:val="0"/>
      <w:divBdr>
        <w:top w:val="none" w:sz="0" w:space="0" w:color="auto"/>
        <w:left w:val="none" w:sz="0" w:space="0" w:color="auto"/>
        <w:bottom w:val="none" w:sz="0" w:space="0" w:color="auto"/>
        <w:right w:val="none" w:sz="0" w:space="0" w:color="auto"/>
      </w:divBdr>
    </w:div>
    <w:div w:id="1061244718">
      <w:bodyDiv w:val="1"/>
      <w:marLeft w:val="0"/>
      <w:marRight w:val="0"/>
      <w:marTop w:val="0"/>
      <w:marBottom w:val="0"/>
      <w:divBdr>
        <w:top w:val="none" w:sz="0" w:space="0" w:color="auto"/>
        <w:left w:val="none" w:sz="0" w:space="0" w:color="auto"/>
        <w:bottom w:val="none" w:sz="0" w:space="0" w:color="auto"/>
        <w:right w:val="none" w:sz="0" w:space="0" w:color="auto"/>
      </w:divBdr>
    </w:div>
    <w:div w:id="1278175402">
      <w:bodyDiv w:val="1"/>
      <w:marLeft w:val="0"/>
      <w:marRight w:val="0"/>
      <w:marTop w:val="0"/>
      <w:marBottom w:val="0"/>
      <w:divBdr>
        <w:top w:val="none" w:sz="0" w:space="0" w:color="auto"/>
        <w:left w:val="none" w:sz="0" w:space="0" w:color="auto"/>
        <w:bottom w:val="none" w:sz="0" w:space="0" w:color="auto"/>
        <w:right w:val="none" w:sz="0" w:space="0" w:color="auto"/>
      </w:divBdr>
      <w:divsChild>
        <w:div w:id="913049966">
          <w:marLeft w:val="0"/>
          <w:marRight w:val="0"/>
          <w:marTop w:val="0"/>
          <w:marBottom w:val="0"/>
          <w:divBdr>
            <w:top w:val="none" w:sz="0" w:space="0" w:color="auto"/>
            <w:left w:val="none" w:sz="0" w:space="0" w:color="auto"/>
            <w:bottom w:val="none" w:sz="0" w:space="0" w:color="auto"/>
            <w:right w:val="none" w:sz="0" w:space="0" w:color="auto"/>
          </w:divBdr>
          <w:divsChild>
            <w:div w:id="1157843381">
              <w:marLeft w:val="0"/>
              <w:marRight w:val="0"/>
              <w:marTop w:val="0"/>
              <w:marBottom w:val="0"/>
              <w:divBdr>
                <w:top w:val="none" w:sz="0" w:space="0" w:color="auto"/>
                <w:left w:val="none" w:sz="0" w:space="0" w:color="auto"/>
                <w:bottom w:val="none" w:sz="0" w:space="0" w:color="auto"/>
                <w:right w:val="none" w:sz="0" w:space="0" w:color="auto"/>
              </w:divBdr>
              <w:divsChild>
                <w:div w:id="1616014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810950">
      <w:bodyDiv w:val="1"/>
      <w:marLeft w:val="0"/>
      <w:marRight w:val="0"/>
      <w:marTop w:val="0"/>
      <w:marBottom w:val="0"/>
      <w:divBdr>
        <w:top w:val="none" w:sz="0" w:space="0" w:color="auto"/>
        <w:left w:val="none" w:sz="0" w:space="0" w:color="auto"/>
        <w:bottom w:val="none" w:sz="0" w:space="0" w:color="auto"/>
        <w:right w:val="none" w:sz="0" w:space="0" w:color="auto"/>
      </w:divBdr>
    </w:div>
    <w:div w:id="1609895075">
      <w:bodyDiv w:val="1"/>
      <w:marLeft w:val="0"/>
      <w:marRight w:val="0"/>
      <w:marTop w:val="0"/>
      <w:marBottom w:val="0"/>
      <w:divBdr>
        <w:top w:val="none" w:sz="0" w:space="0" w:color="auto"/>
        <w:left w:val="none" w:sz="0" w:space="0" w:color="auto"/>
        <w:bottom w:val="none" w:sz="0" w:space="0" w:color="auto"/>
        <w:right w:val="none" w:sz="0" w:space="0" w:color="auto"/>
      </w:divBdr>
    </w:div>
    <w:div w:id="1631520378">
      <w:bodyDiv w:val="1"/>
      <w:marLeft w:val="0"/>
      <w:marRight w:val="0"/>
      <w:marTop w:val="0"/>
      <w:marBottom w:val="0"/>
      <w:divBdr>
        <w:top w:val="none" w:sz="0" w:space="0" w:color="auto"/>
        <w:left w:val="none" w:sz="0" w:space="0" w:color="auto"/>
        <w:bottom w:val="none" w:sz="0" w:space="0" w:color="auto"/>
        <w:right w:val="none" w:sz="0" w:space="0" w:color="auto"/>
      </w:divBdr>
    </w:div>
    <w:div w:id="1668678343">
      <w:bodyDiv w:val="1"/>
      <w:marLeft w:val="0"/>
      <w:marRight w:val="0"/>
      <w:marTop w:val="0"/>
      <w:marBottom w:val="0"/>
      <w:divBdr>
        <w:top w:val="none" w:sz="0" w:space="0" w:color="auto"/>
        <w:left w:val="none" w:sz="0" w:space="0" w:color="auto"/>
        <w:bottom w:val="none" w:sz="0" w:space="0" w:color="auto"/>
        <w:right w:val="none" w:sz="0" w:space="0" w:color="auto"/>
      </w:divBdr>
    </w:div>
    <w:div w:id="1692490169">
      <w:bodyDiv w:val="1"/>
      <w:marLeft w:val="0"/>
      <w:marRight w:val="0"/>
      <w:marTop w:val="0"/>
      <w:marBottom w:val="0"/>
      <w:divBdr>
        <w:top w:val="none" w:sz="0" w:space="0" w:color="auto"/>
        <w:left w:val="none" w:sz="0" w:space="0" w:color="auto"/>
        <w:bottom w:val="none" w:sz="0" w:space="0" w:color="auto"/>
        <w:right w:val="none" w:sz="0" w:space="0" w:color="auto"/>
      </w:divBdr>
    </w:div>
    <w:div w:id="1803032488">
      <w:bodyDiv w:val="1"/>
      <w:marLeft w:val="0"/>
      <w:marRight w:val="0"/>
      <w:marTop w:val="0"/>
      <w:marBottom w:val="0"/>
      <w:divBdr>
        <w:top w:val="none" w:sz="0" w:space="0" w:color="auto"/>
        <w:left w:val="none" w:sz="0" w:space="0" w:color="auto"/>
        <w:bottom w:val="none" w:sz="0" w:space="0" w:color="auto"/>
        <w:right w:val="none" w:sz="0" w:space="0" w:color="auto"/>
      </w:divBdr>
    </w:div>
    <w:div w:id="1874802891">
      <w:bodyDiv w:val="1"/>
      <w:marLeft w:val="0"/>
      <w:marRight w:val="0"/>
      <w:marTop w:val="0"/>
      <w:marBottom w:val="0"/>
      <w:divBdr>
        <w:top w:val="none" w:sz="0" w:space="0" w:color="auto"/>
        <w:left w:val="none" w:sz="0" w:space="0" w:color="auto"/>
        <w:bottom w:val="none" w:sz="0" w:space="0" w:color="auto"/>
        <w:right w:val="none" w:sz="0" w:space="0" w:color="auto"/>
      </w:divBdr>
    </w:div>
    <w:div w:id="2136022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esk@irkutskenergo.ru" TargetMode="External"/><Relationship Id="rId18" Type="http://schemas.openxmlformats.org/officeDocument/2006/relationships/hyperlink" Target="https://eurosib-td.ru" TargetMode="External"/><Relationship Id="rId26" Type="http://schemas.openxmlformats.org/officeDocument/2006/relationships/hyperlink" Target="mailto:zakupki@eurosib-td.ru" TargetMode="External"/><Relationship Id="rId3" Type="http://schemas.openxmlformats.org/officeDocument/2006/relationships/customXml" Target="../customXml/item3.xml"/><Relationship Id="rId21" Type="http://schemas.openxmlformats.org/officeDocument/2006/relationships/hyperlink" Target="https://eurosibtd.ru" TargetMode="External"/><Relationship Id="rId7"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s://eurosib-td.ru" TargetMode="External"/><Relationship Id="rId2" Type="http://schemas.openxmlformats.org/officeDocument/2006/relationships/customXml" Target="../customXml/item2.xml"/><Relationship Id="rId16" Type="http://schemas.openxmlformats.org/officeDocument/2006/relationships/hyperlink" Target="mailto:iesk@irkutskenergo.ru" TargetMode="External"/><Relationship Id="rId20" Type="http://schemas.openxmlformats.org/officeDocument/2006/relationships/hyperlink" Target="https://eurosib-td.r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zakupki.gov.ru" TargetMode="External"/><Relationship Id="rId5" Type="http://schemas.openxmlformats.org/officeDocument/2006/relationships/customXml" Target="../customXml/item5.xml"/><Relationship Id="rId15" Type="http://schemas.openxmlformats.org/officeDocument/2006/relationships/hyperlink" Target="mailto:iesk@irkutskenergo.ru" TargetMode="External"/><Relationship Id="rId23" Type="http://schemas.openxmlformats.org/officeDocument/2006/relationships/hyperlink" Target="https://eurosib-td.ru" TargetMode="External"/><Relationship Id="rId28"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mailto:signal@enplus.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office_zes@iesk.ru" TargetMode="External"/><Relationship Id="rId22" Type="http://schemas.openxmlformats.org/officeDocument/2006/relationships/hyperlink" Target="http://www.zakupki.gov.ru"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стр</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A9C4B81-C7D4-453A-B0B2-4ED300ABE226}">
  <ds:schemaRefs>
    <ds:schemaRef ds:uri="http://schemas.microsoft.com/sharepoint/v3/contenttype/forms"/>
  </ds:schemaRefs>
</ds:datastoreItem>
</file>

<file path=customXml/itemProps3.xml><?xml version="1.0" encoding="utf-8"?>
<ds:datastoreItem xmlns:ds="http://schemas.openxmlformats.org/officeDocument/2006/customXml" ds:itemID="{73B829EA-81C6-4AF3-A631-E327CED727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FE1B871-4E0B-420D-9243-5963C8AA2E40}">
  <ds:schemaRefs>
    <ds:schemaRef ds:uri="http://schemas.openxmlformats.org/package/2006/metadata/core-properties"/>
    <ds:schemaRef ds:uri="http://purl.org/dc/terms/"/>
    <ds:schemaRef ds:uri="http://schemas.microsoft.com/office/2006/metadata/properties"/>
    <ds:schemaRef ds:uri="http://www.w3.org/XML/1998/namespace"/>
    <ds:schemaRef ds:uri="http://schemas.microsoft.com/office/2006/documentManagement/types"/>
    <ds:schemaRef ds:uri="http://purl.org/dc/elements/1.1/"/>
    <ds:schemaRef ds:uri="http://schemas.microsoft.com/office/infopath/2007/PartnerControls"/>
    <ds:schemaRef ds:uri="http://purl.org/dc/dcmitype/"/>
  </ds:schemaRefs>
</ds:datastoreItem>
</file>

<file path=customXml/itemProps5.xml><?xml version="1.0" encoding="utf-8"?>
<ds:datastoreItem xmlns:ds="http://schemas.openxmlformats.org/officeDocument/2006/customXml" ds:itemID="{12B9A294-3612-439D-8037-19A914F11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1564</TotalTime>
  <Pages>41</Pages>
  <Words>15185</Words>
  <Characters>86557</Characters>
  <Application>Microsoft Office Word</Application>
  <DocSecurity>0</DocSecurity>
  <Lines>721</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101539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Кулебякина Наталья Валерьевна</dc:creator>
  <cp:lastModifiedBy>Ermakova Mariya</cp:lastModifiedBy>
  <cp:revision>161</cp:revision>
  <cp:lastPrinted>2024-05-17T06:20:00Z</cp:lastPrinted>
  <dcterms:created xsi:type="dcterms:W3CDTF">2021-04-26T06:26:00Z</dcterms:created>
  <dcterms:modified xsi:type="dcterms:W3CDTF">2024-06-11T05:36:00Z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